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0B479B6F" w:rsidR="00994A3D" w:rsidRPr="00994A3D" w:rsidRDefault="00654E8F" w:rsidP="0001436A">
      <w:pPr>
        <w:pStyle w:val="1"/>
      </w:pPr>
      <w:r w:rsidRPr="00994A3D">
        <w:t xml:space="preserve">Supplementary Figures and </w:t>
      </w:r>
      <w:r w:rsidR="00924E4E">
        <w:t>Files</w:t>
      </w:r>
      <w:bookmarkStart w:id="0" w:name="_GoBack"/>
      <w:bookmarkEnd w:id="0"/>
    </w:p>
    <w:p w14:paraId="63D7C2B0" w14:textId="77777777" w:rsidR="00994A3D" w:rsidRPr="001549D3" w:rsidRDefault="00994A3D" w:rsidP="0001436A">
      <w:pPr>
        <w:pStyle w:val="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437CECA0" w:rsidR="00994A3D" w:rsidRPr="001549D3" w:rsidRDefault="002C0A25" w:rsidP="00994A3D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71ABC1CB" wp14:editId="2C364A81">
            <wp:extent cx="2694214" cy="529623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43" cy="53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5CD65" w14:textId="37ABA358" w:rsidR="002C0A25" w:rsidRDefault="00994A3D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C0A25" w:rsidRPr="002C0A25">
        <w:rPr>
          <w:rFonts w:cs="Times New Roman"/>
          <w:szCs w:val="24"/>
        </w:rPr>
        <w:t>Risk of bias.</w:t>
      </w:r>
    </w:p>
    <w:p w14:paraId="4EA6315F" w14:textId="58C0F183" w:rsidR="002C0A25" w:rsidRDefault="002C0A2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07F0498" w14:textId="1267EAE9" w:rsidR="002C0A25" w:rsidRPr="001549D3" w:rsidRDefault="002C0A25" w:rsidP="002C0A25">
      <w:pPr>
        <w:pStyle w:val="2"/>
      </w:pPr>
      <w:r w:rsidRPr="0001436A">
        <w:lastRenderedPageBreak/>
        <w:t>Supplementary</w:t>
      </w:r>
      <w:r w:rsidRPr="001549D3">
        <w:t xml:space="preserve"> Fi</w:t>
      </w:r>
      <w:r>
        <w:t>l</w:t>
      </w:r>
      <w:r w:rsidRPr="001549D3">
        <w:t>e</w:t>
      </w:r>
      <w:r>
        <w:t>s</w:t>
      </w:r>
    </w:p>
    <w:p w14:paraId="601CC06C" w14:textId="65F4B571" w:rsidR="002C0A25" w:rsidRDefault="002C0A25" w:rsidP="002C0A25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</w:t>
      </w:r>
      <w:r>
        <w:rPr>
          <w:rFonts w:cs="Times New Roman"/>
          <w:b/>
          <w:szCs w:val="24"/>
        </w:rPr>
        <w:t>le</w:t>
      </w:r>
      <w:r w:rsidRPr="0001436A">
        <w:rPr>
          <w:rFonts w:cs="Times New Roman"/>
          <w:b/>
          <w:szCs w:val="24"/>
        </w:rPr>
        <w:t xml:space="preserve"> </w:t>
      </w:r>
      <w:r w:rsidR="001D5742">
        <w:rPr>
          <w:rFonts w:cs="Times New Roman" w:hint="eastAsia"/>
          <w:b/>
          <w:szCs w:val="24"/>
          <w:lang w:eastAsia="zh-TW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2C0A25">
        <w:rPr>
          <w:rFonts w:cs="Times New Roman"/>
          <w:szCs w:val="24"/>
        </w:rPr>
        <w:t>Small study bias in the overall pairwise comparison of GMFM.</w:t>
      </w:r>
    </w:p>
    <w:p w14:paraId="4E1532D5" w14:textId="65E05D39" w:rsidR="002C0A25" w:rsidRDefault="002C0A25" w:rsidP="00654E8F">
      <w:pPr>
        <w:spacing w:before="240"/>
      </w:pPr>
      <w:r w:rsidRPr="002C0A25">
        <w:rPr>
          <w:noProof/>
        </w:rPr>
        <w:drawing>
          <wp:inline distT="0" distB="0" distL="0" distR="0" wp14:anchorId="18134CAA" wp14:editId="1E8579D5">
            <wp:extent cx="3505200" cy="1947270"/>
            <wp:effectExtent l="0" t="0" r="0" b="0"/>
            <wp:docPr id="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1F7115EC-20A7-49C1-951B-399A13B860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1F7115EC-20A7-49C1-951B-399A13B860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6400" t="4564" r="13360" b="4564"/>
                    <a:stretch/>
                  </pic:blipFill>
                  <pic:spPr bwMode="auto">
                    <a:xfrm>
                      <a:off x="0" y="0"/>
                      <a:ext cx="3514395" cy="195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742">
        <w:rPr>
          <w:rFonts w:hint="eastAsia"/>
          <w:lang w:eastAsia="zh-TW"/>
        </w:rPr>
        <w:t xml:space="preserve"> </w:t>
      </w:r>
      <w:r w:rsidRPr="002C0A25">
        <w:rPr>
          <w:noProof/>
        </w:rPr>
        <w:drawing>
          <wp:inline distT="0" distB="0" distL="0" distR="0" wp14:anchorId="1758FE7C" wp14:editId="146624C1">
            <wp:extent cx="2632567" cy="1785257"/>
            <wp:effectExtent l="0" t="0" r="0" b="5715"/>
            <wp:docPr id="3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3651D837-51B6-4091-B040-4D0E053CB7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a16="http://schemas.microsoft.com/office/drawing/2014/main" id="{3651D837-51B6-4091-B040-4D0E053CB7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1819" t="3201" r="10771" b="22488"/>
                    <a:stretch/>
                  </pic:blipFill>
                  <pic:spPr bwMode="auto">
                    <a:xfrm>
                      <a:off x="0" y="0"/>
                      <a:ext cx="2706809" cy="1835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DAEBC" w14:textId="3BD548A6" w:rsidR="001D5742" w:rsidRDefault="001D5742" w:rsidP="00654E8F">
      <w:pPr>
        <w:spacing w:before="240"/>
      </w:pPr>
    </w:p>
    <w:p w14:paraId="3AB2AF18" w14:textId="03EF5645" w:rsidR="001D5742" w:rsidRDefault="001D5742" w:rsidP="001D5742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</w:t>
      </w:r>
      <w:r>
        <w:rPr>
          <w:rFonts w:cs="Times New Roman"/>
          <w:b/>
          <w:szCs w:val="24"/>
        </w:rPr>
        <w:t>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  <w:lang w:eastAsia="zh-TW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D5742">
        <w:rPr>
          <w:rFonts w:cs="Times New Roman"/>
          <w:szCs w:val="24"/>
        </w:rPr>
        <w:t>GMFM Improvement (Overall).</w:t>
      </w:r>
    </w:p>
    <w:p w14:paraId="0050E6CB" w14:textId="2EDAF1CB" w:rsidR="001D5742" w:rsidRDefault="005720BB" w:rsidP="00654E8F">
      <w:pPr>
        <w:spacing w:before="240"/>
        <w:rPr>
          <w:rFonts w:hint="eastAsia"/>
          <w:lang w:eastAsia="zh-TW"/>
        </w:rPr>
      </w:pPr>
      <w:r>
        <w:rPr>
          <w:noProof/>
        </w:rPr>
        <w:drawing>
          <wp:inline distT="0" distB="0" distL="0" distR="0" wp14:anchorId="2DFBCFD6" wp14:editId="502BAD1E">
            <wp:extent cx="5785757" cy="2600759"/>
            <wp:effectExtent l="0" t="0" r="5715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" b="-1"/>
                    <a:stretch/>
                  </pic:blipFill>
                  <pic:spPr bwMode="auto">
                    <a:xfrm>
                      <a:off x="0" y="0"/>
                      <a:ext cx="5796172" cy="260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DED">
        <w:rPr>
          <w:rFonts w:hint="eastAsia"/>
          <w:lang w:eastAsia="zh-TW"/>
        </w:rPr>
        <w:t>(</w:t>
      </w:r>
      <w:r w:rsidR="00EC2DED">
        <w:rPr>
          <w:lang w:eastAsia="zh-TW"/>
        </w:rPr>
        <w:t>a)</w:t>
      </w:r>
    </w:p>
    <w:p w14:paraId="22D41C6F" w14:textId="28EC1BCA" w:rsidR="001D5742" w:rsidRDefault="001D5742" w:rsidP="00654E8F">
      <w:pPr>
        <w:spacing w:before="240"/>
      </w:pPr>
      <w:r w:rsidRPr="001D5742">
        <w:rPr>
          <w:noProof/>
        </w:rPr>
        <w:drawing>
          <wp:inline distT="0" distB="0" distL="0" distR="0" wp14:anchorId="41E0DD76" wp14:editId="2A44A135">
            <wp:extent cx="3287485" cy="1814727"/>
            <wp:effectExtent l="0" t="0" r="8255" b="0"/>
            <wp:docPr id="6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334135CF-C8A1-4208-A7BE-DD2EB27FEC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id="{334135CF-C8A1-4208-A7BE-DD2EB27FEC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6400" t="3309" r="12937" b="3309"/>
                    <a:stretch/>
                  </pic:blipFill>
                  <pic:spPr bwMode="auto">
                    <a:xfrm>
                      <a:off x="0" y="0"/>
                      <a:ext cx="3315688" cy="1830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 w:rsidRPr="001D5742">
        <w:rPr>
          <w:noProof/>
        </w:rPr>
        <w:drawing>
          <wp:inline distT="0" distB="0" distL="0" distR="0" wp14:anchorId="4279070D" wp14:editId="073F2741">
            <wp:extent cx="2487386" cy="1601968"/>
            <wp:effectExtent l="0" t="0" r="8255" b="0"/>
            <wp:docPr id="8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07FF3A71-2454-4BF2-A3B1-299971F0F5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07FF3A71-2454-4BF2-A3B1-299971F0F5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0995" t="4874" r="11252" b="24246"/>
                    <a:stretch/>
                  </pic:blipFill>
                  <pic:spPr bwMode="auto">
                    <a:xfrm>
                      <a:off x="0" y="0"/>
                      <a:ext cx="2572153" cy="165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DED">
        <w:rPr>
          <w:lang w:eastAsia="zh-TW"/>
        </w:rPr>
        <w:t>(b)</w:t>
      </w:r>
    </w:p>
    <w:p w14:paraId="31D37B69" w14:textId="2DA1D37C" w:rsidR="001D5742" w:rsidRDefault="001D5742" w:rsidP="001D5742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>Supplementary Fi</w:t>
      </w:r>
      <w:r>
        <w:rPr>
          <w:rFonts w:cs="Times New Roman"/>
          <w:b/>
          <w:szCs w:val="24"/>
        </w:rPr>
        <w:t>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  <w:lang w:eastAsia="zh-TW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D5742">
        <w:rPr>
          <w:rFonts w:cs="Times New Roman"/>
          <w:szCs w:val="24"/>
        </w:rPr>
        <w:t>Meta-regression for the GMFM-66 Improvement (Overall).</w:t>
      </w:r>
    </w:p>
    <w:p w14:paraId="66498401" w14:textId="457725FB" w:rsidR="001D5742" w:rsidRDefault="001D5742" w:rsidP="00654E8F">
      <w:pPr>
        <w:spacing w:before="240"/>
      </w:pPr>
      <w:r w:rsidRPr="001D5742">
        <w:rPr>
          <w:noProof/>
        </w:rPr>
        <w:drawing>
          <wp:inline distT="0" distB="0" distL="0" distR="0" wp14:anchorId="794173EF" wp14:editId="5B39E13F">
            <wp:extent cx="3265714" cy="1809366"/>
            <wp:effectExtent l="0" t="0" r="0" b="635"/>
            <wp:docPr id="9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64835467-601A-48E2-A7BD-C0AFA89B3D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id="{64835467-601A-48E2-A7BD-C0AFA89B3D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7103" t="3843" r="13449" b="3843"/>
                    <a:stretch/>
                  </pic:blipFill>
                  <pic:spPr bwMode="auto">
                    <a:xfrm>
                      <a:off x="0" y="0"/>
                      <a:ext cx="3284183" cy="181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 w:rsidRPr="001D5742">
        <w:rPr>
          <w:noProof/>
        </w:rPr>
        <w:drawing>
          <wp:inline distT="0" distB="0" distL="0" distR="0" wp14:anchorId="62BF10B9" wp14:editId="6A367306">
            <wp:extent cx="2443843" cy="1614563"/>
            <wp:effectExtent l="0" t="0" r="0" b="5080"/>
            <wp:docPr id="10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0767718E-7BA3-4C17-93B9-C8637FC5E2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0767718E-7BA3-4C17-93B9-C8637FC5E2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1971" t="4365" r="11971" b="24501"/>
                    <a:stretch/>
                  </pic:blipFill>
                  <pic:spPr bwMode="auto">
                    <a:xfrm>
                      <a:off x="0" y="0"/>
                      <a:ext cx="2497176" cy="1649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094">
        <w:rPr>
          <w:lang w:eastAsia="zh-TW"/>
        </w:rPr>
        <w:t>(a)</w:t>
      </w:r>
    </w:p>
    <w:p w14:paraId="204FE556" w14:textId="6626012A" w:rsidR="001D5742" w:rsidRDefault="001D5742" w:rsidP="00654E8F">
      <w:pPr>
        <w:spacing w:before="240"/>
        <w:rPr>
          <w:lang w:eastAsia="zh-TW"/>
        </w:rPr>
      </w:pPr>
      <w:r w:rsidRPr="001D5742">
        <w:rPr>
          <w:noProof/>
        </w:rPr>
        <w:drawing>
          <wp:inline distT="0" distB="0" distL="0" distR="0" wp14:anchorId="3A33DACD" wp14:editId="07DB0A02">
            <wp:extent cx="3298371" cy="1678458"/>
            <wp:effectExtent l="0" t="0" r="0" b="0"/>
            <wp:docPr id="11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AAD1A500-5B39-40D2-AAB2-CC200A5D89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AAD1A500-5B39-40D2-AAB2-CC200A5D89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3928" r="2361"/>
                    <a:stretch/>
                  </pic:blipFill>
                  <pic:spPr bwMode="auto">
                    <a:xfrm>
                      <a:off x="0" y="0"/>
                      <a:ext cx="3337311" cy="1698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 w:rsidRPr="001D5742">
        <w:rPr>
          <w:noProof/>
          <w:lang w:eastAsia="zh-TW"/>
        </w:rPr>
        <w:drawing>
          <wp:inline distT="0" distB="0" distL="0" distR="0" wp14:anchorId="09518A63" wp14:editId="3F80CA67">
            <wp:extent cx="2487386" cy="1465928"/>
            <wp:effectExtent l="0" t="0" r="8255" b="1270"/>
            <wp:docPr id="12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616E642D-57F6-4E51-8B4B-04809B961D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616E642D-57F6-4E51-8B4B-04809B961D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032" r="10335" b="57979"/>
                    <a:stretch/>
                  </pic:blipFill>
                  <pic:spPr bwMode="auto">
                    <a:xfrm>
                      <a:off x="0" y="0"/>
                      <a:ext cx="2514913" cy="1482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094">
        <w:rPr>
          <w:lang w:eastAsia="zh-TW"/>
        </w:rPr>
        <w:t>(b)</w:t>
      </w:r>
    </w:p>
    <w:p w14:paraId="721C3C7A" w14:textId="74F776C4" w:rsidR="001D5742" w:rsidRDefault="00DE1880" w:rsidP="00654E8F">
      <w:pPr>
        <w:spacing w:before="240"/>
        <w:rPr>
          <w:lang w:eastAsia="zh-TW"/>
        </w:rPr>
      </w:pPr>
      <w:r w:rsidRPr="00DE1880">
        <w:rPr>
          <w:noProof/>
        </w:rPr>
        <w:drawing>
          <wp:inline distT="0" distB="0" distL="0" distR="0" wp14:anchorId="58E30E43" wp14:editId="09A88561">
            <wp:extent cx="3287485" cy="1602590"/>
            <wp:effectExtent l="0" t="0" r="8255" b="0"/>
            <wp:docPr id="14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71AD3FA8-D00C-40F1-99A4-C4311AB7F9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a16="http://schemas.microsoft.com/office/drawing/2014/main" id="{71AD3FA8-D00C-40F1-99A4-C4311AB7F9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4247" t="4752" r="2578"/>
                    <a:stretch/>
                  </pic:blipFill>
                  <pic:spPr bwMode="auto">
                    <a:xfrm>
                      <a:off x="0" y="0"/>
                      <a:ext cx="3322215" cy="161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 w:rsidRPr="00DE1880">
        <w:rPr>
          <w:noProof/>
          <w:lang w:eastAsia="zh-TW"/>
        </w:rPr>
        <w:drawing>
          <wp:inline distT="0" distB="0" distL="0" distR="0" wp14:anchorId="1F273947" wp14:editId="386915A1">
            <wp:extent cx="2530929" cy="1503444"/>
            <wp:effectExtent l="0" t="0" r="3175" b="1905"/>
            <wp:docPr id="15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C565A8B6-A5EA-4521-8D34-0F2B8E7407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C565A8B6-A5EA-4521-8D34-0F2B8E7407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953" r="10945" b="58013"/>
                    <a:stretch/>
                  </pic:blipFill>
                  <pic:spPr bwMode="auto">
                    <a:xfrm>
                      <a:off x="0" y="0"/>
                      <a:ext cx="2580893" cy="153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094">
        <w:rPr>
          <w:lang w:eastAsia="zh-TW"/>
        </w:rPr>
        <w:t>(c)</w:t>
      </w:r>
    </w:p>
    <w:p w14:paraId="3DEF2E9A" w14:textId="38D47497" w:rsidR="00AD6AF1" w:rsidRDefault="00AD6AF1" w:rsidP="00654E8F">
      <w:pPr>
        <w:spacing w:before="240"/>
        <w:rPr>
          <w:lang w:eastAsia="zh-TW"/>
        </w:rPr>
      </w:pPr>
    </w:p>
    <w:p w14:paraId="498993AE" w14:textId="77777777" w:rsidR="000B0D9F" w:rsidRDefault="000B0D9F" w:rsidP="00654E8F">
      <w:pPr>
        <w:spacing w:before="240"/>
        <w:rPr>
          <w:rFonts w:hint="eastAsia"/>
          <w:lang w:eastAsia="zh-TW"/>
        </w:rPr>
      </w:pPr>
    </w:p>
    <w:p w14:paraId="34F062C6" w14:textId="61964232" w:rsidR="00AD6AF1" w:rsidRDefault="00AD6AF1" w:rsidP="00AD6AF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>Supplementary Fi</w:t>
      </w:r>
      <w:r>
        <w:rPr>
          <w:rFonts w:cs="Times New Roman"/>
          <w:b/>
          <w:szCs w:val="24"/>
        </w:rPr>
        <w:t>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  <w:lang w:eastAsia="zh-TW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D6AF1">
        <w:rPr>
          <w:rFonts w:cs="Times New Roman"/>
          <w:szCs w:val="24"/>
        </w:rPr>
        <w:t>Meta-regression for the GMFM-66 Improvement (Therapeutic exercise)</w:t>
      </w:r>
      <w:r>
        <w:rPr>
          <w:rFonts w:cs="Times New Roman"/>
          <w:szCs w:val="24"/>
        </w:rPr>
        <w:t>.</w:t>
      </w:r>
    </w:p>
    <w:p w14:paraId="5FEF2830" w14:textId="2FD927B1" w:rsidR="00DE1880" w:rsidRDefault="00AD6AF1" w:rsidP="00654E8F">
      <w:pPr>
        <w:spacing w:before="240"/>
        <w:rPr>
          <w:lang w:eastAsia="zh-TW"/>
        </w:rPr>
      </w:pPr>
      <w:r w:rsidRPr="00AD6AF1">
        <w:rPr>
          <w:noProof/>
        </w:rPr>
        <w:drawing>
          <wp:inline distT="0" distB="0" distL="0" distR="0" wp14:anchorId="6EC8C391" wp14:editId="77BE22EC">
            <wp:extent cx="3287395" cy="1632281"/>
            <wp:effectExtent l="0" t="0" r="8255" b="6350"/>
            <wp:docPr id="16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760A0E17-566A-4B29-B1EB-0F79E61097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a16="http://schemas.microsoft.com/office/drawing/2014/main" id="{760A0E17-566A-4B29-B1EB-0F79E61097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5002" t="4356" r="3139"/>
                    <a:stretch/>
                  </pic:blipFill>
                  <pic:spPr bwMode="auto">
                    <a:xfrm>
                      <a:off x="0" y="0"/>
                      <a:ext cx="3312259" cy="164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 w:rsidRPr="00AD6AF1">
        <w:rPr>
          <w:noProof/>
          <w:lang w:eastAsia="zh-TW"/>
        </w:rPr>
        <w:drawing>
          <wp:inline distT="0" distB="0" distL="0" distR="0" wp14:anchorId="6D5FDF5E" wp14:editId="76C49905">
            <wp:extent cx="2639786" cy="1518420"/>
            <wp:effectExtent l="0" t="0" r="8255" b="5715"/>
            <wp:docPr id="17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D4A0FA52-54A8-45B9-8368-CDD6A824DE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D4A0FA52-54A8-45B9-8368-CDD6A824DE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1192" r="11062" b="59127"/>
                    <a:stretch/>
                  </pic:blipFill>
                  <pic:spPr bwMode="auto">
                    <a:xfrm>
                      <a:off x="0" y="0"/>
                      <a:ext cx="2681010" cy="154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D9F">
        <w:rPr>
          <w:lang w:eastAsia="zh-TW"/>
        </w:rPr>
        <w:t>(a)</w:t>
      </w:r>
    </w:p>
    <w:p w14:paraId="28A26B4D" w14:textId="3E7AE23C" w:rsidR="00AD6AF1" w:rsidRDefault="00AD6AF1" w:rsidP="00654E8F">
      <w:pPr>
        <w:spacing w:before="240"/>
        <w:rPr>
          <w:lang w:eastAsia="zh-TW"/>
        </w:rPr>
      </w:pPr>
      <w:r w:rsidRPr="00AD6AF1">
        <w:rPr>
          <w:noProof/>
        </w:rPr>
        <w:drawing>
          <wp:inline distT="0" distB="0" distL="0" distR="0" wp14:anchorId="6FDB384A" wp14:editId="51DA9955">
            <wp:extent cx="3343618" cy="1638114"/>
            <wp:effectExtent l="0" t="0" r="0" b="635"/>
            <wp:docPr id="18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F5D3BDD4-455E-43ED-8099-8AB1C88B44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F5D3BDD4-455E-43ED-8099-8AB1C88B44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4908" t="5148" r="2767"/>
                    <a:stretch/>
                  </pic:blipFill>
                  <pic:spPr bwMode="auto">
                    <a:xfrm>
                      <a:off x="0" y="0"/>
                      <a:ext cx="3392143" cy="166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 w:rsidRPr="00AD6AF1">
        <w:rPr>
          <w:noProof/>
          <w:lang w:eastAsia="zh-TW"/>
        </w:rPr>
        <w:drawing>
          <wp:inline distT="0" distB="0" distL="0" distR="0" wp14:anchorId="7C21F45C" wp14:editId="1A40E923">
            <wp:extent cx="2541814" cy="1512125"/>
            <wp:effectExtent l="0" t="0" r="0" b="0"/>
            <wp:docPr id="19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6512DC24-D18E-4D4D-B73A-474334C16F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a16="http://schemas.microsoft.com/office/drawing/2014/main" id="{6512DC24-D18E-4D4D-B73A-474334C16F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1427" r="11277" b="57631"/>
                    <a:stretch/>
                  </pic:blipFill>
                  <pic:spPr bwMode="auto">
                    <a:xfrm>
                      <a:off x="0" y="0"/>
                      <a:ext cx="2586776" cy="153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D9F">
        <w:rPr>
          <w:lang w:eastAsia="zh-TW"/>
        </w:rPr>
        <w:t>(b)</w:t>
      </w:r>
    </w:p>
    <w:p w14:paraId="4AE5A72C" w14:textId="77777777" w:rsidR="00E4478A" w:rsidRDefault="00E4478A" w:rsidP="00654E8F">
      <w:pPr>
        <w:spacing w:before="240"/>
      </w:pPr>
    </w:p>
    <w:p w14:paraId="4C5F26EC" w14:textId="303F05C6" w:rsidR="00AD6AF1" w:rsidRDefault="00AD6AF1" w:rsidP="00AD6AF1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</w:t>
      </w:r>
      <w:r>
        <w:rPr>
          <w:rFonts w:cs="Times New Roman"/>
          <w:b/>
          <w:szCs w:val="24"/>
        </w:rPr>
        <w:t>le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  <w:lang w:eastAsia="zh-TW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D6AF1">
        <w:rPr>
          <w:rFonts w:cs="Times New Roman"/>
          <w:szCs w:val="24"/>
        </w:rPr>
        <w:t>Meta-regression for the GMFM-66 Improvement (Usual care)</w:t>
      </w:r>
      <w:r>
        <w:rPr>
          <w:rFonts w:cs="Times New Roman"/>
          <w:szCs w:val="24"/>
        </w:rPr>
        <w:t>.</w:t>
      </w:r>
    </w:p>
    <w:p w14:paraId="34ACB4DA" w14:textId="0194BDFF" w:rsidR="00AD6AF1" w:rsidRDefault="00E4478A" w:rsidP="00654E8F">
      <w:pPr>
        <w:spacing w:before="240"/>
        <w:rPr>
          <w:lang w:eastAsia="zh-TW"/>
        </w:rPr>
      </w:pPr>
      <w:r w:rsidRPr="00E4478A">
        <w:rPr>
          <w:noProof/>
        </w:rPr>
        <w:drawing>
          <wp:inline distT="0" distB="0" distL="0" distR="0" wp14:anchorId="2398E569" wp14:editId="28FB6631">
            <wp:extent cx="3340111" cy="1654628"/>
            <wp:effectExtent l="0" t="0" r="0" b="3175"/>
            <wp:docPr id="20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C4D9A1A9-998B-4B90-8173-54DA431FF5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a16="http://schemas.microsoft.com/office/drawing/2014/main" id="{C4D9A1A9-998B-4B90-8173-54DA431FF5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5380" t="5147" r="3311"/>
                    <a:stretch/>
                  </pic:blipFill>
                  <pic:spPr bwMode="auto">
                    <a:xfrm>
                      <a:off x="0" y="0"/>
                      <a:ext cx="3373181" cy="167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 w:rsidRPr="00E4478A">
        <w:rPr>
          <w:noProof/>
          <w:lang w:eastAsia="zh-TW"/>
        </w:rPr>
        <w:drawing>
          <wp:inline distT="0" distB="0" distL="0" distR="0" wp14:anchorId="45748B13" wp14:editId="63D033DE">
            <wp:extent cx="2585357" cy="1539561"/>
            <wp:effectExtent l="0" t="0" r="5715" b="3810"/>
            <wp:docPr id="21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3BD30268-3B3A-4BB4-9BEB-D98F2045A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3BD30268-3B3A-4BB4-9BEB-D98F2045AA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1112" r="11277" b="57907"/>
                    <a:stretch/>
                  </pic:blipFill>
                  <pic:spPr bwMode="auto">
                    <a:xfrm>
                      <a:off x="0" y="0"/>
                      <a:ext cx="2614830" cy="155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0D9F">
        <w:rPr>
          <w:lang w:eastAsia="zh-TW"/>
        </w:rPr>
        <w:t>(a)</w:t>
      </w:r>
    </w:p>
    <w:p w14:paraId="16155B60" w14:textId="278A7AC0" w:rsidR="00AD6AF1" w:rsidRPr="001549D3" w:rsidRDefault="00C841A9" w:rsidP="00654E8F">
      <w:pPr>
        <w:spacing w:before="240"/>
      </w:pPr>
      <w:r w:rsidRPr="00C841A9">
        <w:rPr>
          <w:noProof/>
        </w:rPr>
        <w:drawing>
          <wp:inline distT="0" distB="0" distL="0" distR="0" wp14:anchorId="2D10D4AE" wp14:editId="615CF838">
            <wp:extent cx="3358242" cy="1650396"/>
            <wp:effectExtent l="0" t="0" r="0" b="6985"/>
            <wp:docPr id="22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74994ED1-A854-4BD4-8EB7-4136525EBC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74994ED1-A854-4BD4-8EB7-4136525EBC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5286" t="5148" r="2674"/>
                    <a:stretch/>
                  </pic:blipFill>
                  <pic:spPr bwMode="auto">
                    <a:xfrm>
                      <a:off x="0" y="0"/>
                      <a:ext cx="3411663" cy="1676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lang w:eastAsia="zh-TW"/>
        </w:rPr>
        <w:t xml:space="preserve"> </w:t>
      </w:r>
      <w:r w:rsidRPr="00C841A9">
        <w:rPr>
          <w:noProof/>
          <w:lang w:eastAsia="zh-TW"/>
        </w:rPr>
        <w:drawing>
          <wp:inline distT="0" distB="0" distL="0" distR="0" wp14:anchorId="0977D5D4" wp14:editId="30F45520">
            <wp:extent cx="2574381" cy="1502269"/>
            <wp:effectExtent l="0" t="0" r="0" b="3175"/>
            <wp:docPr id="23" name="圖片 1">
              <a:extLst xmlns:a="http://schemas.openxmlformats.org/drawingml/2006/main">
                <a:ext uri="{FF2B5EF4-FFF2-40B4-BE49-F238E27FC236}">
                  <a16:creationId xmlns:a16="http://schemas.microsoft.com/office/drawing/2014/main" id="{5E85EC18-238D-4734-8CFD-325AC705C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a16="http://schemas.microsoft.com/office/drawing/2014/main" id="{5E85EC18-238D-4734-8CFD-325AC705CC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t="1587" r="11174" b="58207"/>
                    <a:stretch/>
                  </pic:blipFill>
                  <pic:spPr bwMode="auto">
                    <a:xfrm>
                      <a:off x="0" y="0"/>
                      <a:ext cx="2598353" cy="151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AD8">
        <w:rPr>
          <w:rFonts w:hint="eastAsia"/>
          <w:lang w:eastAsia="zh-TW"/>
        </w:rPr>
        <w:t xml:space="preserve"> </w:t>
      </w:r>
      <w:r w:rsidR="000B0D9F">
        <w:rPr>
          <w:lang w:eastAsia="zh-TW"/>
        </w:rPr>
        <w:t>(b</w:t>
      </w:r>
      <w:r w:rsidR="000B0D9F">
        <w:rPr>
          <w:rFonts w:hint="eastAsia"/>
          <w:lang w:eastAsia="zh-TW"/>
        </w:rPr>
        <w:t>)</w:t>
      </w:r>
    </w:p>
    <w:sectPr w:rsidR="00AD6AF1" w:rsidRPr="001549D3" w:rsidSect="0093429D">
      <w:headerReference w:type="even" r:id="rId28"/>
      <w:footerReference w:type="even" r:id="rId29"/>
      <w:footerReference w:type="default" r:id="rId30"/>
      <w:headerReference w:type="first" r:id="rId3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4728A4" w14:textId="77777777" w:rsidR="005B5CB3" w:rsidRDefault="005B5CB3" w:rsidP="00117666">
      <w:pPr>
        <w:spacing w:after="0"/>
      </w:pPr>
      <w:r>
        <w:separator/>
      </w:r>
    </w:p>
  </w:endnote>
  <w:endnote w:type="continuationSeparator" w:id="0">
    <w:p w14:paraId="3BF94AA8" w14:textId="77777777" w:rsidR="005B5CB3" w:rsidRDefault="005B5CB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09024" w14:textId="77777777" w:rsidR="005B5CB3" w:rsidRDefault="005B5CB3" w:rsidP="00117666">
      <w:pPr>
        <w:spacing w:after="0"/>
      </w:pPr>
      <w:r>
        <w:separator/>
      </w:r>
    </w:p>
  </w:footnote>
  <w:footnote w:type="continuationSeparator" w:id="0">
    <w:p w14:paraId="06ABAB68" w14:textId="77777777" w:rsidR="005B5CB3" w:rsidRDefault="005B5CB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B0D9F"/>
    <w:rsid w:val="00105094"/>
    <w:rsid w:val="00105FD9"/>
    <w:rsid w:val="00117666"/>
    <w:rsid w:val="001549D3"/>
    <w:rsid w:val="00160065"/>
    <w:rsid w:val="00177D84"/>
    <w:rsid w:val="00186A8D"/>
    <w:rsid w:val="001D5742"/>
    <w:rsid w:val="00267D18"/>
    <w:rsid w:val="00274347"/>
    <w:rsid w:val="002868E2"/>
    <w:rsid w:val="002869C3"/>
    <w:rsid w:val="002936E4"/>
    <w:rsid w:val="002B4A57"/>
    <w:rsid w:val="002C0A25"/>
    <w:rsid w:val="002C74CA"/>
    <w:rsid w:val="003123F4"/>
    <w:rsid w:val="003544FB"/>
    <w:rsid w:val="003658B5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720BB"/>
    <w:rsid w:val="00593EEA"/>
    <w:rsid w:val="005A5EEE"/>
    <w:rsid w:val="005B5CB3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B1A39"/>
    <w:rsid w:val="007C206C"/>
    <w:rsid w:val="00817DD6"/>
    <w:rsid w:val="0083759F"/>
    <w:rsid w:val="00885156"/>
    <w:rsid w:val="008B2A96"/>
    <w:rsid w:val="009151AA"/>
    <w:rsid w:val="00924E4E"/>
    <w:rsid w:val="0093429D"/>
    <w:rsid w:val="00943573"/>
    <w:rsid w:val="00964134"/>
    <w:rsid w:val="00970F7D"/>
    <w:rsid w:val="00994A3D"/>
    <w:rsid w:val="009C2B12"/>
    <w:rsid w:val="00A174D9"/>
    <w:rsid w:val="00AA3AD8"/>
    <w:rsid w:val="00AA4D24"/>
    <w:rsid w:val="00AB6715"/>
    <w:rsid w:val="00AD6AF1"/>
    <w:rsid w:val="00B032C2"/>
    <w:rsid w:val="00B1671E"/>
    <w:rsid w:val="00B25EB8"/>
    <w:rsid w:val="00B37F4D"/>
    <w:rsid w:val="00C4552C"/>
    <w:rsid w:val="00C52A7B"/>
    <w:rsid w:val="00C56BAF"/>
    <w:rsid w:val="00C679AA"/>
    <w:rsid w:val="00C75972"/>
    <w:rsid w:val="00C841A9"/>
    <w:rsid w:val="00CD066B"/>
    <w:rsid w:val="00CE4FEE"/>
    <w:rsid w:val="00D060CF"/>
    <w:rsid w:val="00DB59C3"/>
    <w:rsid w:val="00DC259A"/>
    <w:rsid w:val="00DE0343"/>
    <w:rsid w:val="00DE1880"/>
    <w:rsid w:val="00DE23E8"/>
    <w:rsid w:val="00E4478A"/>
    <w:rsid w:val="00E52377"/>
    <w:rsid w:val="00E537AD"/>
    <w:rsid w:val="00E64E17"/>
    <w:rsid w:val="00E866C9"/>
    <w:rsid w:val="00EA3D3C"/>
    <w:rsid w:val="00EC090A"/>
    <w:rsid w:val="00EC2DED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標題 2 字元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標題 字元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註解方塊文字 字元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註解文字 字元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章節附註文字 字元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頁尾 字元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註腳文字 字元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頁首 字元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標題 3 字元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標題 4 字元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標題 5 字元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0">
    <w:name w:val="Quote"/>
    <w:basedOn w:val="a0"/>
    <w:next w:val="a0"/>
    <w:link w:val="aff1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1">
    <w:name w:val="引文 字元"/>
    <w:basedOn w:val="a1"/>
    <w:link w:val="aff0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2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3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4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Title"/>
    <w:basedOn w:val="a0"/>
    <w:next w:val="a0"/>
    <w:link w:val="aff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6">
    <w:name w:val="標題 字元"/>
    <w:basedOn w:val="a1"/>
    <w:link w:val="aff5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5"/>
    <w:next w:val="aff5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FBB9739-5FB8-449F-8EAD-90D872CD9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30</TotalTime>
  <Pages>4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Kang</cp:lastModifiedBy>
  <cp:revision>17</cp:revision>
  <cp:lastPrinted>2013-10-03T12:51:00Z</cp:lastPrinted>
  <dcterms:created xsi:type="dcterms:W3CDTF">2018-11-23T08:58:00Z</dcterms:created>
  <dcterms:modified xsi:type="dcterms:W3CDTF">2019-02-10T23:38:00Z</dcterms:modified>
</cp:coreProperties>
</file>