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788" w:rsidRPr="008858E4" w:rsidRDefault="00F74788" w:rsidP="00F74788">
      <w:pPr>
        <w:spacing w:after="0" w:line="240" w:lineRule="auto"/>
        <w:rPr>
          <w:rFonts w:ascii="Times New Roman" w:hAnsi="Times New Roman"/>
          <w:b/>
          <w:sz w:val="24"/>
          <w:szCs w:val="24"/>
          <w:lang w:val="en-US"/>
        </w:rPr>
      </w:pPr>
      <w:r w:rsidRPr="008858E4">
        <w:rPr>
          <w:rFonts w:ascii="Times New Roman" w:hAnsi="Times New Roman"/>
          <w:b/>
          <w:sz w:val="24"/>
          <w:szCs w:val="24"/>
          <w:lang w:val="en-US"/>
        </w:rPr>
        <w:t>Supplementary materials</w:t>
      </w:r>
    </w:p>
    <w:p w:rsidR="00F74788" w:rsidRPr="008858E4" w:rsidRDefault="00F74788" w:rsidP="00F74788">
      <w:pPr>
        <w:spacing w:after="0" w:line="240" w:lineRule="auto"/>
        <w:rPr>
          <w:rFonts w:ascii="Times New Roman" w:hAnsi="Times New Roman"/>
          <w:b/>
          <w:sz w:val="24"/>
          <w:szCs w:val="24"/>
          <w:lang w:val="en-US"/>
        </w:rPr>
      </w:pPr>
    </w:p>
    <w:p w:rsidR="00F74788" w:rsidRPr="008858E4" w:rsidRDefault="00F74788" w:rsidP="00F74788">
      <w:pPr>
        <w:spacing w:after="0" w:line="240" w:lineRule="auto"/>
        <w:rPr>
          <w:rFonts w:ascii="Times New Roman" w:hAnsi="Times New Roman"/>
          <w:sz w:val="24"/>
          <w:szCs w:val="24"/>
          <w:lang w:val="en-US"/>
        </w:rPr>
      </w:pPr>
      <w:r w:rsidRPr="008858E4">
        <w:rPr>
          <w:rFonts w:ascii="Times New Roman" w:hAnsi="Times New Roman"/>
          <w:b/>
          <w:sz w:val="24"/>
          <w:szCs w:val="24"/>
          <w:lang w:val="en-US"/>
        </w:rPr>
        <w:t>Table S1</w:t>
      </w:r>
      <w:r w:rsidRPr="008858E4">
        <w:rPr>
          <w:rFonts w:ascii="Times New Roman" w:hAnsi="Times New Roman"/>
          <w:b/>
          <w:lang w:val="en-US"/>
        </w:rPr>
        <w:t>|</w:t>
      </w:r>
      <w:r w:rsidRPr="008858E4">
        <w:rPr>
          <w:rFonts w:ascii="Times New Roman" w:hAnsi="Times New Roman"/>
          <w:b/>
          <w:sz w:val="24"/>
          <w:szCs w:val="24"/>
          <w:lang w:val="en-US"/>
        </w:rPr>
        <w:t xml:space="preserve"> Experimental design</w:t>
      </w:r>
    </w:p>
    <w:p w:rsidR="00F74788" w:rsidRPr="008858E4" w:rsidRDefault="00F74788" w:rsidP="00F74788">
      <w:pPr>
        <w:spacing w:after="0" w:line="240" w:lineRule="auto"/>
        <w:rPr>
          <w:rFonts w:ascii="Times New Roman" w:hAnsi="Times New Roman"/>
          <w:b/>
          <w:sz w:val="24"/>
          <w:szCs w:val="24"/>
          <w:lang w:val="en-US"/>
        </w:rPr>
      </w:pPr>
    </w:p>
    <w:p w:rsidR="00F74788" w:rsidRPr="00535E7A" w:rsidRDefault="00F74788" w:rsidP="00F74788">
      <w:pPr>
        <w:suppressAutoHyphens w:val="0"/>
        <w:rPr>
          <w:rFonts w:ascii="Times New Roman" w:hAnsi="Times New Roman"/>
          <w:sz w:val="20"/>
          <w:szCs w:val="20"/>
          <w:lang w:val="en-US" w:eastAsia="de-AT"/>
        </w:rPr>
      </w:pPr>
      <w:r w:rsidRPr="00535E7A">
        <w:rPr>
          <w:rFonts w:ascii="Times New Roman" w:hAnsi="Times New Roman"/>
          <w:sz w:val="20"/>
          <w:szCs w:val="20"/>
          <w:lang w:val="en-US" w:eastAsia="de-AT"/>
        </w:rPr>
        <w:t xml:space="preserve">Foot note: Note: </w:t>
      </w:r>
      <w:proofErr w:type="spellStart"/>
      <w:r w:rsidRPr="00535E7A">
        <w:rPr>
          <w:rFonts w:ascii="Times New Roman" w:hAnsi="Times New Roman"/>
          <w:sz w:val="20"/>
          <w:szCs w:val="20"/>
          <w:lang w:val="en-US" w:eastAsia="de-AT"/>
        </w:rPr>
        <w:t>sTMS</w:t>
      </w:r>
      <w:proofErr w:type="spellEnd"/>
      <w:r w:rsidRPr="00535E7A">
        <w:rPr>
          <w:rFonts w:ascii="Times New Roman" w:hAnsi="Times New Roman"/>
          <w:sz w:val="20"/>
          <w:szCs w:val="20"/>
          <w:lang w:val="en-US" w:eastAsia="de-AT"/>
        </w:rPr>
        <w:t>: sham transcranial magnetic stimulation; in each condition, the search task was performed with three different visual load levels (50, 100, 200 balloons). The sequence of both conditions and the visual load levels of the tasks were counterbalanced in each group.</w:t>
      </w:r>
    </w:p>
    <w:p w:rsidR="00F74788" w:rsidRPr="008858E4" w:rsidRDefault="00F74788" w:rsidP="00F74788">
      <w:pPr>
        <w:suppressAutoHyphens w:val="0"/>
        <w:spacing w:after="0" w:line="240" w:lineRule="auto"/>
        <w:rPr>
          <w:rFonts w:ascii="Times New Roman" w:hAnsi="Times New Roman"/>
          <w:sz w:val="24"/>
          <w:szCs w:val="24"/>
          <w:lang w:val="en-US" w:eastAsia="de-AT"/>
        </w:rPr>
      </w:pPr>
    </w:p>
    <w:p w:rsidR="00F74788" w:rsidRPr="008858E4" w:rsidRDefault="00F74788" w:rsidP="00F74788">
      <w:pPr>
        <w:suppressAutoHyphens w:val="0"/>
        <w:spacing w:after="0" w:line="240" w:lineRule="auto"/>
        <w:rPr>
          <w:rFonts w:ascii="Times New Roman" w:hAnsi="Times New Roman"/>
          <w:sz w:val="24"/>
          <w:szCs w:val="24"/>
          <w:lang w:val="en-US" w:eastAsia="de-AT"/>
        </w:rPr>
      </w:pPr>
    </w:p>
    <w:tbl>
      <w:tblPr>
        <w:tblpPr w:leftFromText="141" w:rightFromText="141" w:vertAnchor="page" w:horzAnchor="margin" w:tblpY="2341"/>
        <w:tblW w:w="9072" w:type="dxa"/>
        <w:tblCellMar>
          <w:left w:w="70" w:type="dxa"/>
          <w:right w:w="70" w:type="dxa"/>
        </w:tblCellMar>
        <w:tblLook w:val="04A0" w:firstRow="1" w:lastRow="0" w:firstColumn="1" w:lastColumn="0" w:noHBand="0" w:noVBand="1"/>
      </w:tblPr>
      <w:tblGrid>
        <w:gridCol w:w="1246"/>
        <w:gridCol w:w="3070"/>
        <w:gridCol w:w="1946"/>
        <w:gridCol w:w="2810"/>
      </w:tblGrid>
      <w:tr w:rsidR="00F74788" w:rsidRPr="008858E4" w:rsidTr="000D33EA">
        <w:trPr>
          <w:trHeight w:val="713"/>
        </w:trPr>
        <w:tc>
          <w:tcPr>
            <w:tcW w:w="1246" w:type="dxa"/>
          </w:tcPr>
          <w:p w:rsidR="00F74788" w:rsidRPr="008858E4" w:rsidRDefault="00F74788" w:rsidP="000D33EA">
            <w:pPr>
              <w:suppressAutoHyphens w:val="0"/>
              <w:spacing w:after="0" w:line="600" w:lineRule="auto"/>
              <w:rPr>
                <w:rFonts w:asciiTheme="majorHAnsi" w:eastAsia="Times New Roman" w:hAnsiTheme="majorHAnsi" w:cstheme="majorHAnsi"/>
                <w:lang w:val="en-US" w:eastAsia="de-AT"/>
              </w:rPr>
            </w:pPr>
          </w:p>
        </w:tc>
        <w:tc>
          <w:tcPr>
            <w:tcW w:w="3070" w:type="dxa"/>
            <w:tcBorders>
              <w:top w:val="single" w:sz="4" w:space="0" w:color="auto"/>
            </w:tcBorders>
            <w:shd w:val="clear" w:color="auto" w:fill="auto"/>
            <w:noWrap/>
            <w:vAlign w:val="bottom"/>
          </w:tcPr>
          <w:p w:rsidR="00F74788" w:rsidRPr="008858E4" w:rsidRDefault="00F74788" w:rsidP="000D33EA">
            <w:pPr>
              <w:suppressAutoHyphens w:val="0"/>
              <w:spacing w:after="0" w:line="600" w:lineRule="auto"/>
              <w:rPr>
                <w:rFonts w:ascii="Times New Roman" w:eastAsia="Times New Roman" w:hAnsi="Times New Roman"/>
                <w:lang w:val="en-US" w:eastAsia="de-AT"/>
              </w:rPr>
            </w:pPr>
          </w:p>
        </w:tc>
        <w:tc>
          <w:tcPr>
            <w:tcW w:w="4756" w:type="dxa"/>
            <w:gridSpan w:val="2"/>
            <w:tcBorders>
              <w:top w:val="single" w:sz="4" w:space="0" w:color="auto"/>
            </w:tcBorders>
            <w:shd w:val="clear" w:color="auto" w:fill="auto"/>
            <w:noWrap/>
            <w:vAlign w:val="bottom"/>
          </w:tcPr>
          <w:p w:rsidR="00F74788" w:rsidRPr="008858E4" w:rsidRDefault="00F74788" w:rsidP="000D33EA">
            <w:pPr>
              <w:suppressAutoHyphens w:val="0"/>
              <w:spacing w:after="0" w:line="360" w:lineRule="auto"/>
              <w:rPr>
                <w:rFonts w:ascii="Times New Roman" w:eastAsia="Times New Roman" w:hAnsi="Times New Roman"/>
                <w:b/>
                <w:sz w:val="24"/>
                <w:szCs w:val="24"/>
                <w:lang w:eastAsia="de-AT"/>
              </w:rPr>
            </w:pPr>
            <w:r w:rsidRPr="008858E4">
              <w:rPr>
                <w:rFonts w:ascii="Times New Roman" w:eastAsia="Times New Roman" w:hAnsi="Times New Roman"/>
                <w:b/>
                <w:sz w:val="24"/>
                <w:szCs w:val="24"/>
                <w:lang w:val="en-US" w:eastAsia="de-AT"/>
              </w:rPr>
              <w:t xml:space="preserve">                            </w:t>
            </w:r>
            <w:proofErr w:type="spellStart"/>
            <w:r w:rsidRPr="008858E4">
              <w:rPr>
                <w:rFonts w:ascii="Times New Roman" w:eastAsia="Times New Roman" w:hAnsi="Times New Roman"/>
                <w:b/>
                <w:sz w:val="24"/>
                <w:szCs w:val="24"/>
                <w:lang w:eastAsia="de-AT"/>
              </w:rPr>
              <w:t>Conditions</w:t>
            </w:r>
            <w:proofErr w:type="spellEnd"/>
          </w:p>
        </w:tc>
      </w:tr>
      <w:tr w:rsidR="00F74788" w:rsidRPr="008858E4" w:rsidTr="000D33EA">
        <w:trPr>
          <w:trHeight w:val="553"/>
        </w:trPr>
        <w:tc>
          <w:tcPr>
            <w:tcW w:w="1246" w:type="dxa"/>
            <w:vMerge w:val="restart"/>
            <w:textDirection w:val="btLr"/>
          </w:tcPr>
          <w:p w:rsidR="00F74788" w:rsidRPr="008858E4" w:rsidRDefault="00F74788" w:rsidP="000D33EA">
            <w:pPr>
              <w:suppressAutoHyphens w:val="0"/>
              <w:spacing w:after="0" w:line="600" w:lineRule="auto"/>
              <w:ind w:left="113" w:right="113"/>
              <w:rPr>
                <w:rFonts w:ascii="Times New Roman" w:eastAsia="Times New Roman" w:hAnsi="Times New Roman"/>
                <w:b/>
                <w:lang w:eastAsia="de-AT"/>
              </w:rPr>
            </w:pPr>
            <w:r w:rsidRPr="008858E4">
              <w:rPr>
                <w:rFonts w:ascii="Times New Roman" w:eastAsia="Times New Roman" w:hAnsi="Times New Roman"/>
                <w:b/>
                <w:lang w:eastAsia="de-AT"/>
              </w:rPr>
              <w:t xml:space="preserve">     Groups</w:t>
            </w:r>
          </w:p>
        </w:tc>
        <w:tc>
          <w:tcPr>
            <w:tcW w:w="3070" w:type="dxa"/>
            <w:vMerge w:val="restart"/>
            <w:tcBorders>
              <w:bottom w:val="single" w:sz="4" w:space="0" w:color="auto"/>
            </w:tcBorders>
            <w:shd w:val="clear" w:color="auto" w:fill="auto"/>
            <w:noWrap/>
            <w:vAlign w:val="bottom"/>
            <w:hideMark/>
          </w:tcPr>
          <w:p w:rsidR="00F74788" w:rsidRPr="008858E4" w:rsidRDefault="00F74788" w:rsidP="000D33EA">
            <w:pPr>
              <w:suppressAutoHyphens w:val="0"/>
              <w:spacing w:after="0" w:line="600" w:lineRule="auto"/>
              <w:rPr>
                <w:rFonts w:ascii="Times New Roman" w:eastAsia="Times New Roman" w:hAnsi="Times New Roman"/>
                <w:b/>
                <w:lang w:eastAsia="de-AT"/>
              </w:rPr>
            </w:pPr>
          </w:p>
          <w:p w:rsidR="00F74788" w:rsidRPr="008858E4" w:rsidRDefault="00F74788" w:rsidP="000D33EA">
            <w:pPr>
              <w:suppressAutoHyphens w:val="0"/>
              <w:spacing w:after="0" w:line="600" w:lineRule="auto"/>
              <w:rPr>
                <w:rFonts w:ascii="Times New Roman" w:eastAsia="Times New Roman" w:hAnsi="Times New Roman"/>
                <w:b/>
                <w:lang w:eastAsia="de-AT"/>
              </w:rPr>
            </w:pPr>
            <w:r w:rsidRPr="008858E4">
              <w:rPr>
                <w:rFonts w:ascii="Times New Roman" w:eastAsia="Times New Roman" w:hAnsi="Times New Roman"/>
                <w:b/>
                <w:lang w:eastAsia="de-AT"/>
              </w:rPr>
              <w:t>Placebo Group</w:t>
            </w:r>
          </w:p>
          <w:p w:rsidR="00F74788" w:rsidRPr="008858E4" w:rsidRDefault="00F74788" w:rsidP="000D33EA">
            <w:pPr>
              <w:suppressAutoHyphens w:val="0"/>
              <w:spacing w:after="0" w:line="600" w:lineRule="auto"/>
              <w:rPr>
                <w:rFonts w:ascii="Times New Roman" w:eastAsia="Times New Roman" w:hAnsi="Times New Roman"/>
                <w:b/>
                <w:lang w:eastAsia="de-AT"/>
              </w:rPr>
            </w:pPr>
            <w:r w:rsidRPr="008858E4">
              <w:rPr>
                <w:rFonts w:ascii="Times New Roman" w:eastAsia="Times New Roman" w:hAnsi="Times New Roman"/>
                <w:b/>
                <w:lang w:eastAsia="de-AT"/>
              </w:rPr>
              <w:t>Nocebo Group</w:t>
            </w:r>
          </w:p>
        </w:tc>
        <w:tc>
          <w:tcPr>
            <w:tcW w:w="1946" w:type="dxa"/>
            <w:tcBorders>
              <w:bottom w:val="single" w:sz="4" w:space="0" w:color="auto"/>
            </w:tcBorders>
            <w:shd w:val="clear" w:color="auto" w:fill="auto"/>
            <w:noWrap/>
            <w:vAlign w:val="bottom"/>
            <w:hideMark/>
          </w:tcPr>
          <w:p w:rsidR="00F74788" w:rsidRPr="008858E4" w:rsidRDefault="00F74788" w:rsidP="000D33EA">
            <w:pPr>
              <w:suppressAutoHyphens w:val="0"/>
              <w:spacing w:after="0" w:line="480" w:lineRule="auto"/>
              <w:jc w:val="center"/>
              <w:rPr>
                <w:rFonts w:ascii="Times New Roman" w:eastAsia="Times New Roman" w:hAnsi="Times New Roman"/>
                <w:b/>
                <w:lang w:eastAsia="de-AT"/>
              </w:rPr>
            </w:pPr>
            <w:proofErr w:type="spellStart"/>
            <w:r w:rsidRPr="008858E4">
              <w:rPr>
                <w:rFonts w:ascii="Times New Roman" w:eastAsia="Times New Roman" w:hAnsi="Times New Roman"/>
                <w:b/>
                <w:lang w:eastAsia="de-AT"/>
              </w:rPr>
              <w:t>with</w:t>
            </w:r>
            <w:proofErr w:type="spellEnd"/>
            <w:r w:rsidRPr="008858E4">
              <w:rPr>
                <w:rFonts w:ascii="Times New Roman" w:eastAsia="Times New Roman" w:hAnsi="Times New Roman"/>
                <w:b/>
                <w:lang w:eastAsia="de-AT"/>
              </w:rPr>
              <w:t xml:space="preserve"> </w:t>
            </w:r>
            <w:proofErr w:type="spellStart"/>
            <w:r w:rsidRPr="008858E4">
              <w:rPr>
                <w:rFonts w:ascii="Times New Roman" w:eastAsia="Times New Roman" w:hAnsi="Times New Roman"/>
                <w:b/>
                <w:lang w:eastAsia="de-AT"/>
              </w:rPr>
              <w:t>sTMS</w:t>
            </w:r>
            <w:proofErr w:type="spellEnd"/>
          </w:p>
        </w:tc>
        <w:tc>
          <w:tcPr>
            <w:tcW w:w="2810" w:type="dxa"/>
            <w:tcBorders>
              <w:bottom w:val="single" w:sz="4" w:space="0" w:color="auto"/>
            </w:tcBorders>
            <w:shd w:val="clear" w:color="auto" w:fill="auto"/>
            <w:noWrap/>
            <w:vAlign w:val="bottom"/>
            <w:hideMark/>
          </w:tcPr>
          <w:p w:rsidR="00F74788" w:rsidRPr="008858E4" w:rsidRDefault="00F74788" w:rsidP="000D33EA">
            <w:pPr>
              <w:suppressAutoHyphens w:val="0"/>
              <w:spacing w:after="0" w:line="480" w:lineRule="auto"/>
              <w:jc w:val="center"/>
              <w:rPr>
                <w:rFonts w:ascii="Times New Roman" w:eastAsia="Times New Roman" w:hAnsi="Times New Roman"/>
                <w:b/>
                <w:lang w:eastAsia="de-AT"/>
              </w:rPr>
            </w:pPr>
            <w:proofErr w:type="spellStart"/>
            <w:r w:rsidRPr="008858E4">
              <w:rPr>
                <w:rFonts w:ascii="Times New Roman" w:eastAsia="Times New Roman" w:hAnsi="Times New Roman"/>
                <w:b/>
                <w:lang w:eastAsia="de-AT"/>
              </w:rPr>
              <w:t>without</w:t>
            </w:r>
            <w:proofErr w:type="spellEnd"/>
            <w:r w:rsidRPr="008858E4">
              <w:rPr>
                <w:rFonts w:ascii="Times New Roman" w:eastAsia="Times New Roman" w:hAnsi="Times New Roman"/>
                <w:b/>
                <w:lang w:eastAsia="de-AT"/>
              </w:rPr>
              <w:t xml:space="preserve"> </w:t>
            </w:r>
            <w:proofErr w:type="spellStart"/>
            <w:r w:rsidRPr="008858E4">
              <w:rPr>
                <w:rFonts w:ascii="Times New Roman" w:eastAsia="Times New Roman" w:hAnsi="Times New Roman"/>
                <w:b/>
                <w:lang w:eastAsia="de-AT"/>
              </w:rPr>
              <w:t>sTMS</w:t>
            </w:r>
            <w:proofErr w:type="spellEnd"/>
          </w:p>
        </w:tc>
      </w:tr>
      <w:tr w:rsidR="00F74788" w:rsidRPr="008858E4" w:rsidTr="000D33EA">
        <w:trPr>
          <w:trHeight w:val="756"/>
        </w:trPr>
        <w:tc>
          <w:tcPr>
            <w:tcW w:w="1246" w:type="dxa"/>
            <w:vMerge/>
          </w:tcPr>
          <w:p w:rsidR="00F74788" w:rsidRPr="008858E4" w:rsidRDefault="00F74788" w:rsidP="000D33EA">
            <w:pPr>
              <w:suppressAutoHyphens w:val="0"/>
              <w:spacing w:after="0" w:line="480" w:lineRule="auto"/>
              <w:jc w:val="center"/>
              <w:rPr>
                <w:rFonts w:asciiTheme="majorHAnsi" w:eastAsia="Times New Roman" w:hAnsiTheme="majorHAnsi" w:cstheme="majorHAnsi"/>
                <w:lang w:eastAsia="de-AT"/>
              </w:rPr>
            </w:pPr>
          </w:p>
        </w:tc>
        <w:tc>
          <w:tcPr>
            <w:tcW w:w="3070" w:type="dxa"/>
            <w:vMerge/>
            <w:tcBorders>
              <w:top w:val="single" w:sz="4" w:space="0" w:color="auto"/>
              <w:bottom w:val="single" w:sz="4" w:space="0" w:color="auto"/>
            </w:tcBorders>
            <w:shd w:val="clear" w:color="auto" w:fill="auto"/>
            <w:noWrap/>
            <w:vAlign w:val="bottom"/>
            <w:hideMark/>
          </w:tcPr>
          <w:p w:rsidR="00F74788" w:rsidRPr="008858E4" w:rsidRDefault="00F74788" w:rsidP="000D33EA">
            <w:pPr>
              <w:suppressAutoHyphens w:val="0"/>
              <w:spacing w:after="0" w:line="480" w:lineRule="auto"/>
              <w:jc w:val="center"/>
              <w:rPr>
                <w:rFonts w:ascii="Times New Roman" w:eastAsia="Times New Roman" w:hAnsi="Times New Roman"/>
                <w:b/>
                <w:lang w:eastAsia="de-AT"/>
              </w:rPr>
            </w:pPr>
          </w:p>
        </w:tc>
        <w:tc>
          <w:tcPr>
            <w:tcW w:w="1946" w:type="dxa"/>
            <w:tcBorders>
              <w:top w:val="single" w:sz="4" w:space="0" w:color="auto"/>
              <w:bottom w:val="single" w:sz="4" w:space="0" w:color="auto"/>
            </w:tcBorders>
            <w:shd w:val="clear" w:color="auto" w:fill="auto"/>
            <w:noWrap/>
            <w:vAlign w:val="bottom"/>
            <w:hideMark/>
          </w:tcPr>
          <w:p w:rsidR="00F74788" w:rsidRPr="008858E4" w:rsidRDefault="00F74788" w:rsidP="000D33EA">
            <w:pPr>
              <w:suppressAutoHyphens w:val="0"/>
              <w:spacing w:after="0" w:line="480" w:lineRule="auto"/>
              <w:jc w:val="center"/>
              <w:rPr>
                <w:rFonts w:ascii="Times New Roman" w:eastAsia="Times New Roman" w:hAnsi="Times New Roman"/>
                <w:lang w:eastAsia="de-AT"/>
              </w:rPr>
            </w:pPr>
            <w:r w:rsidRPr="008858E4">
              <w:rPr>
                <w:rFonts w:ascii="Times New Roman" w:eastAsia="Times New Roman" w:hAnsi="Times New Roman"/>
                <w:lang w:eastAsia="de-AT"/>
              </w:rPr>
              <w:t>Placebo</w:t>
            </w:r>
          </w:p>
        </w:tc>
        <w:tc>
          <w:tcPr>
            <w:tcW w:w="2810" w:type="dxa"/>
            <w:tcBorders>
              <w:top w:val="single" w:sz="4" w:space="0" w:color="auto"/>
              <w:bottom w:val="single" w:sz="4" w:space="0" w:color="auto"/>
            </w:tcBorders>
            <w:shd w:val="clear" w:color="auto" w:fill="auto"/>
            <w:noWrap/>
            <w:vAlign w:val="bottom"/>
            <w:hideMark/>
          </w:tcPr>
          <w:p w:rsidR="00F74788" w:rsidRPr="008858E4" w:rsidRDefault="00F74788" w:rsidP="000D33EA">
            <w:pPr>
              <w:suppressAutoHyphens w:val="0"/>
              <w:spacing w:after="0" w:line="480" w:lineRule="auto"/>
              <w:jc w:val="center"/>
              <w:rPr>
                <w:rFonts w:ascii="Times New Roman" w:eastAsia="Times New Roman" w:hAnsi="Times New Roman"/>
                <w:lang w:eastAsia="de-AT"/>
              </w:rPr>
            </w:pPr>
            <w:r w:rsidRPr="008858E4">
              <w:rPr>
                <w:rFonts w:ascii="Times New Roman" w:eastAsia="Times New Roman" w:hAnsi="Times New Roman"/>
                <w:lang w:eastAsia="de-AT"/>
              </w:rPr>
              <w:t xml:space="preserve"> </w:t>
            </w:r>
            <w:proofErr w:type="spellStart"/>
            <w:r w:rsidRPr="008858E4">
              <w:rPr>
                <w:rFonts w:ascii="Times New Roman" w:eastAsia="Times New Roman" w:hAnsi="Times New Roman"/>
                <w:lang w:eastAsia="de-AT"/>
              </w:rPr>
              <w:t>No</w:t>
            </w:r>
            <w:proofErr w:type="spellEnd"/>
            <w:r w:rsidRPr="008858E4">
              <w:rPr>
                <w:rFonts w:ascii="Times New Roman" w:eastAsia="Times New Roman" w:hAnsi="Times New Roman"/>
                <w:lang w:eastAsia="de-AT"/>
              </w:rPr>
              <w:t xml:space="preserve"> Placebo</w:t>
            </w:r>
          </w:p>
        </w:tc>
      </w:tr>
      <w:tr w:rsidR="00F74788" w:rsidRPr="008858E4" w:rsidTr="000D33EA">
        <w:trPr>
          <w:trHeight w:val="756"/>
        </w:trPr>
        <w:tc>
          <w:tcPr>
            <w:tcW w:w="1246" w:type="dxa"/>
            <w:vMerge/>
          </w:tcPr>
          <w:p w:rsidR="00F74788" w:rsidRPr="008858E4" w:rsidRDefault="00F74788" w:rsidP="000D33EA">
            <w:pPr>
              <w:suppressAutoHyphens w:val="0"/>
              <w:spacing w:after="0" w:line="480" w:lineRule="auto"/>
              <w:jc w:val="center"/>
              <w:rPr>
                <w:rFonts w:asciiTheme="majorHAnsi" w:eastAsia="Times New Roman" w:hAnsiTheme="majorHAnsi" w:cstheme="majorHAnsi"/>
                <w:lang w:eastAsia="de-AT"/>
              </w:rPr>
            </w:pPr>
          </w:p>
        </w:tc>
        <w:tc>
          <w:tcPr>
            <w:tcW w:w="3070" w:type="dxa"/>
            <w:vMerge/>
            <w:tcBorders>
              <w:top w:val="single" w:sz="4" w:space="0" w:color="auto"/>
              <w:bottom w:val="single" w:sz="4" w:space="0" w:color="auto"/>
            </w:tcBorders>
            <w:shd w:val="clear" w:color="auto" w:fill="auto"/>
            <w:noWrap/>
            <w:vAlign w:val="bottom"/>
            <w:hideMark/>
          </w:tcPr>
          <w:p w:rsidR="00F74788" w:rsidRPr="008858E4" w:rsidRDefault="00F74788" w:rsidP="000D33EA">
            <w:pPr>
              <w:suppressAutoHyphens w:val="0"/>
              <w:spacing w:after="0" w:line="480" w:lineRule="auto"/>
              <w:jc w:val="center"/>
              <w:rPr>
                <w:rFonts w:ascii="Times New Roman" w:eastAsia="Times New Roman" w:hAnsi="Times New Roman"/>
                <w:lang w:eastAsia="de-AT"/>
              </w:rPr>
            </w:pPr>
          </w:p>
        </w:tc>
        <w:tc>
          <w:tcPr>
            <w:tcW w:w="1946" w:type="dxa"/>
            <w:tcBorders>
              <w:top w:val="single" w:sz="4" w:space="0" w:color="auto"/>
              <w:bottom w:val="single" w:sz="4" w:space="0" w:color="auto"/>
            </w:tcBorders>
            <w:shd w:val="clear" w:color="auto" w:fill="auto"/>
            <w:noWrap/>
            <w:vAlign w:val="bottom"/>
            <w:hideMark/>
          </w:tcPr>
          <w:p w:rsidR="00F74788" w:rsidRPr="008858E4" w:rsidRDefault="00F74788" w:rsidP="000D33EA">
            <w:pPr>
              <w:suppressAutoHyphens w:val="0"/>
              <w:spacing w:after="0" w:line="480" w:lineRule="auto"/>
              <w:jc w:val="center"/>
              <w:rPr>
                <w:rFonts w:ascii="Times New Roman" w:eastAsia="Times New Roman" w:hAnsi="Times New Roman"/>
                <w:lang w:eastAsia="de-AT"/>
              </w:rPr>
            </w:pPr>
            <w:r w:rsidRPr="008858E4">
              <w:rPr>
                <w:rFonts w:ascii="Times New Roman" w:eastAsia="Times New Roman" w:hAnsi="Times New Roman"/>
                <w:lang w:eastAsia="de-AT"/>
              </w:rPr>
              <w:t>Nocebo</w:t>
            </w:r>
          </w:p>
        </w:tc>
        <w:tc>
          <w:tcPr>
            <w:tcW w:w="2810" w:type="dxa"/>
            <w:tcBorders>
              <w:top w:val="single" w:sz="4" w:space="0" w:color="auto"/>
              <w:bottom w:val="single" w:sz="4" w:space="0" w:color="auto"/>
            </w:tcBorders>
            <w:shd w:val="clear" w:color="auto" w:fill="auto"/>
            <w:noWrap/>
            <w:vAlign w:val="bottom"/>
            <w:hideMark/>
          </w:tcPr>
          <w:p w:rsidR="00F74788" w:rsidRPr="008858E4" w:rsidRDefault="00F74788" w:rsidP="000D33EA">
            <w:pPr>
              <w:suppressAutoHyphens w:val="0"/>
              <w:spacing w:after="0" w:line="480" w:lineRule="auto"/>
              <w:jc w:val="center"/>
              <w:rPr>
                <w:rFonts w:ascii="Times New Roman" w:eastAsia="Times New Roman" w:hAnsi="Times New Roman"/>
                <w:lang w:eastAsia="de-AT"/>
              </w:rPr>
            </w:pPr>
            <w:proofErr w:type="spellStart"/>
            <w:r w:rsidRPr="008858E4">
              <w:rPr>
                <w:rFonts w:ascii="Times New Roman" w:eastAsia="Times New Roman" w:hAnsi="Times New Roman"/>
                <w:lang w:eastAsia="de-AT"/>
              </w:rPr>
              <w:t>No</w:t>
            </w:r>
            <w:proofErr w:type="spellEnd"/>
            <w:r w:rsidRPr="008858E4">
              <w:rPr>
                <w:rFonts w:ascii="Times New Roman" w:eastAsia="Times New Roman" w:hAnsi="Times New Roman"/>
                <w:lang w:eastAsia="de-AT"/>
              </w:rPr>
              <w:t xml:space="preserve"> Nocebo</w:t>
            </w:r>
          </w:p>
        </w:tc>
      </w:tr>
    </w:tbl>
    <w:p w:rsidR="00F74788" w:rsidRPr="008858E4" w:rsidRDefault="00F74788" w:rsidP="00F74788">
      <w:pPr>
        <w:suppressAutoHyphens w:val="0"/>
        <w:rPr>
          <w:rFonts w:ascii="Times New Roman" w:hAnsi="Times New Roman"/>
          <w:b/>
          <w:sz w:val="24"/>
          <w:szCs w:val="24"/>
          <w:lang w:val="en-US"/>
        </w:rPr>
      </w:pPr>
      <w:r w:rsidRPr="008858E4">
        <w:rPr>
          <w:rFonts w:ascii="Times New Roman" w:hAnsi="Times New Roman"/>
          <w:b/>
          <w:sz w:val="24"/>
          <w:szCs w:val="24"/>
          <w:lang w:val="en-US"/>
        </w:rPr>
        <w:br w:type="page"/>
      </w:r>
    </w:p>
    <w:p w:rsidR="00F74788" w:rsidRPr="008858E4" w:rsidRDefault="00F74788" w:rsidP="00F74788">
      <w:pPr>
        <w:spacing w:after="0" w:line="240" w:lineRule="auto"/>
        <w:jc w:val="both"/>
        <w:rPr>
          <w:rFonts w:ascii="Times New Roman" w:hAnsi="Times New Roman"/>
          <w:b/>
          <w:sz w:val="24"/>
          <w:szCs w:val="24"/>
          <w:lang w:val="en-US"/>
        </w:rPr>
      </w:pPr>
      <w:r w:rsidRPr="008858E4">
        <w:rPr>
          <w:rFonts w:ascii="Times New Roman" w:hAnsi="Times New Roman"/>
          <w:b/>
          <w:sz w:val="24"/>
          <w:szCs w:val="24"/>
          <w:lang w:val="en-US"/>
        </w:rPr>
        <w:lastRenderedPageBreak/>
        <w:t>Table S2</w:t>
      </w:r>
      <w:r w:rsidRPr="008858E4">
        <w:rPr>
          <w:rFonts w:ascii="Times New Roman" w:hAnsi="Times New Roman"/>
          <w:b/>
          <w:lang w:val="en-US"/>
        </w:rPr>
        <w:t>|</w:t>
      </w:r>
      <w:r w:rsidRPr="008858E4">
        <w:rPr>
          <w:rFonts w:ascii="Times New Roman" w:hAnsi="Times New Roman"/>
          <w:b/>
          <w:sz w:val="24"/>
          <w:szCs w:val="24"/>
          <w:lang w:val="en-US"/>
        </w:rPr>
        <w:t xml:space="preserve"> Mean affective ratings (standard errors) before and after the search task by the placebo and nocebo group in the treatment and control condition</w:t>
      </w:r>
    </w:p>
    <w:p w:rsidR="00F74788" w:rsidRPr="008858E4" w:rsidRDefault="00F74788" w:rsidP="00F74788">
      <w:pPr>
        <w:spacing w:after="0" w:line="240" w:lineRule="auto"/>
        <w:jc w:val="both"/>
        <w:rPr>
          <w:rFonts w:ascii="Times New Roman" w:hAnsi="Times New Roman"/>
          <w:sz w:val="24"/>
          <w:szCs w:val="24"/>
          <w:lang w:val="en-US"/>
        </w:rPr>
      </w:pPr>
    </w:p>
    <w:tbl>
      <w:tblPr>
        <w:tblW w:w="0" w:type="auto"/>
        <w:tblInd w:w="473" w:type="dxa"/>
        <w:tblCellMar>
          <w:left w:w="60" w:type="dxa"/>
          <w:right w:w="70" w:type="dxa"/>
        </w:tblCellMar>
        <w:tblLook w:val="04A0" w:firstRow="1" w:lastRow="0" w:firstColumn="1" w:lastColumn="0" w:noHBand="0" w:noVBand="1"/>
      </w:tblPr>
      <w:tblGrid>
        <w:gridCol w:w="1398"/>
        <w:gridCol w:w="876"/>
        <w:gridCol w:w="861"/>
        <w:gridCol w:w="939"/>
        <w:gridCol w:w="913"/>
        <w:gridCol w:w="903"/>
        <w:gridCol w:w="895"/>
        <w:gridCol w:w="901"/>
        <w:gridCol w:w="867"/>
      </w:tblGrid>
      <w:tr w:rsidR="00F74788" w:rsidRPr="008858E4" w:rsidTr="000D33EA">
        <w:trPr>
          <w:trHeight w:val="592"/>
        </w:trPr>
        <w:tc>
          <w:tcPr>
            <w:tcW w:w="1424" w:type="dxa"/>
            <w:tcBorders>
              <w:top w:val="single" w:sz="4" w:space="0" w:color="auto"/>
            </w:tcBorders>
            <w:shd w:val="clear" w:color="auto" w:fill="FFFFFF"/>
            <w:tcMar>
              <w:left w:w="60" w:type="dxa"/>
            </w:tcMar>
            <w:vAlign w:val="center"/>
          </w:tcPr>
          <w:p w:rsidR="00F74788" w:rsidRPr="008858E4" w:rsidRDefault="00F74788" w:rsidP="000D33EA">
            <w:pPr>
              <w:spacing w:after="0" w:line="240" w:lineRule="auto"/>
              <w:jc w:val="center"/>
              <w:rPr>
                <w:rFonts w:ascii="Times New Roman" w:eastAsia="Times New Roman" w:hAnsi="Times New Roman"/>
                <w:sz w:val="18"/>
                <w:szCs w:val="18"/>
                <w:lang w:val="en-US" w:eastAsia="de-DE"/>
              </w:rPr>
            </w:pPr>
          </w:p>
        </w:tc>
        <w:tc>
          <w:tcPr>
            <w:tcW w:w="3661" w:type="dxa"/>
            <w:gridSpan w:val="4"/>
            <w:tcBorders>
              <w:top w:val="single" w:sz="4" w:space="0" w:color="auto"/>
              <w:bottom w:val="single" w:sz="4" w:space="0" w:color="auto"/>
            </w:tcBorders>
            <w:shd w:val="clear" w:color="auto" w:fill="FFFFFF"/>
            <w:vAlign w:val="center"/>
          </w:tcPr>
          <w:p w:rsidR="00F74788" w:rsidRPr="008858E4" w:rsidRDefault="00F74788" w:rsidP="000D33EA">
            <w:pPr>
              <w:spacing w:after="0" w:line="240" w:lineRule="auto"/>
              <w:jc w:val="center"/>
              <w:rPr>
                <w:rFonts w:ascii="Times New Roman" w:eastAsia="Times New Roman" w:hAnsi="Times New Roman"/>
                <w:b/>
                <w:sz w:val="18"/>
                <w:szCs w:val="18"/>
                <w:lang w:eastAsia="de-DE"/>
              </w:rPr>
            </w:pPr>
            <w:r w:rsidRPr="008858E4">
              <w:rPr>
                <w:rFonts w:ascii="Times New Roman" w:eastAsia="Times New Roman" w:hAnsi="Times New Roman"/>
                <w:b/>
                <w:sz w:val="18"/>
                <w:szCs w:val="18"/>
                <w:lang w:val="en-US" w:eastAsia="de-AT"/>
              </w:rPr>
              <w:t>Placebo Group</w:t>
            </w:r>
          </w:p>
        </w:tc>
        <w:tc>
          <w:tcPr>
            <w:tcW w:w="3637" w:type="dxa"/>
            <w:gridSpan w:val="4"/>
            <w:tcBorders>
              <w:top w:val="single" w:sz="4" w:space="0" w:color="auto"/>
              <w:bottom w:val="single" w:sz="4" w:space="0" w:color="auto"/>
            </w:tcBorders>
            <w:shd w:val="clear" w:color="auto" w:fill="FFFFFF"/>
            <w:vAlign w:val="center"/>
          </w:tcPr>
          <w:p w:rsidR="00F74788" w:rsidRPr="008858E4" w:rsidRDefault="00F74788" w:rsidP="000D33EA">
            <w:pPr>
              <w:spacing w:after="0" w:line="240" w:lineRule="auto"/>
              <w:jc w:val="center"/>
              <w:rPr>
                <w:rFonts w:ascii="Times New Roman" w:eastAsia="Times New Roman" w:hAnsi="Times New Roman"/>
                <w:b/>
                <w:sz w:val="18"/>
                <w:szCs w:val="18"/>
                <w:lang w:eastAsia="de-DE"/>
              </w:rPr>
            </w:pPr>
            <w:r w:rsidRPr="008858E4">
              <w:rPr>
                <w:rFonts w:ascii="Times New Roman" w:eastAsia="Times New Roman" w:hAnsi="Times New Roman"/>
                <w:b/>
                <w:sz w:val="18"/>
                <w:szCs w:val="18"/>
                <w:lang w:val="en-US" w:eastAsia="de-AT"/>
              </w:rPr>
              <w:t>Nocebo Group</w:t>
            </w:r>
          </w:p>
        </w:tc>
      </w:tr>
      <w:tr w:rsidR="00F74788" w:rsidRPr="008858E4" w:rsidTr="000D33EA">
        <w:trPr>
          <w:trHeight w:val="562"/>
        </w:trPr>
        <w:tc>
          <w:tcPr>
            <w:tcW w:w="1424" w:type="dxa"/>
            <w:vMerge w:val="restart"/>
            <w:shd w:val="clear" w:color="auto" w:fill="FFFFFF"/>
            <w:tcMar>
              <w:left w:w="60" w:type="dxa"/>
            </w:tcMar>
            <w:vAlign w:val="center"/>
          </w:tcPr>
          <w:p w:rsidR="00F74788" w:rsidRPr="008858E4" w:rsidRDefault="00F74788" w:rsidP="000D33EA">
            <w:pPr>
              <w:spacing w:after="0" w:line="240" w:lineRule="auto"/>
              <w:jc w:val="center"/>
              <w:rPr>
                <w:rFonts w:ascii="Times New Roman" w:eastAsia="Times New Roman" w:hAnsi="Times New Roman"/>
                <w:b/>
                <w:sz w:val="18"/>
                <w:szCs w:val="18"/>
                <w:lang w:eastAsia="de-DE"/>
              </w:rPr>
            </w:pPr>
          </w:p>
        </w:tc>
        <w:tc>
          <w:tcPr>
            <w:tcW w:w="1770" w:type="dxa"/>
            <w:gridSpan w:val="2"/>
            <w:tcBorders>
              <w:top w:val="single" w:sz="4" w:space="0" w:color="auto"/>
              <w:bottom w:val="single" w:sz="4" w:space="0" w:color="auto"/>
            </w:tcBorders>
            <w:shd w:val="clear" w:color="auto" w:fill="FFFFFF"/>
            <w:vAlign w:val="center"/>
          </w:tcPr>
          <w:p w:rsidR="00F74788" w:rsidRPr="008858E4" w:rsidRDefault="00F74788" w:rsidP="000D33EA">
            <w:pPr>
              <w:spacing w:after="0" w:line="240" w:lineRule="auto"/>
              <w:jc w:val="center"/>
              <w:rPr>
                <w:rFonts w:ascii="Times New Roman" w:eastAsia="Times New Roman" w:hAnsi="Times New Roman"/>
                <w:b/>
                <w:sz w:val="18"/>
                <w:szCs w:val="18"/>
                <w:lang w:eastAsia="de-DE"/>
              </w:rPr>
            </w:pPr>
            <w:r w:rsidRPr="008858E4">
              <w:rPr>
                <w:rFonts w:ascii="Times New Roman" w:eastAsia="Times New Roman" w:hAnsi="Times New Roman"/>
                <w:b/>
                <w:sz w:val="18"/>
                <w:szCs w:val="18"/>
                <w:lang w:val="en-US" w:eastAsia="de-AT"/>
              </w:rPr>
              <w:t>Placebo Treatment</w:t>
            </w:r>
          </w:p>
        </w:tc>
        <w:tc>
          <w:tcPr>
            <w:tcW w:w="1891" w:type="dxa"/>
            <w:gridSpan w:val="2"/>
            <w:tcBorders>
              <w:top w:val="single" w:sz="4" w:space="0" w:color="auto"/>
              <w:bottom w:val="single" w:sz="4" w:space="0" w:color="auto"/>
            </w:tcBorders>
            <w:shd w:val="clear" w:color="auto" w:fill="FFFFFF"/>
            <w:vAlign w:val="center"/>
          </w:tcPr>
          <w:p w:rsidR="00F74788" w:rsidRPr="008858E4" w:rsidRDefault="00F74788" w:rsidP="000D33EA">
            <w:pPr>
              <w:spacing w:after="0" w:line="240" w:lineRule="auto"/>
              <w:jc w:val="center"/>
              <w:rPr>
                <w:rFonts w:ascii="Times New Roman" w:eastAsia="Times New Roman" w:hAnsi="Times New Roman"/>
                <w:b/>
                <w:sz w:val="18"/>
                <w:szCs w:val="18"/>
                <w:lang w:eastAsia="de-DE"/>
              </w:rPr>
            </w:pPr>
            <w:r w:rsidRPr="008858E4">
              <w:rPr>
                <w:rFonts w:ascii="Times New Roman" w:eastAsia="Times New Roman" w:hAnsi="Times New Roman"/>
                <w:b/>
                <w:sz w:val="18"/>
                <w:szCs w:val="18"/>
                <w:lang w:eastAsia="de-DE"/>
              </w:rPr>
              <w:t>Control</w:t>
            </w:r>
          </w:p>
        </w:tc>
        <w:tc>
          <w:tcPr>
            <w:tcW w:w="1834" w:type="dxa"/>
            <w:gridSpan w:val="2"/>
            <w:tcBorders>
              <w:top w:val="single" w:sz="4" w:space="0" w:color="auto"/>
              <w:bottom w:val="single" w:sz="4" w:space="0" w:color="auto"/>
            </w:tcBorders>
            <w:shd w:val="clear" w:color="auto" w:fill="FFFFFF"/>
            <w:vAlign w:val="center"/>
          </w:tcPr>
          <w:p w:rsidR="00F74788" w:rsidRPr="008858E4" w:rsidRDefault="00F74788" w:rsidP="000D33EA">
            <w:pPr>
              <w:spacing w:after="0" w:line="240" w:lineRule="auto"/>
              <w:jc w:val="center"/>
              <w:rPr>
                <w:rFonts w:ascii="Times New Roman" w:eastAsia="Times New Roman" w:hAnsi="Times New Roman"/>
                <w:b/>
                <w:sz w:val="18"/>
                <w:szCs w:val="18"/>
                <w:lang w:eastAsia="de-DE"/>
              </w:rPr>
            </w:pPr>
            <w:r w:rsidRPr="008858E4">
              <w:rPr>
                <w:rFonts w:ascii="Times New Roman" w:eastAsia="Times New Roman" w:hAnsi="Times New Roman"/>
                <w:b/>
                <w:sz w:val="18"/>
                <w:szCs w:val="18"/>
                <w:lang w:val="en-US" w:eastAsia="de-AT"/>
              </w:rPr>
              <w:t>Nocebo Treatment</w:t>
            </w:r>
          </w:p>
        </w:tc>
        <w:tc>
          <w:tcPr>
            <w:tcW w:w="1803" w:type="dxa"/>
            <w:gridSpan w:val="2"/>
            <w:tcBorders>
              <w:top w:val="single" w:sz="4" w:space="0" w:color="auto"/>
              <w:bottom w:val="single" w:sz="4" w:space="0" w:color="auto"/>
            </w:tcBorders>
            <w:shd w:val="clear" w:color="auto" w:fill="FFFFFF"/>
            <w:vAlign w:val="center"/>
          </w:tcPr>
          <w:p w:rsidR="00F74788" w:rsidRPr="008858E4" w:rsidRDefault="00F74788" w:rsidP="000D33EA">
            <w:pPr>
              <w:spacing w:after="0" w:line="240" w:lineRule="auto"/>
              <w:jc w:val="center"/>
              <w:rPr>
                <w:rFonts w:ascii="Times New Roman" w:eastAsia="Times New Roman" w:hAnsi="Times New Roman"/>
                <w:b/>
                <w:sz w:val="18"/>
                <w:szCs w:val="18"/>
                <w:lang w:eastAsia="de-DE"/>
              </w:rPr>
            </w:pPr>
            <w:r w:rsidRPr="008858E4">
              <w:rPr>
                <w:rFonts w:ascii="Times New Roman" w:eastAsia="Times New Roman" w:hAnsi="Times New Roman"/>
                <w:b/>
                <w:sz w:val="18"/>
                <w:szCs w:val="18"/>
                <w:lang w:eastAsia="de-DE"/>
              </w:rPr>
              <w:t>Control</w:t>
            </w:r>
          </w:p>
        </w:tc>
      </w:tr>
      <w:tr w:rsidR="00F74788" w:rsidRPr="008858E4" w:rsidTr="000D33EA">
        <w:trPr>
          <w:trHeight w:val="414"/>
        </w:trPr>
        <w:tc>
          <w:tcPr>
            <w:tcW w:w="1424" w:type="dxa"/>
            <w:vMerge/>
            <w:tcBorders>
              <w:bottom w:val="single" w:sz="4" w:space="0" w:color="auto"/>
            </w:tcBorders>
            <w:shd w:val="clear" w:color="auto" w:fill="auto"/>
            <w:tcMar>
              <w:left w:w="60" w:type="dxa"/>
            </w:tcMar>
            <w:vAlign w:val="center"/>
          </w:tcPr>
          <w:p w:rsidR="00F74788" w:rsidRPr="008858E4" w:rsidRDefault="00F74788" w:rsidP="000D33EA">
            <w:pPr>
              <w:spacing w:after="0" w:line="240" w:lineRule="auto"/>
              <w:jc w:val="center"/>
              <w:rPr>
                <w:rFonts w:ascii="Times New Roman" w:eastAsia="Times New Roman" w:hAnsi="Times New Roman"/>
                <w:sz w:val="18"/>
                <w:szCs w:val="18"/>
                <w:lang w:eastAsia="de-DE"/>
              </w:rPr>
            </w:pPr>
          </w:p>
        </w:tc>
        <w:tc>
          <w:tcPr>
            <w:tcW w:w="891" w:type="dxa"/>
            <w:tcBorders>
              <w:top w:val="single" w:sz="4" w:space="0" w:color="auto"/>
              <w:bottom w:val="single" w:sz="4" w:space="0" w:color="auto"/>
            </w:tcBorders>
            <w:shd w:val="clear" w:color="auto" w:fill="FFFFFF"/>
            <w:vAlign w:val="center"/>
          </w:tcPr>
          <w:p w:rsidR="00F74788" w:rsidRPr="008858E4" w:rsidRDefault="00F74788" w:rsidP="000D33EA">
            <w:pPr>
              <w:spacing w:after="0" w:line="240" w:lineRule="auto"/>
              <w:jc w:val="center"/>
              <w:rPr>
                <w:rFonts w:ascii="Times New Roman" w:eastAsia="Times New Roman" w:hAnsi="Times New Roman"/>
                <w:b/>
                <w:sz w:val="18"/>
                <w:szCs w:val="18"/>
                <w:lang w:eastAsia="de-DE"/>
              </w:rPr>
            </w:pPr>
            <w:proofErr w:type="spellStart"/>
            <w:r w:rsidRPr="008858E4">
              <w:rPr>
                <w:rFonts w:ascii="Times New Roman" w:eastAsia="Times New Roman" w:hAnsi="Times New Roman"/>
                <w:b/>
                <w:sz w:val="18"/>
                <w:szCs w:val="18"/>
                <w:lang w:eastAsia="de-DE"/>
              </w:rPr>
              <w:t>Before</w:t>
            </w:r>
            <w:proofErr w:type="spellEnd"/>
          </w:p>
        </w:tc>
        <w:tc>
          <w:tcPr>
            <w:tcW w:w="879" w:type="dxa"/>
            <w:tcBorders>
              <w:top w:val="single" w:sz="4" w:space="0" w:color="auto"/>
              <w:bottom w:val="single" w:sz="4" w:space="0" w:color="auto"/>
            </w:tcBorders>
            <w:shd w:val="clear" w:color="auto" w:fill="FFFFFF"/>
            <w:vAlign w:val="center"/>
          </w:tcPr>
          <w:p w:rsidR="00F74788" w:rsidRPr="008858E4" w:rsidRDefault="00F74788" w:rsidP="000D33EA">
            <w:pPr>
              <w:spacing w:after="0" w:line="240" w:lineRule="auto"/>
              <w:jc w:val="center"/>
              <w:rPr>
                <w:rFonts w:ascii="Times New Roman" w:eastAsia="Times New Roman" w:hAnsi="Times New Roman"/>
                <w:b/>
                <w:sz w:val="18"/>
                <w:szCs w:val="18"/>
                <w:lang w:eastAsia="de-DE"/>
              </w:rPr>
            </w:pPr>
            <w:r w:rsidRPr="008858E4">
              <w:rPr>
                <w:rFonts w:ascii="Times New Roman" w:eastAsia="Times New Roman" w:hAnsi="Times New Roman"/>
                <w:b/>
                <w:sz w:val="18"/>
                <w:szCs w:val="18"/>
                <w:lang w:eastAsia="de-DE"/>
              </w:rPr>
              <w:t>After</w:t>
            </w:r>
          </w:p>
        </w:tc>
        <w:tc>
          <w:tcPr>
            <w:tcW w:w="957" w:type="dxa"/>
            <w:tcBorders>
              <w:top w:val="single" w:sz="4" w:space="0" w:color="auto"/>
              <w:bottom w:val="single" w:sz="4" w:space="0" w:color="auto"/>
            </w:tcBorders>
            <w:shd w:val="clear" w:color="auto" w:fill="FFFFFF"/>
            <w:vAlign w:val="center"/>
          </w:tcPr>
          <w:p w:rsidR="00F74788" w:rsidRPr="008858E4" w:rsidRDefault="00F74788" w:rsidP="000D33EA">
            <w:pPr>
              <w:spacing w:after="0" w:line="240" w:lineRule="auto"/>
              <w:jc w:val="center"/>
              <w:rPr>
                <w:rFonts w:ascii="Times New Roman" w:eastAsia="Times New Roman" w:hAnsi="Times New Roman"/>
                <w:b/>
                <w:sz w:val="18"/>
                <w:szCs w:val="18"/>
                <w:lang w:eastAsia="de-DE"/>
              </w:rPr>
            </w:pPr>
            <w:proofErr w:type="spellStart"/>
            <w:r w:rsidRPr="008858E4">
              <w:rPr>
                <w:rFonts w:ascii="Times New Roman" w:eastAsia="Times New Roman" w:hAnsi="Times New Roman"/>
                <w:b/>
                <w:sz w:val="18"/>
                <w:szCs w:val="18"/>
                <w:lang w:eastAsia="de-DE"/>
              </w:rPr>
              <w:t>Before</w:t>
            </w:r>
            <w:proofErr w:type="spellEnd"/>
          </w:p>
        </w:tc>
        <w:tc>
          <w:tcPr>
            <w:tcW w:w="934" w:type="dxa"/>
            <w:tcBorders>
              <w:top w:val="single" w:sz="4" w:space="0" w:color="auto"/>
              <w:bottom w:val="single" w:sz="4" w:space="0" w:color="auto"/>
            </w:tcBorders>
            <w:shd w:val="clear" w:color="auto" w:fill="FFFFFF"/>
            <w:vAlign w:val="center"/>
          </w:tcPr>
          <w:p w:rsidR="00F74788" w:rsidRPr="008858E4" w:rsidRDefault="00F74788" w:rsidP="000D33EA">
            <w:pPr>
              <w:spacing w:after="0" w:line="240" w:lineRule="auto"/>
              <w:jc w:val="center"/>
              <w:rPr>
                <w:rFonts w:ascii="Times New Roman" w:eastAsia="Times New Roman" w:hAnsi="Times New Roman"/>
                <w:b/>
                <w:sz w:val="18"/>
                <w:szCs w:val="18"/>
                <w:lang w:eastAsia="de-DE"/>
              </w:rPr>
            </w:pPr>
            <w:r w:rsidRPr="008858E4">
              <w:rPr>
                <w:rFonts w:ascii="Times New Roman" w:eastAsia="Times New Roman" w:hAnsi="Times New Roman"/>
                <w:b/>
                <w:sz w:val="18"/>
                <w:szCs w:val="18"/>
                <w:lang w:eastAsia="de-DE"/>
              </w:rPr>
              <w:t>After</w:t>
            </w:r>
          </w:p>
        </w:tc>
        <w:tc>
          <w:tcPr>
            <w:tcW w:w="919" w:type="dxa"/>
            <w:tcBorders>
              <w:top w:val="single" w:sz="4" w:space="0" w:color="auto"/>
              <w:bottom w:val="single" w:sz="4" w:space="0" w:color="auto"/>
            </w:tcBorders>
            <w:shd w:val="clear" w:color="auto" w:fill="FFFFFF"/>
            <w:vAlign w:val="center"/>
          </w:tcPr>
          <w:p w:rsidR="00F74788" w:rsidRPr="008858E4" w:rsidRDefault="00F74788" w:rsidP="000D33EA">
            <w:pPr>
              <w:spacing w:after="0" w:line="240" w:lineRule="auto"/>
              <w:jc w:val="center"/>
              <w:rPr>
                <w:rFonts w:ascii="Times New Roman" w:eastAsia="Times New Roman" w:hAnsi="Times New Roman"/>
                <w:b/>
                <w:sz w:val="18"/>
                <w:szCs w:val="18"/>
                <w:lang w:eastAsia="de-DE"/>
              </w:rPr>
            </w:pPr>
            <w:proofErr w:type="spellStart"/>
            <w:r w:rsidRPr="008858E4">
              <w:rPr>
                <w:rFonts w:ascii="Times New Roman" w:eastAsia="Times New Roman" w:hAnsi="Times New Roman"/>
                <w:b/>
                <w:sz w:val="18"/>
                <w:szCs w:val="18"/>
                <w:lang w:eastAsia="de-DE"/>
              </w:rPr>
              <w:t>Before</w:t>
            </w:r>
            <w:proofErr w:type="spellEnd"/>
          </w:p>
        </w:tc>
        <w:tc>
          <w:tcPr>
            <w:tcW w:w="915" w:type="dxa"/>
            <w:tcBorders>
              <w:top w:val="single" w:sz="4" w:space="0" w:color="auto"/>
              <w:bottom w:val="single" w:sz="4" w:space="0" w:color="auto"/>
            </w:tcBorders>
            <w:shd w:val="clear" w:color="auto" w:fill="FFFFFF"/>
            <w:vAlign w:val="center"/>
          </w:tcPr>
          <w:p w:rsidR="00F74788" w:rsidRPr="008858E4" w:rsidRDefault="00F74788" w:rsidP="000D33EA">
            <w:pPr>
              <w:spacing w:after="0" w:line="240" w:lineRule="auto"/>
              <w:jc w:val="center"/>
              <w:rPr>
                <w:rFonts w:ascii="Times New Roman" w:eastAsia="Times New Roman" w:hAnsi="Times New Roman"/>
                <w:b/>
                <w:sz w:val="18"/>
                <w:szCs w:val="18"/>
                <w:lang w:eastAsia="de-DE"/>
              </w:rPr>
            </w:pPr>
            <w:r w:rsidRPr="008858E4">
              <w:rPr>
                <w:rFonts w:ascii="Times New Roman" w:eastAsia="Times New Roman" w:hAnsi="Times New Roman"/>
                <w:b/>
                <w:sz w:val="18"/>
                <w:szCs w:val="18"/>
                <w:lang w:eastAsia="de-DE"/>
              </w:rPr>
              <w:t>After</w:t>
            </w:r>
          </w:p>
        </w:tc>
        <w:tc>
          <w:tcPr>
            <w:tcW w:w="917" w:type="dxa"/>
            <w:tcBorders>
              <w:top w:val="single" w:sz="4" w:space="0" w:color="auto"/>
              <w:bottom w:val="single" w:sz="4" w:space="0" w:color="auto"/>
            </w:tcBorders>
            <w:shd w:val="clear" w:color="auto" w:fill="FFFFFF"/>
            <w:vAlign w:val="center"/>
          </w:tcPr>
          <w:p w:rsidR="00F74788" w:rsidRPr="008858E4" w:rsidRDefault="00F74788" w:rsidP="000D33EA">
            <w:pPr>
              <w:spacing w:after="0" w:line="240" w:lineRule="auto"/>
              <w:jc w:val="center"/>
              <w:rPr>
                <w:rFonts w:ascii="Times New Roman" w:eastAsia="Times New Roman" w:hAnsi="Times New Roman"/>
                <w:b/>
                <w:sz w:val="18"/>
                <w:szCs w:val="18"/>
                <w:lang w:eastAsia="de-DE"/>
              </w:rPr>
            </w:pPr>
            <w:proofErr w:type="spellStart"/>
            <w:r w:rsidRPr="008858E4">
              <w:rPr>
                <w:rFonts w:ascii="Times New Roman" w:eastAsia="Times New Roman" w:hAnsi="Times New Roman"/>
                <w:b/>
                <w:sz w:val="18"/>
                <w:szCs w:val="18"/>
                <w:lang w:eastAsia="de-DE"/>
              </w:rPr>
              <w:t>Before</w:t>
            </w:r>
            <w:proofErr w:type="spellEnd"/>
          </w:p>
        </w:tc>
        <w:tc>
          <w:tcPr>
            <w:tcW w:w="886" w:type="dxa"/>
            <w:tcBorders>
              <w:top w:val="single" w:sz="4" w:space="0" w:color="auto"/>
              <w:bottom w:val="single" w:sz="4" w:space="0" w:color="auto"/>
            </w:tcBorders>
            <w:shd w:val="clear" w:color="auto" w:fill="FFFFFF"/>
            <w:vAlign w:val="center"/>
          </w:tcPr>
          <w:p w:rsidR="00F74788" w:rsidRPr="008858E4" w:rsidRDefault="00F74788" w:rsidP="000D33EA">
            <w:pPr>
              <w:spacing w:after="0" w:line="240" w:lineRule="auto"/>
              <w:jc w:val="center"/>
              <w:rPr>
                <w:rFonts w:ascii="Times New Roman" w:eastAsia="Times New Roman" w:hAnsi="Times New Roman"/>
                <w:b/>
                <w:sz w:val="18"/>
                <w:szCs w:val="18"/>
                <w:lang w:eastAsia="de-DE"/>
              </w:rPr>
            </w:pPr>
            <w:r w:rsidRPr="008858E4">
              <w:rPr>
                <w:rFonts w:ascii="Times New Roman" w:eastAsia="Times New Roman" w:hAnsi="Times New Roman"/>
                <w:b/>
                <w:sz w:val="18"/>
                <w:szCs w:val="18"/>
                <w:lang w:eastAsia="de-DE"/>
              </w:rPr>
              <w:t>After</w:t>
            </w:r>
          </w:p>
        </w:tc>
      </w:tr>
      <w:tr w:rsidR="00F74788" w:rsidRPr="008858E4" w:rsidTr="000D33EA">
        <w:trPr>
          <w:trHeight w:val="879"/>
        </w:trPr>
        <w:tc>
          <w:tcPr>
            <w:tcW w:w="1424" w:type="dxa"/>
            <w:tcBorders>
              <w:top w:val="single" w:sz="4" w:space="0" w:color="auto"/>
            </w:tcBorders>
            <w:shd w:val="clear" w:color="auto" w:fill="FFFFFF"/>
            <w:tcMar>
              <w:left w:w="60" w:type="dxa"/>
            </w:tcMar>
            <w:vAlign w:val="center"/>
          </w:tcPr>
          <w:p w:rsidR="00F74788" w:rsidRPr="008858E4" w:rsidRDefault="00F74788" w:rsidP="000D33EA">
            <w:pPr>
              <w:spacing w:after="0" w:line="240" w:lineRule="auto"/>
              <w:rPr>
                <w:rFonts w:ascii="Times New Roman" w:hAnsi="Times New Roman"/>
                <w:b/>
                <w:sz w:val="18"/>
                <w:szCs w:val="18"/>
                <w:lang w:val="en-US"/>
              </w:rPr>
            </w:pPr>
            <w:r w:rsidRPr="008858E4">
              <w:rPr>
                <w:rFonts w:ascii="Times New Roman" w:hAnsi="Times New Roman"/>
                <w:b/>
                <w:sz w:val="18"/>
                <w:szCs w:val="18"/>
                <w:lang w:val="en-US"/>
              </w:rPr>
              <w:t>Valence</w:t>
            </w:r>
          </w:p>
        </w:tc>
        <w:tc>
          <w:tcPr>
            <w:tcW w:w="891" w:type="dxa"/>
            <w:tcBorders>
              <w:top w:val="single" w:sz="4" w:space="0" w:color="auto"/>
            </w:tcBorders>
            <w:shd w:val="clear" w:color="auto" w:fill="FFFFFF"/>
            <w:vAlign w:val="center"/>
          </w:tcPr>
          <w:p w:rsidR="00F74788" w:rsidRPr="008858E4" w:rsidRDefault="00F74788" w:rsidP="000D33EA">
            <w:pPr>
              <w:spacing w:after="0" w:line="240" w:lineRule="auto"/>
              <w:jc w:val="center"/>
              <w:rPr>
                <w:rFonts w:ascii="Times New Roman" w:eastAsia="Times New Roman" w:hAnsi="Times New Roman"/>
                <w:sz w:val="18"/>
                <w:szCs w:val="18"/>
              </w:rPr>
            </w:pPr>
            <w:r w:rsidRPr="008858E4">
              <w:rPr>
                <w:rFonts w:ascii="Times New Roman" w:eastAsia="Times New Roman" w:hAnsi="Times New Roman"/>
                <w:sz w:val="18"/>
                <w:szCs w:val="18"/>
              </w:rPr>
              <w:t>7.05 (0.24)</w:t>
            </w:r>
          </w:p>
        </w:tc>
        <w:tc>
          <w:tcPr>
            <w:tcW w:w="879" w:type="dxa"/>
            <w:tcBorders>
              <w:top w:val="single" w:sz="4" w:space="0" w:color="auto"/>
            </w:tcBorders>
            <w:shd w:val="clear" w:color="auto" w:fill="FFFFFF"/>
            <w:vAlign w:val="center"/>
          </w:tcPr>
          <w:p w:rsidR="00F74788" w:rsidRPr="008858E4" w:rsidRDefault="00F74788" w:rsidP="000D33EA">
            <w:pPr>
              <w:spacing w:after="0" w:line="240" w:lineRule="auto"/>
              <w:jc w:val="center"/>
              <w:rPr>
                <w:rFonts w:ascii="Times New Roman" w:eastAsia="Times New Roman" w:hAnsi="Times New Roman"/>
                <w:sz w:val="18"/>
                <w:szCs w:val="18"/>
              </w:rPr>
            </w:pPr>
            <w:r w:rsidRPr="008858E4">
              <w:rPr>
                <w:rFonts w:ascii="Times New Roman" w:eastAsia="Times New Roman" w:hAnsi="Times New Roman"/>
                <w:sz w:val="18"/>
                <w:szCs w:val="18"/>
              </w:rPr>
              <w:t>7.45 (0.22)</w:t>
            </w:r>
          </w:p>
        </w:tc>
        <w:tc>
          <w:tcPr>
            <w:tcW w:w="957" w:type="dxa"/>
            <w:tcBorders>
              <w:top w:val="single" w:sz="4" w:space="0" w:color="auto"/>
            </w:tcBorders>
            <w:shd w:val="clear" w:color="auto" w:fill="FFFFFF"/>
            <w:vAlign w:val="center"/>
          </w:tcPr>
          <w:p w:rsidR="00F74788" w:rsidRPr="008858E4" w:rsidRDefault="00F74788" w:rsidP="000D33EA">
            <w:pPr>
              <w:spacing w:after="0" w:line="240" w:lineRule="auto"/>
              <w:jc w:val="center"/>
              <w:rPr>
                <w:rFonts w:ascii="Times New Roman" w:eastAsia="Times New Roman" w:hAnsi="Times New Roman"/>
                <w:sz w:val="18"/>
                <w:szCs w:val="18"/>
              </w:rPr>
            </w:pPr>
            <w:r w:rsidRPr="008858E4">
              <w:rPr>
                <w:rFonts w:ascii="Times New Roman" w:eastAsia="Times New Roman" w:hAnsi="Times New Roman"/>
                <w:sz w:val="18"/>
                <w:szCs w:val="18"/>
              </w:rPr>
              <w:t xml:space="preserve">7.15 </w:t>
            </w:r>
          </w:p>
          <w:p w:rsidR="00F74788" w:rsidRPr="008858E4" w:rsidRDefault="00F74788" w:rsidP="000D33EA">
            <w:pPr>
              <w:spacing w:after="0" w:line="240" w:lineRule="auto"/>
              <w:jc w:val="center"/>
              <w:rPr>
                <w:rFonts w:ascii="Times New Roman" w:eastAsia="Times New Roman" w:hAnsi="Times New Roman"/>
                <w:sz w:val="18"/>
                <w:szCs w:val="18"/>
              </w:rPr>
            </w:pPr>
            <w:r w:rsidRPr="008858E4">
              <w:rPr>
                <w:rFonts w:ascii="Times New Roman" w:eastAsia="Times New Roman" w:hAnsi="Times New Roman"/>
                <w:sz w:val="18"/>
                <w:szCs w:val="18"/>
              </w:rPr>
              <w:t>(0.24)</w:t>
            </w:r>
          </w:p>
        </w:tc>
        <w:tc>
          <w:tcPr>
            <w:tcW w:w="934" w:type="dxa"/>
            <w:tcBorders>
              <w:top w:val="single" w:sz="4" w:space="0" w:color="auto"/>
            </w:tcBorders>
            <w:shd w:val="clear" w:color="auto" w:fill="FFFFFF"/>
            <w:vAlign w:val="center"/>
          </w:tcPr>
          <w:p w:rsidR="00F74788" w:rsidRPr="008858E4" w:rsidRDefault="00F74788" w:rsidP="000D33EA">
            <w:pPr>
              <w:spacing w:after="0" w:line="240" w:lineRule="auto"/>
              <w:jc w:val="center"/>
              <w:rPr>
                <w:rFonts w:ascii="Times New Roman" w:eastAsia="Times New Roman" w:hAnsi="Times New Roman"/>
                <w:sz w:val="18"/>
                <w:szCs w:val="18"/>
              </w:rPr>
            </w:pPr>
            <w:r w:rsidRPr="008858E4">
              <w:rPr>
                <w:rFonts w:ascii="Times New Roman" w:eastAsia="Times New Roman" w:hAnsi="Times New Roman"/>
                <w:sz w:val="18"/>
                <w:szCs w:val="18"/>
              </w:rPr>
              <w:t>7.25 (0.25)</w:t>
            </w:r>
          </w:p>
        </w:tc>
        <w:tc>
          <w:tcPr>
            <w:tcW w:w="919" w:type="dxa"/>
            <w:tcBorders>
              <w:top w:val="single" w:sz="4" w:space="0" w:color="auto"/>
            </w:tcBorders>
            <w:shd w:val="clear" w:color="auto" w:fill="FFFFFF"/>
            <w:vAlign w:val="center"/>
          </w:tcPr>
          <w:p w:rsidR="00F74788" w:rsidRPr="008858E4" w:rsidRDefault="00F74788" w:rsidP="000D33EA">
            <w:pPr>
              <w:spacing w:after="0" w:line="240" w:lineRule="auto"/>
              <w:jc w:val="center"/>
              <w:rPr>
                <w:rFonts w:ascii="Times New Roman" w:eastAsia="Times New Roman" w:hAnsi="Times New Roman"/>
                <w:sz w:val="18"/>
                <w:szCs w:val="18"/>
                <w:highlight w:val="yellow"/>
              </w:rPr>
            </w:pPr>
            <w:r w:rsidRPr="008858E4">
              <w:rPr>
                <w:rFonts w:ascii="Times New Roman" w:eastAsia="Times New Roman" w:hAnsi="Times New Roman"/>
                <w:sz w:val="18"/>
                <w:szCs w:val="18"/>
              </w:rPr>
              <w:t>7.60 (0.21)</w:t>
            </w:r>
          </w:p>
        </w:tc>
        <w:tc>
          <w:tcPr>
            <w:tcW w:w="915" w:type="dxa"/>
            <w:tcBorders>
              <w:top w:val="single" w:sz="4" w:space="0" w:color="auto"/>
            </w:tcBorders>
            <w:shd w:val="clear" w:color="auto" w:fill="FFFFFF"/>
            <w:vAlign w:val="center"/>
          </w:tcPr>
          <w:p w:rsidR="00F74788" w:rsidRPr="008858E4" w:rsidRDefault="00F74788" w:rsidP="000D33EA">
            <w:pPr>
              <w:spacing w:after="0" w:line="240" w:lineRule="auto"/>
              <w:jc w:val="center"/>
              <w:rPr>
                <w:rFonts w:ascii="Times New Roman" w:eastAsia="Times New Roman" w:hAnsi="Times New Roman"/>
                <w:sz w:val="18"/>
                <w:szCs w:val="18"/>
              </w:rPr>
            </w:pPr>
            <w:r w:rsidRPr="008858E4">
              <w:rPr>
                <w:rFonts w:ascii="Times New Roman" w:eastAsia="Times New Roman" w:hAnsi="Times New Roman"/>
                <w:sz w:val="18"/>
                <w:szCs w:val="18"/>
              </w:rPr>
              <w:t>7.50 (0.25)</w:t>
            </w:r>
          </w:p>
        </w:tc>
        <w:tc>
          <w:tcPr>
            <w:tcW w:w="917" w:type="dxa"/>
            <w:tcBorders>
              <w:top w:val="single" w:sz="4" w:space="0" w:color="auto"/>
            </w:tcBorders>
            <w:shd w:val="clear" w:color="auto" w:fill="FFFFFF"/>
            <w:vAlign w:val="center"/>
          </w:tcPr>
          <w:p w:rsidR="00F74788" w:rsidRPr="008858E4" w:rsidRDefault="00F74788" w:rsidP="000D33EA">
            <w:pPr>
              <w:spacing w:after="0" w:line="240" w:lineRule="auto"/>
              <w:jc w:val="center"/>
              <w:rPr>
                <w:rFonts w:ascii="Times New Roman" w:eastAsia="Times New Roman" w:hAnsi="Times New Roman"/>
                <w:sz w:val="18"/>
                <w:szCs w:val="18"/>
              </w:rPr>
            </w:pPr>
            <w:r w:rsidRPr="008858E4">
              <w:rPr>
                <w:rFonts w:ascii="Times New Roman" w:eastAsia="Times New Roman" w:hAnsi="Times New Roman"/>
                <w:sz w:val="18"/>
                <w:szCs w:val="18"/>
              </w:rPr>
              <w:t>7.45 (0.25)</w:t>
            </w:r>
          </w:p>
        </w:tc>
        <w:tc>
          <w:tcPr>
            <w:tcW w:w="886" w:type="dxa"/>
            <w:tcBorders>
              <w:top w:val="single" w:sz="4" w:space="0" w:color="auto"/>
            </w:tcBorders>
            <w:shd w:val="clear" w:color="auto" w:fill="FFFFFF"/>
            <w:vAlign w:val="center"/>
          </w:tcPr>
          <w:p w:rsidR="00F74788" w:rsidRPr="008858E4" w:rsidRDefault="00F74788" w:rsidP="000D33EA">
            <w:pPr>
              <w:spacing w:after="0" w:line="240" w:lineRule="auto"/>
              <w:jc w:val="center"/>
              <w:rPr>
                <w:rFonts w:ascii="Times New Roman" w:eastAsia="Times New Roman" w:hAnsi="Times New Roman"/>
                <w:sz w:val="18"/>
                <w:szCs w:val="18"/>
              </w:rPr>
            </w:pPr>
            <w:r w:rsidRPr="008858E4">
              <w:rPr>
                <w:rFonts w:ascii="Times New Roman" w:eastAsia="Times New Roman" w:hAnsi="Times New Roman"/>
                <w:sz w:val="18"/>
                <w:szCs w:val="18"/>
              </w:rPr>
              <w:t>7.55 (0.24)</w:t>
            </w:r>
          </w:p>
        </w:tc>
      </w:tr>
      <w:tr w:rsidR="00F74788" w:rsidRPr="008858E4" w:rsidTr="000D33EA">
        <w:trPr>
          <w:trHeight w:val="707"/>
        </w:trPr>
        <w:tc>
          <w:tcPr>
            <w:tcW w:w="1424" w:type="dxa"/>
            <w:shd w:val="clear" w:color="auto" w:fill="FFFFFF"/>
            <w:tcMar>
              <w:left w:w="60" w:type="dxa"/>
            </w:tcMar>
            <w:vAlign w:val="center"/>
          </w:tcPr>
          <w:p w:rsidR="00F74788" w:rsidRPr="008858E4" w:rsidRDefault="00F74788" w:rsidP="000D33EA">
            <w:pPr>
              <w:spacing w:after="0" w:line="240" w:lineRule="auto"/>
              <w:rPr>
                <w:rFonts w:ascii="Times New Roman" w:hAnsi="Times New Roman"/>
                <w:b/>
                <w:sz w:val="18"/>
                <w:szCs w:val="18"/>
                <w:lang w:val="en-US"/>
              </w:rPr>
            </w:pPr>
            <w:r w:rsidRPr="008858E4">
              <w:rPr>
                <w:rFonts w:ascii="Times New Roman" w:hAnsi="Times New Roman"/>
                <w:b/>
                <w:sz w:val="18"/>
                <w:szCs w:val="18"/>
                <w:lang w:val="en-US"/>
              </w:rPr>
              <w:t>Arousal</w:t>
            </w:r>
          </w:p>
        </w:tc>
        <w:tc>
          <w:tcPr>
            <w:tcW w:w="891" w:type="dxa"/>
            <w:shd w:val="clear" w:color="auto" w:fill="FFFFFF"/>
            <w:vAlign w:val="center"/>
          </w:tcPr>
          <w:p w:rsidR="00F74788" w:rsidRPr="008858E4" w:rsidRDefault="00F74788" w:rsidP="000D33EA">
            <w:pPr>
              <w:spacing w:after="0" w:line="240" w:lineRule="auto"/>
              <w:jc w:val="center"/>
              <w:rPr>
                <w:rFonts w:ascii="Times New Roman" w:eastAsia="Times New Roman" w:hAnsi="Times New Roman"/>
                <w:sz w:val="18"/>
                <w:szCs w:val="18"/>
              </w:rPr>
            </w:pPr>
            <w:r w:rsidRPr="008858E4">
              <w:rPr>
                <w:rFonts w:ascii="Times New Roman" w:eastAsia="Times New Roman" w:hAnsi="Times New Roman"/>
                <w:sz w:val="18"/>
                <w:szCs w:val="18"/>
              </w:rPr>
              <w:t>3.30 (0.41)</w:t>
            </w:r>
          </w:p>
        </w:tc>
        <w:tc>
          <w:tcPr>
            <w:tcW w:w="879" w:type="dxa"/>
            <w:shd w:val="clear" w:color="auto" w:fill="FFFFFF"/>
            <w:vAlign w:val="center"/>
          </w:tcPr>
          <w:p w:rsidR="00F74788" w:rsidRPr="008858E4" w:rsidRDefault="00F74788" w:rsidP="000D33EA">
            <w:pPr>
              <w:spacing w:after="0" w:line="240" w:lineRule="auto"/>
              <w:jc w:val="center"/>
              <w:rPr>
                <w:rFonts w:ascii="Times New Roman" w:eastAsia="Times New Roman" w:hAnsi="Times New Roman"/>
                <w:sz w:val="18"/>
                <w:szCs w:val="18"/>
              </w:rPr>
            </w:pPr>
            <w:r w:rsidRPr="008858E4">
              <w:rPr>
                <w:rFonts w:ascii="Times New Roman" w:eastAsia="Times New Roman" w:hAnsi="Times New Roman"/>
                <w:sz w:val="18"/>
                <w:szCs w:val="18"/>
              </w:rPr>
              <w:t>3.10 (0.45)</w:t>
            </w:r>
          </w:p>
        </w:tc>
        <w:tc>
          <w:tcPr>
            <w:tcW w:w="957" w:type="dxa"/>
            <w:shd w:val="clear" w:color="auto" w:fill="FFFFFF"/>
            <w:vAlign w:val="center"/>
          </w:tcPr>
          <w:p w:rsidR="00F74788" w:rsidRPr="008858E4" w:rsidRDefault="00F74788" w:rsidP="000D33EA">
            <w:pPr>
              <w:spacing w:after="0" w:line="240" w:lineRule="auto"/>
              <w:jc w:val="center"/>
              <w:rPr>
                <w:rFonts w:ascii="Times New Roman" w:eastAsia="Times New Roman" w:hAnsi="Times New Roman"/>
                <w:sz w:val="18"/>
                <w:szCs w:val="18"/>
              </w:rPr>
            </w:pPr>
            <w:r w:rsidRPr="008858E4">
              <w:rPr>
                <w:rFonts w:ascii="Times New Roman" w:eastAsia="Times New Roman" w:hAnsi="Times New Roman"/>
                <w:sz w:val="18"/>
                <w:szCs w:val="18"/>
              </w:rPr>
              <w:t>3.80</w:t>
            </w:r>
          </w:p>
          <w:p w:rsidR="00F74788" w:rsidRPr="008858E4" w:rsidRDefault="00F74788" w:rsidP="000D33EA">
            <w:pPr>
              <w:spacing w:after="0" w:line="240" w:lineRule="auto"/>
              <w:jc w:val="center"/>
              <w:rPr>
                <w:rFonts w:ascii="Times New Roman" w:eastAsia="Times New Roman" w:hAnsi="Times New Roman"/>
                <w:sz w:val="18"/>
                <w:szCs w:val="18"/>
              </w:rPr>
            </w:pPr>
            <w:r w:rsidRPr="008858E4">
              <w:rPr>
                <w:rFonts w:ascii="Times New Roman" w:eastAsia="Times New Roman" w:hAnsi="Times New Roman"/>
                <w:sz w:val="18"/>
                <w:szCs w:val="18"/>
              </w:rPr>
              <w:t xml:space="preserve"> (0.36)</w:t>
            </w:r>
          </w:p>
        </w:tc>
        <w:tc>
          <w:tcPr>
            <w:tcW w:w="934" w:type="dxa"/>
            <w:shd w:val="clear" w:color="auto" w:fill="FFFFFF"/>
            <w:vAlign w:val="center"/>
          </w:tcPr>
          <w:p w:rsidR="00F74788" w:rsidRPr="008858E4" w:rsidRDefault="00F74788" w:rsidP="000D33EA">
            <w:pPr>
              <w:spacing w:after="0" w:line="240" w:lineRule="auto"/>
              <w:jc w:val="center"/>
              <w:rPr>
                <w:rFonts w:ascii="Times New Roman" w:eastAsia="Times New Roman" w:hAnsi="Times New Roman"/>
                <w:sz w:val="18"/>
                <w:szCs w:val="18"/>
              </w:rPr>
            </w:pPr>
            <w:r w:rsidRPr="008858E4">
              <w:rPr>
                <w:rFonts w:ascii="Times New Roman" w:eastAsia="Times New Roman" w:hAnsi="Times New Roman"/>
                <w:sz w:val="18"/>
                <w:szCs w:val="18"/>
              </w:rPr>
              <w:t>2.65 (0.31)</w:t>
            </w:r>
          </w:p>
        </w:tc>
        <w:tc>
          <w:tcPr>
            <w:tcW w:w="919" w:type="dxa"/>
            <w:shd w:val="clear" w:color="auto" w:fill="FFFFFF"/>
            <w:vAlign w:val="center"/>
          </w:tcPr>
          <w:p w:rsidR="00F74788" w:rsidRPr="008858E4" w:rsidRDefault="00F74788" w:rsidP="000D33EA">
            <w:pPr>
              <w:spacing w:after="0" w:line="240" w:lineRule="auto"/>
              <w:jc w:val="center"/>
              <w:rPr>
                <w:rFonts w:ascii="Times New Roman" w:eastAsia="Times New Roman" w:hAnsi="Times New Roman"/>
                <w:sz w:val="18"/>
                <w:szCs w:val="18"/>
                <w:highlight w:val="yellow"/>
              </w:rPr>
            </w:pPr>
            <w:r w:rsidRPr="008858E4">
              <w:rPr>
                <w:rFonts w:ascii="Times New Roman" w:eastAsia="Times New Roman" w:hAnsi="Times New Roman"/>
                <w:sz w:val="18"/>
                <w:szCs w:val="18"/>
              </w:rPr>
              <w:t>4.80 (0.40)</w:t>
            </w:r>
          </w:p>
        </w:tc>
        <w:tc>
          <w:tcPr>
            <w:tcW w:w="915" w:type="dxa"/>
            <w:shd w:val="clear" w:color="auto" w:fill="FFFFFF"/>
            <w:vAlign w:val="center"/>
          </w:tcPr>
          <w:p w:rsidR="00F74788" w:rsidRPr="008858E4" w:rsidRDefault="00F74788" w:rsidP="000D33EA">
            <w:pPr>
              <w:spacing w:after="0" w:line="240" w:lineRule="auto"/>
              <w:jc w:val="center"/>
              <w:rPr>
                <w:rFonts w:ascii="Times New Roman" w:eastAsia="Times New Roman" w:hAnsi="Times New Roman"/>
                <w:sz w:val="18"/>
                <w:szCs w:val="18"/>
              </w:rPr>
            </w:pPr>
            <w:r w:rsidRPr="008858E4">
              <w:rPr>
                <w:rFonts w:ascii="Times New Roman" w:eastAsia="Times New Roman" w:hAnsi="Times New Roman"/>
                <w:sz w:val="18"/>
                <w:szCs w:val="18"/>
              </w:rPr>
              <w:t>4.25 (0.49)</w:t>
            </w:r>
          </w:p>
        </w:tc>
        <w:tc>
          <w:tcPr>
            <w:tcW w:w="917" w:type="dxa"/>
            <w:shd w:val="clear" w:color="auto" w:fill="FFFFFF"/>
            <w:vAlign w:val="center"/>
          </w:tcPr>
          <w:p w:rsidR="00F74788" w:rsidRPr="008858E4" w:rsidRDefault="00F74788" w:rsidP="000D33EA">
            <w:pPr>
              <w:spacing w:after="0" w:line="240" w:lineRule="auto"/>
              <w:jc w:val="center"/>
              <w:rPr>
                <w:rFonts w:ascii="Times New Roman" w:eastAsia="Times New Roman" w:hAnsi="Times New Roman"/>
                <w:sz w:val="18"/>
                <w:szCs w:val="18"/>
              </w:rPr>
            </w:pPr>
            <w:r w:rsidRPr="008858E4">
              <w:rPr>
                <w:rFonts w:ascii="Times New Roman" w:eastAsia="Times New Roman" w:hAnsi="Times New Roman"/>
                <w:sz w:val="18"/>
                <w:szCs w:val="18"/>
              </w:rPr>
              <w:t>3.55 (0.32)</w:t>
            </w:r>
          </w:p>
        </w:tc>
        <w:tc>
          <w:tcPr>
            <w:tcW w:w="886" w:type="dxa"/>
            <w:shd w:val="clear" w:color="auto" w:fill="FFFFFF"/>
            <w:vAlign w:val="center"/>
          </w:tcPr>
          <w:p w:rsidR="00F74788" w:rsidRPr="008858E4" w:rsidRDefault="00F74788" w:rsidP="000D33EA">
            <w:pPr>
              <w:spacing w:after="0" w:line="240" w:lineRule="auto"/>
              <w:jc w:val="center"/>
              <w:rPr>
                <w:rFonts w:ascii="Times New Roman" w:eastAsia="Times New Roman" w:hAnsi="Times New Roman"/>
                <w:sz w:val="18"/>
                <w:szCs w:val="18"/>
              </w:rPr>
            </w:pPr>
            <w:r w:rsidRPr="008858E4">
              <w:rPr>
                <w:rFonts w:ascii="Times New Roman" w:eastAsia="Times New Roman" w:hAnsi="Times New Roman"/>
                <w:sz w:val="18"/>
                <w:szCs w:val="18"/>
              </w:rPr>
              <w:t xml:space="preserve">3.30 </w:t>
            </w:r>
          </w:p>
          <w:p w:rsidR="00F74788" w:rsidRPr="008858E4" w:rsidRDefault="00F74788" w:rsidP="000D33EA">
            <w:pPr>
              <w:spacing w:after="0" w:line="240" w:lineRule="auto"/>
              <w:jc w:val="center"/>
              <w:rPr>
                <w:rFonts w:ascii="Times New Roman" w:eastAsia="Times New Roman" w:hAnsi="Times New Roman"/>
                <w:sz w:val="18"/>
                <w:szCs w:val="18"/>
              </w:rPr>
            </w:pPr>
            <w:r w:rsidRPr="008858E4">
              <w:rPr>
                <w:rFonts w:ascii="Times New Roman" w:eastAsia="Times New Roman" w:hAnsi="Times New Roman"/>
                <w:sz w:val="18"/>
                <w:szCs w:val="18"/>
              </w:rPr>
              <w:t>(0.41)</w:t>
            </w:r>
          </w:p>
        </w:tc>
      </w:tr>
      <w:tr w:rsidR="00F74788" w:rsidRPr="008858E4" w:rsidTr="000D33EA">
        <w:trPr>
          <w:trHeight w:val="703"/>
        </w:trPr>
        <w:tc>
          <w:tcPr>
            <w:tcW w:w="1424" w:type="dxa"/>
            <w:tcBorders>
              <w:bottom w:val="single" w:sz="4" w:space="0" w:color="auto"/>
            </w:tcBorders>
            <w:shd w:val="clear" w:color="auto" w:fill="FFFFFF"/>
            <w:tcMar>
              <w:left w:w="60" w:type="dxa"/>
            </w:tcMar>
            <w:vAlign w:val="center"/>
          </w:tcPr>
          <w:p w:rsidR="00F74788" w:rsidRPr="008858E4" w:rsidRDefault="00F74788" w:rsidP="000D33EA">
            <w:pPr>
              <w:spacing w:after="0" w:line="240" w:lineRule="auto"/>
              <w:rPr>
                <w:rFonts w:ascii="Times New Roman" w:hAnsi="Times New Roman"/>
                <w:b/>
                <w:sz w:val="18"/>
                <w:szCs w:val="18"/>
                <w:lang w:val="en-US"/>
              </w:rPr>
            </w:pPr>
            <w:r w:rsidRPr="008858E4">
              <w:rPr>
                <w:rFonts w:ascii="Times New Roman" w:hAnsi="Times New Roman"/>
                <w:b/>
                <w:sz w:val="18"/>
                <w:szCs w:val="18"/>
                <w:lang w:val="en-US"/>
              </w:rPr>
              <w:t>Dominance</w:t>
            </w:r>
          </w:p>
        </w:tc>
        <w:tc>
          <w:tcPr>
            <w:tcW w:w="891" w:type="dxa"/>
            <w:tcBorders>
              <w:bottom w:val="single" w:sz="4" w:space="0" w:color="auto"/>
            </w:tcBorders>
            <w:shd w:val="clear" w:color="auto" w:fill="FFFFFF"/>
            <w:vAlign w:val="center"/>
          </w:tcPr>
          <w:p w:rsidR="00F74788" w:rsidRPr="008858E4" w:rsidRDefault="00F74788" w:rsidP="000D33EA">
            <w:pPr>
              <w:spacing w:after="0" w:line="240" w:lineRule="auto"/>
              <w:jc w:val="center"/>
              <w:rPr>
                <w:rFonts w:ascii="Times New Roman" w:eastAsia="Times New Roman" w:hAnsi="Times New Roman"/>
                <w:sz w:val="18"/>
                <w:szCs w:val="18"/>
              </w:rPr>
            </w:pPr>
            <w:r w:rsidRPr="008858E4">
              <w:rPr>
                <w:rFonts w:ascii="Times New Roman" w:eastAsia="Times New Roman" w:hAnsi="Times New Roman"/>
                <w:sz w:val="18"/>
                <w:szCs w:val="18"/>
              </w:rPr>
              <w:t>5.25 (</w:t>
            </w:r>
            <w:r w:rsidRPr="008858E4">
              <w:rPr>
                <w:rFonts w:ascii="Times New Roman" w:eastAsia="Times New Roman" w:hAnsi="Times New Roman"/>
                <w:sz w:val="18"/>
                <w:szCs w:val="18"/>
                <w:lang w:eastAsia="de-DE"/>
              </w:rPr>
              <w:t>0.41</w:t>
            </w:r>
            <w:r w:rsidRPr="008858E4">
              <w:rPr>
                <w:rFonts w:ascii="Times New Roman" w:eastAsia="Times New Roman" w:hAnsi="Times New Roman"/>
                <w:sz w:val="18"/>
                <w:szCs w:val="18"/>
              </w:rPr>
              <w:t>)</w:t>
            </w:r>
          </w:p>
        </w:tc>
        <w:tc>
          <w:tcPr>
            <w:tcW w:w="879" w:type="dxa"/>
            <w:tcBorders>
              <w:bottom w:val="single" w:sz="4" w:space="0" w:color="auto"/>
            </w:tcBorders>
            <w:shd w:val="clear" w:color="auto" w:fill="FFFFFF"/>
            <w:vAlign w:val="center"/>
          </w:tcPr>
          <w:p w:rsidR="00F74788" w:rsidRPr="008858E4" w:rsidRDefault="00F74788" w:rsidP="000D33EA">
            <w:pPr>
              <w:spacing w:after="0" w:line="240" w:lineRule="auto"/>
              <w:jc w:val="center"/>
              <w:rPr>
                <w:rFonts w:ascii="Times New Roman" w:eastAsia="Times New Roman" w:hAnsi="Times New Roman"/>
                <w:sz w:val="18"/>
                <w:szCs w:val="18"/>
              </w:rPr>
            </w:pPr>
            <w:r w:rsidRPr="008858E4">
              <w:rPr>
                <w:rFonts w:ascii="Times New Roman" w:eastAsia="Times New Roman" w:hAnsi="Times New Roman"/>
                <w:sz w:val="18"/>
                <w:szCs w:val="18"/>
              </w:rPr>
              <w:t>5.55 (</w:t>
            </w:r>
            <w:r w:rsidRPr="008858E4">
              <w:rPr>
                <w:rFonts w:ascii="Times New Roman" w:eastAsia="Times New Roman" w:hAnsi="Times New Roman"/>
                <w:sz w:val="18"/>
                <w:szCs w:val="18"/>
                <w:lang w:eastAsia="de-DE"/>
              </w:rPr>
              <w:t>0.33</w:t>
            </w:r>
            <w:r w:rsidRPr="008858E4">
              <w:rPr>
                <w:rFonts w:ascii="Times New Roman" w:eastAsia="Times New Roman" w:hAnsi="Times New Roman"/>
                <w:sz w:val="18"/>
                <w:szCs w:val="18"/>
              </w:rPr>
              <w:t>)</w:t>
            </w:r>
          </w:p>
        </w:tc>
        <w:tc>
          <w:tcPr>
            <w:tcW w:w="957" w:type="dxa"/>
            <w:tcBorders>
              <w:bottom w:val="single" w:sz="4" w:space="0" w:color="auto"/>
            </w:tcBorders>
            <w:shd w:val="clear" w:color="auto" w:fill="FFFFFF"/>
            <w:vAlign w:val="center"/>
          </w:tcPr>
          <w:p w:rsidR="00F74788" w:rsidRPr="008858E4" w:rsidRDefault="00F74788" w:rsidP="000D33EA">
            <w:pPr>
              <w:spacing w:after="0" w:line="240" w:lineRule="auto"/>
              <w:jc w:val="center"/>
              <w:rPr>
                <w:rFonts w:ascii="Times New Roman" w:eastAsia="Times New Roman" w:hAnsi="Times New Roman"/>
                <w:sz w:val="18"/>
                <w:szCs w:val="18"/>
              </w:rPr>
            </w:pPr>
            <w:r w:rsidRPr="008858E4">
              <w:rPr>
                <w:rFonts w:ascii="Times New Roman" w:eastAsia="Times New Roman" w:hAnsi="Times New Roman"/>
                <w:sz w:val="18"/>
                <w:szCs w:val="18"/>
              </w:rPr>
              <w:t>4.80</w:t>
            </w:r>
          </w:p>
          <w:p w:rsidR="00F74788" w:rsidRPr="008858E4" w:rsidRDefault="00F74788" w:rsidP="000D33EA">
            <w:pPr>
              <w:spacing w:after="0" w:line="240" w:lineRule="auto"/>
              <w:jc w:val="center"/>
              <w:rPr>
                <w:rFonts w:ascii="Times New Roman" w:eastAsia="Times New Roman" w:hAnsi="Times New Roman"/>
                <w:sz w:val="18"/>
                <w:szCs w:val="18"/>
              </w:rPr>
            </w:pPr>
            <w:r w:rsidRPr="008858E4">
              <w:rPr>
                <w:rFonts w:ascii="Times New Roman" w:eastAsia="Times New Roman" w:hAnsi="Times New Roman"/>
                <w:sz w:val="18"/>
                <w:szCs w:val="18"/>
              </w:rPr>
              <w:t xml:space="preserve"> (</w:t>
            </w:r>
            <w:r w:rsidRPr="008858E4">
              <w:rPr>
                <w:rFonts w:ascii="Times New Roman" w:eastAsia="Times New Roman" w:hAnsi="Times New Roman"/>
                <w:sz w:val="18"/>
                <w:szCs w:val="18"/>
                <w:lang w:eastAsia="de-DE"/>
              </w:rPr>
              <w:t>0.37</w:t>
            </w:r>
            <w:r w:rsidRPr="008858E4">
              <w:rPr>
                <w:rFonts w:ascii="Times New Roman" w:eastAsia="Times New Roman" w:hAnsi="Times New Roman"/>
                <w:sz w:val="18"/>
                <w:szCs w:val="18"/>
              </w:rPr>
              <w:t>)</w:t>
            </w:r>
          </w:p>
        </w:tc>
        <w:tc>
          <w:tcPr>
            <w:tcW w:w="934" w:type="dxa"/>
            <w:tcBorders>
              <w:bottom w:val="single" w:sz="4" w:space="0" w:color="auto"/>
            </w:tcBorders>
            <w:shd w:val="clear" w:color="auto" w:fill="FFFFFF"/>
            <w:vAlign w:val="center"/>
          </w:tcPr>
          <w:p w:rsidR="00F74788" w:rsidRPr="008858E4" w:rsidRDefault="00F74788" w:rsidP="000D33EA">
            <w:pPr>
              <w:spacing w:after="0" w:line="240" w:lineRule="auto"/>
              <w:jc w:val="center"/>
              <w:rPr>
                <w:rFonts w:ascii="Times New Roman" w:eastAsia="Times New Roman" w:hAnsi="Times New Roman"/>
                <w:sz w:val="18"/>
                <w:szCs w:val="18"/>
              </w:rPr>
            </w:pPr>
            <w:r w:rsidRPr="008858E4">
              <w:rPr>
                <w:rFonts w:ascii="Times New Roman" w:eastAsia="Times New Roman" w:hAnsi="Times New Roman"/>
                <w:sz w:val="18"/>
                <w:szCs w:val="18"/>
              </w:rPr>
              <w:t>5.25 (</w:t>
            </w:r>
            <w:r w:rsidRPr="008858E4">
              <w:rPr>
                <w:rFonts w:ascii="Times New Roman" w:eastAsia="Times New Roman" w:hAnsi="Times New Roman"/>
                <w:sz w:val="18"/>
                <w:szCs w:val="18"/>
                <w:lang w:eastAsia="de-DE"/>
              </w:rPr>
              <w:t>0.35</w:t>
            </w:r>
            <w:r w:rsidRPr="008858E4">
              <w:rPr>
                <w:rFonts w:ascii="Times New Roman" w:eastAsia="Times New Roman" w:hAnsi="Times New Roman"/>
                <w:sz w:val="18"/>
                <w:szCs w:val="18"/>
              </w:rPr>
              <w:t>)</w:t>
            </w:r>
          </w:p>
        </w:tc>
        <w:tc>
          <w:tcPr>
            <w:tcW w:w="919" w:type="dxa"/>
            <w:tcBorders>
              <w:bottom w:val="single" w:sz="4" w:space="0" w:color="auto"/>
            </w:tcBorders>
            <w:shd w:val="clear" w:color="auto" w:fill="FFFFFF"/>
            <w:vAlign w:val="center"/>
          </w:tcPr>
          <w:p w:rsidR="00F74788" w:rsidRPr="008858E4" w:rsidRDefault="00F74788" w:rsidP="000D33EA">
            <w:pPr>
              <w:spacing w:after="0" w:line="240" w:lineRule="auto"/>
              <w:jc w:val="center"/>
              <w:rPr>
                <w:rFonts w:ascii="Times New Roman" w:eastAsia="Times New Roman" w:hAnsi="Times New Roman"/>
                <w:sz w:val="18"/>
                <w:szCs w:val="18"/>
                <w:highlight w:val="yellow"/>
                <w:lang w:eastAsia="de-DE"/>
              </w:rPr>
            </w:pPr>
            <w:r w:rsidRPr="008858E4">
              <w:rPr>
                <w:rFonts w:ascii="Times New Roman" w:eastAsia="Times New Roman" w:hAnsi="Times New Roman"/>
                <w:sz w:val="18"/>
                <w:szCs w:val="18"/>
              </w:rPr>
              <w:t>5.20 (</w:t>
            </w:r>
            <w:r w:rsidRPr="008858E4">
              <w:rPr>
                <w:rFonts w:ascii="Times New Roman" w:eastAsia="Times New Roman" w:hAnsi="Times New Roman"/>
                <w:sz w:val="18"/>
                <w:szCs w:val="18"/>
                <w:lang w:eastAsia="de-DE"/>
              </w:rPr>
              <w:t>0.24</w:t>
            </w:r>
            <w:r w:rsidRPr="008858E4">
              <w:rPr>
                <w:rFonts w:ascii="Times New Roman" w:eastAsia="Times New Roman" w:hAnsi="Times New Roman"/>
                <w:sz w:val="18"/>
                <w:szCs w:val="18"/>
              </w:rPr>
              <w:t>)</w:t>
            </w:r>
          </w:p>
        </w:tc>
        <w:tc>
          <w:tcPr>
            <w:tcW w:w="915" w:type="dxa"/>
            <w:tcBorders>
              <w:bottom w:val="single" w:sz="4" w:space="0" w:color="auto"/>
            </w:tcBorders>
            <w:shd w:val="clear" w:color="auto" w:fill="FFFFFF"/>
            <w:vAlign w:val="center"/>
          </w:tcPr>
          <w:p w:rsidR="00F74788" w:rsidRPr="008858E4" w:rsidRDefault="00F74788" w:rsidP="000D33EA">
            <w:pPr>
              <w:spacing w:after="0" w:line="240" w:lineRule="auto"/>
              <w:jc w:val="center"/>
              <w:rPr>
                <w:rFonts w:ascii="Times New Roman" w:eastAsia="Times New Roman" w:hAnsi="Times New Roman"/>
                <w:sz w:val="18"/>
                <w:szCs w:val="18"/>
                <w:highlight w:val="yellow"/>
              </w:rPr>
            </w:pPr>
            <w:r w:rsidRPr="008858E4">
              <w:rPr>
                <w:rFonts w:ascii="Times New Roman" w:eastAsia="Times New Roman" w:hAnsi="Times New Roman"/>
                <w:sz w:val="18"/>
                <w:szCs w:val="18"/>
              </w:rPr>
              <w:t>5.10 (</w:t>
            </w:r>
            <w:r w:rsidRPr="008858E4">
              <w:rPr>
                <w:rFonts w:ascii="Times New Roman" w:eastAsia="Times New Roman" w:hAnsi="Times New Roman"/>
                <w:sz w:val="18"/>
                <w:szCs w:val="18"/>
                <w:lang w:eastAsia="de-DE"/>
              </w:rPr>
              <w:t>0.24</w:t>
            </w:r>
            <w:r w:rsidRPr="008858E4">
              <w:rPr>
                <w:rFonts w:ascii="Times New Roman" w:eastAsia="Times New Roman" w:hAnsi="Times New Roman"/>
                <w:sz w:val="18"/>
                <w:szCs w:val="18"/>
              </w:rPr>
              <w:t>)</w:t>
            </w:r>
          </w:p>
        </w:tc>
        <w:tc>
          <w:tcPr>
            <w:tcW w:w="917" w:type="dxa"/>
            <w:tcBorders>
              <w:bottom w:val="single" w:sz="4" w:space="0" w:color="auto"/>
            </w:tcBorders>
            <w:shd w:val="clear" w:color="auto" w:fill="FFFFFF"/>
            <w:vAlign w:val="center"/>
          </w:tcPr>
          <w:p w:rsidR="00F74788" w:rsidRPr="008858E4" w:rsidRDefault="00F74788" w:rsidP="000D33EA">
            <w:pPr>
              <w:spacing w:after="0" w:line="240" w:lineRule="auto"/>
              <w:jc w:val="center"/>
              <w:rPr>
                <w:rFonts w:ascii="Times New Roman" w:eastAsia="Times New Roman" w:hAnsi="Times New Roman"/>
                <w:sz w:val="18"/>
                <w:szCs w:val="18"/>
              </w:rPr>
            </w:pPr>
            <w:r w:rsidRPr="008858E4">
              <w:rPr>
                <w:rFonts w:ascii="Times New Roman" w:eastAsia="Times New Roman" w:hAnsi="Times New Roman"/>
                <w:sz w:val="18"/>
                <w:szCs w:val="18"/>
              </w:rPr>
              <w:t>5.55 (</w:t>
            </w:r>
            <w:r w:rsidRPr="008858E4">
              <w:rPr>
                <w:rFonts w:ascii="Times New Roman" w:eastAsia="Times New Roman" w:hAnsi="Times New Roman"/>
                <w:sz w:val="18"/>
                <w:szCs w:val="18"/>
                <w:lang w:eastAsia="de-DE"/>
              </w:rPr>
              <w:t>0.25</w:t>
            </w:r>
            <w:r w:rsidRPr="008858E4">
              <w:rPr>
                <w:rFonts w:ascii="Times New Roman" w:eastAsia="Times New Roman" w:hAnsi="Times New Roman"/>
                <w:sz w:val="18"/>
                <w:szCs w:val="18"/>
              </w:rPr>
              <w:t>)</w:t>
            </w:r>
          </w:p>
        </w:tc>
        <w:tc>
          <w:tcPr>
            <w:tcW w:w="886" w:type="dxa"/>
            <w:tcBorders>
              <w:bottom w:val="single" w:sz="4" w:space="0" w:color="auto"/>
            </w:tcBorders>
            <w:shd w:val="clear" w:color="auto" w:fill="FFFFFF"/>
            <w:vAlign w:val="center"/>
          </w:tcPr>
          <w:p w:rsidR="00F74788" w:rsidRPr="008858E4" w:rsidRDefault="00F74788" w:rsidP="000D33EA">
            <w:pPr>
              <w:spacing w:after="0" w:line="240" w:lineRule="auto"/>
              <w:jc w:val="center"/>
              <w:rPr>
                <w:rFonts w:ascii="Times New Roman" w:eastAsia="Times New Roman" w:hAnsi="Times New Roman"/>
                <w:sz w:val="18"/>
                <w:szCs w:val="18"/>
              </w:rPr>
            </w:pPr>
            <w:r w:rsidRPr="008858E4">
              <w:rPr>
                <w:rFonts w:ascii="Times New Roman" w:eastAsia="Times New Roman" w:hAnsi="Times New Roman"/>
                <w:sz w:val="18"/>
                <w:szCs w:val="18"/>
              </w:rPr>
              <w:t>6.00 (</w:t>
            </w:r>
            <w:r w:rsidRPr="008858E4">
              <w:rPr>
                <w:rFonts w:ascii="Times New Roman" w:eastAsia="Times New Roman" w:hAnsi="Times New Roman"/>
                <w:sz w:val="18"/>
                <w:szCs w:val="18"/>
                <w:lang w:eastAsia="de-DE"/>
              </w:rPr>
              <w:t>0.31</w:t>
            </w:r>
            <w:r w:rsidRPr="008858E4">
              <w:rPr>
                <w:rFonts w:ascii="Times New Roman" w:eastAsia="Times New Roman" w:hAnsi="Times New Roman"/>
                <w:sz w:val="18"/>
                <w:szCs w:val="18"/>
              </w:rPr>
              <w:t>)</w:t>
            </w:r>
          </w:p>
        </w:tc>
      </w:tr>
    </w:tbl>
    <w:p w:rsidR="00F74788" w:rsidRPr="008858E4" w:rsidRDefault="00F74788" w:rsidP="00F74788">
      <w:pPr>
        <w:suppressAutoHyphens w:val="0"/>
        <w:spacing w:after="0" w:line="240" w:lineRule="auto"/>
        <w:rPr>
          <w:rFonts w:ascii="Times New Roman" w:hAnsi="Times New Roman"/>
          <w:sz w:val="24"/>
          <w:szCs w:val="24"/>
          <w:lang w:val="en-US"/>
        </w:rPr>
      </w:pPr>
    </w:p>
    <w:p w:rsidR="00F74788" w:rsidRPr="008858E4" w:rsidRDefault="00F74788" w:rsidP="00F74788">
      <w:pPr>
        <w:suppressAutoHyphens w:val="0"/>
        <w:spacing w:after="0" w:line="240" w:lineRule="auto"/>
        <w:rPr>
          <w:rFonts w:ascii="Times New Roman" w:hAnsi="Times New Roman"/>
          <w:sz w:val="24"/>
          <w:szCs w:val="24"/>
          <w:lang w:val="en-US"/>
        </w:rPr>
      </w:pPr>
    </w:p>
    <w:p w:rsidR="00EC4C3F" w:rsidRDefault="00EC4C3F">
      <w:bookmarkStart w:id="0" w:name="_GoBack"/>
      <w:bookmarkEnd w:id="0"/>
    </w:p>
    <w:sectPr w:rsidR="00EC4C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88"/>
    <w:rsid w:val="00EC4C3F"/>
    <w:rsid w:val="00F74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77AFA-8950-4336-9390-7B217E35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788"/>
    <w:pPr>
      <w:suppressAutoHyphens/>
    </w:pPr>
    <w:rPr>
      <w:rFonts w:ascii="Calibri" w:eastAsia="Calibri" w:hAnsi="Calibri" w:cs="Times New Roman"/>
      <w:lang w:val="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945</Characters>
  <Application>Microsoft Office Word</Application>
  <DocSecurity>0</DocSecurity>
  <Lines>7</Lines>
  <Paragraphs>2</Paragraphs>
  <ScaleCrop>false</ScaleCrop>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Florine Lièvre</dc:creator>
  <cp:keywords/>
  <dc:description/>
  <cp:lastModifiedBy>Florine Lièvre</cp:lastModifiedBy>
  <cp:revision>1</cp:revision>
  <dcterms:created xsi:type="dcterms:W3CDTF">2019-06-05T13:15:00Z</dcterms:created>
  <dcterms:modified xsi:type="dcterms:W3CDTF">2019-06-05T13:15:00Z</dcterms:modified>
</cp:coreProperties>
</file>