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BD3FE" w14:textId="77777777" w:rsidR="006D1C7D" w:rsidRDefault="006D1C7D" w:rsidP="006D1C7D">
      <w:pPr>
        <w:spacing w:line="480" w:lineRule="auto"/>
        <w:jc w:val="center"/>
        <w:rPr>
          <w:rFonts w:ascii="Times New Roman" w:hAnsi="Times New Roman"/>
          <w:b/>
        </w:rPr>
      </w:pPr>
      <w:r w:rsidRPr="00751768">
        <w:rPr>
          <w:rFonts w:ascii="Times New Roman" w:hAnsi="Times New Roman"/>
          <w:b/>
        </w:rPr>
        <w:t>Linking prod</w:t>
      </w:r>
      <w:bookmarkStart w:id="0" w:name="_GoBack"/>
      <w:bookmarkEnd w:id="0"/>
      <w:r w:rsidRPr="00751768">
        <w:rPr>
          <w:rFonts w:ascii="Times New Roman" w:hAnsi="Times New Roman"/>
          <w:b/>
        </w:rPr>
        <w:t>uction and comprehension: A cross-modality structural priming study</w:t>
      </w:r>
      <w:r>
        <w:rPr>
          <w:rFonts w:ascii="Times New Roman" w:hAnsi="Times New Roman"/>
          <w:b/>
        </w:rPr>
        <w:t xml:space="preserve"> of sentence processing</w:t>
      </w:r>
    </w:p>
    <w:p w14:paraId="50DFFA38" w14:textId="2E1FA289" w:rsidR="00EF4BE5" w:rsidRPr="006D1C7D" w:rsidRDefault="00EF4BE5" w:rsidP="00EF4BE5">
      <w:pPr>
        <w:spacing w:line="480" w:lineRule="auto"/>
        <w:jc w:val="center"/>
        <w:rPr>
          <w:rFonts w:ascii="Times New Roman" w:hAnsi="Times New Roman"/>
          <w:b/>
          <w:i/>
          <w:color w:val="222222"/>
          <w:shd w:val="clear" w:color="auto" w:fill="FFFFFF"/>
        </w:rPr>
      </w:pPr>
      <w:r w:rsidRPr="006D1C7D">
        <w:rPr>
          <w:rFonts w:ascii="Times New Roman" w:hAnsi="Times New Roman"/>
          <w:b/>
          <w:i/>
          <w:color w:val="222222"/>
          <w:shd w:val="clear" w:color="auto" w:fill="FFFFFF"/>
        </w:rPr>
        <w:t xml:space="preserve">Supplemental </w:t>
      </w:r>
      <w:r w:rsidR="00D90B74" w:rsidRPr="006D1C7D">
        <w:rPr>
          <w:rFonts w:ascii="Times New Roman" w:hAnsi="Times New Roman"/>
          <w:b/>
          <w:i/>
          <w:color w:val="222222"/>
          <w:shd w:val="clear" w:color="auto" w:fill="FFFFFF"/>
        </w:rPr>
        <w:t>Material</w:t>
      </w:r>
    </w:p>
    <w:p w14:paraId="613DAE66" w14:textId="0EAB3E3C" w:rsidR="00EF4BE5" w:rsidRPr="00EF4BE5" w:rsidRDefault="00EF4BE5" w:rsidP="00EF4BE5">
      <w:pPr>
        <w:spacing w:line="480" w:lineRule="auto"/>
        <w:rPr>
          <w:rFonts w:ascii="Times New Roman" w:hAnsi="Times New Roman"/>
          <w:i/>
          <w:color w:val="222222"/>
          <w:shd w:val="clear" w:color="auto" w:fill="FFFFFF"/>
        </w:rPr>
      </w:pPr>
      <w:r w:rsidRPr="00EF4BE5">
        <w:rPr>
          <w:rFonts w:ascii="Times New Roman" w:hAnsi="Times New Roman"/>
          <w:i/>
          <w:color w:val="222222"/>
          <w:shd w:val="clear" w:color="auto" w:fill="FFFFFF"/>
        </w:rPr>
        <w:t>Production-to- Comprehension</w:t>
      </w:r>
      <w:r w:rsidR="00D90B74">
        <w:rPr>
          <w:rFonts w:ascii="Times New Roman" w:hAnsi="Times New Roman"/>
          <w:i/>
          <w:color w:val="222222"/>
          <w:shd w:val="clear" w:color="auto" w:fill="FFFFFF"/>
        </w:rPr>
        <w:t xml:space="preserve"> Results</w:t>
      </w:r>
    </w:p>
    <w:p w14:paraId="7CEBBB3A" w14:textId="77777777" w:rsidR="006166D1" w:rsidRDefault="006166D1" w:rsidP="006166D1">
      <w:pPr>
        <w:spacing w:line="48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u w:val="single"/>
          <w:shd w:val="clear" w:color="auto" w:fill="FFFFFF"/>
        </w:rPr>
        <w:t>Auxiliary verb before the main verb: ‘was’</w:t>
      </w:r>
      <w:r>
        <w:rPr>
          <w:rFonts w:ascii="Times New Roman" w:hAnsi="Times New Roman"/>
          <w:color w:val="222222"/>
          <w:shd w:val="clear" w:color="auto" w:fill="FFFFFF"/>
        </w:rPr>
        <w:t>. Grand mean waveforms for the word ‘was’, the word before the main verb, for primed (passive prime – passive target) and unprimed (active prime – passive target) conditions are plotted in Figure 10</w:t>
      </w:r>
      <w:r w:rsidRPr="00E26D31">
        <w:rPr>
          <w:rFonts w:ascii="Times New Roman" w:hAnsi="Times New Roman"/>
          <w:color w:val="222222"/>
          <w:shd w:val="clear" w:color="auto" w:fill="FFFFFF"/>
        </w:rPr>
        <w:t xml:space="preserve">. Visually, there is a </w:t>
      </w:r>
      <w:r>
        <w:rPr>
          <w:rFonts w:ascii="Times New Roman" w:hAnsi="Times New Roman"/>
          <w:color w:val="222222"/>
          <w:shd w:val="clear" w:color="auto" w:fill="FFFFFF"/>
        </w:rPr>
        <w:t xml:space="preserve">reduced late negativity to primed sentences as compared to unprimed sentences. In the 300 – 500 ms time window, there were no differences between the conditions (all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s &gt; .19). In the 500 – 900 ms time window, there was a main effect of Prime such that primed sentences were less negative than unprimed sentences (midline: 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(1, 20) = 6.541,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 w:rsidRPr="00AF5819">
        <w:rPr>
          <w:rFonts w:ascii="Times New Roman" w:hAnsi="Times New Roman"/>
          <w:color w:val="222222"/>
          <w:shd w:val="clear" w:color="auto" w:fill="FFFFFF"/>
        </w:rPr>
        <w:t xml:space="preserve"> = .</w:t>
      </w:r>
      <w:r>
        <w:rPr>
          <w:rFonts w:ascii="Times New Roman" w:hAnsi="Times New Roman"/>
          <w:color w:val="222222"/>
          <w:shd w:val="clear" w:color="auto" w:fill="FFFFFF"/>
        </w:rPr>
        <w:t xml:space="preserve">019; lateral: 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(1, 20) = 3.762,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.067). This effect was qualified by interactions with topography. At midline sites, there was an interaction of Prime and Electrode (midline: 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(2, 40) = 7.232,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.009), for which follow-up analyses revealed that primed sentences were less negative than unprimed sentences at Cz (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(1, 20) = 8.113,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.01) and Pz (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(1, 20) = 14.310,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.001). At lateral sites, there was an interaction of Prime and Anteriority (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(1, 20) = 6.285,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.021), for which follow-up analyses revealed that primed sentences were </w:t>
      </w:r>
      <w:r w:rsidRPr="00857109">
        <w:rPr>
          <w:rFonts w:ascii="Times New Roman" w:hAnsi="Times New Roman"/>
          <w:color w:val="222222"/>
          <w:shd w:val="clear" w:color="auto" w:fill="FFFFFF"/>
        </w:rPr>
        <w:t xml:space="preserve">less </w:t>
      </w:r>
      <w:r>
        <w:rPr>
          <w:rFonts w:ascii="Times New Roman" w:hAnsi="Times New Roman"/>
          <w:color w:val="222222"/>
          <w:shd w:val="clear" w:color="auto" w:fill="FFFFFF"/>
        </w:rPr>
        <w:t>negative than unprimed sentences at posterior sites (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(1, 20) = 10.360,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.004). </w:t>
      </w:r>
      <w:r w:rsidRPr="00D13E9C">
        <w:rPr>
          <w:rFonts w:ascii="Times New Roman" w:hAnsi="Times New Roman"/>
          <w:color w:val="222222"/>
          <w:shd w:val="clear" w:color="auto" w:fill="FFFFFF"/>
        </w:rPr>
        <w:t>There were no effects of Half</w:t>
      </w:r>
      <w:r w:rsidRPr="00574D4D">
        <w:rPr>
          <w:rFonts w:ascii="Times New Roman" w:hAnsi="Times New Roman"/>
          <w:color w:val="222222"/>
          <w:shd w:val="clear" w:color="auto" w:fill="FFFFFF"/>
        </w:rPr>
        <w:t xml:space="preserve"> (all </w:t>
      </w:r>
      <w:r w:rsidRPr="00574D4D">
        <w:rPr>
          <w:rFonts w:ascii="Times New Roman" w:hAnsi="Times New Roman"/>
          <w:i/>
          <w:color w:val="222222"/>
          <w:shd w:val="clear" w:color="auto" w:fill="FFFFFF"/>
        </w:rPr>
        <w:t>p</w:t>
      </w:r>
      <w:r w:rsidRPr="00574D4D">
        <w:rPr>
          <w:rFonts w:ascii="Times New Roman" w:hAnsi="Times New Roman"/>
          <w:color w:val="222222"/>
          <w:shd w:val="clear" w:color="auto" w:fill="FFFFFF"/>
        </w:rPr>
        <w:t>s &gt; .16</w:t>
      </w:r>
      <w:r>
        <w:rPr>
          <w:rFonts w:ascii="Times New Roman" w:hAnsi="Times New Roman"/>
          <w:color w:val="222222"/>
          <w:shd w:val="clear" w:color="auto" w:fill="FFFFFF"/>
        </w:rPr>
        <w:t>)</w:t>
      </w:r>
      <w:r w:rsidRPr="00574D4D">
        <w:rPr>
          <w:rFonts w:ascii="Times New Roman" w:hAnsi="Times New Roman"/>
          <w:color w:val="222222"/>
          <w:shd w:val="clear" w:color="auto" w:fill="FFFFFF"/>
        </w:rPr>
        <w:t>)</w:t>
      </w:r>
      <w:r w:rsidRPr="00F82BE1">
        <w:rPr>
          <w:rFonts w:ascii="Times New Roman" w:hAnsi="Times New Roman"/>
          <w:color w:val="222222"/>
          <w:shd w:val="clear" w:color="auto" w:fill="FFFFFF"/>
        </w:rPr>
        <w:t>.</w:t>
      </w:r>
      <w:r>
        <w:rPr>
          <w:rFonts w:ascii="Times New Roman" w:hAnsi="Times New Roman"/>
          <w:color w:val="222222"/>
          <w:shd w:val="clear" w:color="auto" w:fill="FFFFFF"/>
        </w:rPr>
        <w:t xml:space="preserve"> Thus, at the word ‘was’ there was a late negativity to unprimed, as compared to primed sentences, and this effect was most pronounced at central and posterior sites.</w:t>
      </w:r>
    </w:p>
    <w:p w14:paraId="7A7A90FC" w14:textId="77777777" w:rsidR="006166D1" w:rsidRDefault="006166D1" w:rsidP="006166D1">
      <w:pPr>
        <w:spacing w:line="480" w:lineRule="auto"/>
        <w:rPr>
          <w:rFonts w:ascii="Times New Roman" w:hAnsi="Times New Roman"/>
          <w:b/>
        </w:rPr>
      </w:pPr>
    </w:p>
    <w:p w14:paraId="4B19098F" w14:textId="77777777" w:rsidR="006166D1" w:rsidRPr="00C0759F" w:rsidRDefault="006166D1" w:rsidP="006166D1">
      <w:pPr>
        <w:spacing w:line="48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noProof/>
          <w:color w:val="222222"/>
          <w:shd w:val="clear" w:color="auto" w:fill="FFFFFF"/>
        </w:rPr>
        <w:lastRenderedPageBreak/>
        <w:drawing>
          <wp:inline distT="0" distB="0" distL="0" distR="0" wp14:anchorId="022E171B" wp14:editId="3D39157D">
            <wp:extent cx="5486400" cy="2171700"/>
            <wp:effectExtent l="0" t="0" r="0" b="12700"/>
            <wp:docPr id="20" name="Picture 20" descr="Macintosh HD:Users:Kaitlit:Documents:Dissertation:Expt1a_Monologue:_Data:PtoC:Rplotting:figures:Mono_WasOver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itlit:Documents:Dissertation:Expt1a_Monologue:_Data:PtoC:Rplotting:figures:Mono_WasOver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09016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Figure 10. Grand mean waveforms for the word ‘was’ for primed (passive prime – passive target; black dotted line) and unprimed (active prime – passive target; red solid line) conditions. Onset of the main verb is indicated by the vertical bar. The calibration plot shows amplitude is plotted on the y-axis (negative plotted up). Time is plotted on the x-axis; each tick mark indicates 100 ms. LF=left frontal; RF=right frontal; LP=left posterior; RP=right posterior.</w:t>
      </w:r>
    </w:p>
    <w:p w14:paraId="36F46D5D" w14:textId="77777777" w:rsidR="006166D1" w:rsidRDefault="006166D1" w:rsidP="006166D1">
      <w:pPr>
        <w:spacing w:line="480" w:lineRule="auto"/>
        <w:rPr>
          <w:rFonts w:ascii="Times New Roman" w:hAnsi="Times New Roman"/>
          <w:b/>
        </w:rPr>
      </w:pPr>
    </w:p>
    <w:p w14:paraId="5A146CAA" w14:textId="77777777" w:rsidR="006166D1" w:rsidRDefault="006166D1" w:rsidP="006166D1">
      <w:pPr>
        <w:spacing w:line="480" w:lineRule="auto"/>
        <w:rPr>
          <w:rFonts w:ascii="Times New Roman" w:hAnsi="Times New Roman"/>
          <w:color w:val="222222"/>
          <w:shd w:val="clear" w:color="auto" w:fill="FFFFFF"/>
        </w:rPr>
      </w:pPr>
      <w:r w:rsidRPr="00C64500">
        <w:rPr>
          <w:rFonts w:ascii="Times New Roman" w:hAnsi="Times New Roman"/>
          <w:color w:val="222222"/>
          <w:u w:val="single"/>
          <w:shd w:val="clear" w:color="auto" w:fill="FFFFFF"/>
        </w:rPr>
        <w:t xml:space="preserve">Word after </w:t>
      </w:r>
      <w:r>
        <w:rPr>
          <w:rFonts w:ascii="Times New Roman" w:hAnsi="Times New Roman"/>
          <w:color w:val="222222"/>
          <w:u w:val="single"/>
          <w:shd w:val="clear" w:color="auto" w:fill="FFFFFF"/>
        </w:rPr>
        <w:t xml:space="preserve">the main verb: </w:t>
      </w:r>
      <w:r w:rsidRPr="00C64500">
        <w:rPr>
          <w:rFonts w:ascii="Times New Roman" w:hAnsi="Times New Roman"/>
          <w:color w:val="222222"/>
          <w:u w:val="single"/>
          <w:shd w:val="clear" w:color="auto" w:fill="FFFFFF"/>
        </w:rPr>
        <w:t>‘by’</w:t>
      </w:r>
      <w:r>
        <w:rPr>
          <w:rFonts w:ascii="Times New Roman" w:hAnsi="Times New Roman"/>
          <w:color w:val="222222"/>
          <w:shd w:val="clear" w:color="auto" w:fill="FFFFFF"/>
        </w:rPr>
        <w:t xml:space="preserve">. Grand mean waveforms for the word ‘by’, the word after the main verb, for primed (passive prime – passive target) and unprimed (active prime – passive target) conditions </w:t>
      </w:r>
      <w:r w:rsidRPr="00E26D31">
        <w:rPr>
          <w:rFonts w:ascii="Times New Roman" w:hAnsi="Times New Roman"/>
          <w:color w:val="222222"/>
          <w:shd w:val="clear" w:color="auto" w:fill="FFFFFF"/>
        </w:rPr>
        <w:t>are plotted in Figure</w:t>
      </w:r>
      <w:r>
        <w:rPr>
          <w:rFonts w:ascii="Times New Roman" w:hAnsi="Times New Roman"/>
          <w:color w:val="222222"/>
          <w:shd w:val="clear" w:color="auto" w:fill="FFFFFF"/>
        </w:rPr>
        <w:t xml:space="preserve"> 11</w:t>
      </w:r>
      <w:r w:rsidRPr="00E26D31">
        <w:rPr>
          <w:rFonts w:ascii="Times New Roman" w:hAnsi="Times New Roman"/>
          <w:color w:val="222222"/>
          <w:shd w:val="clear" w:color="auto" w:fill="FFFFFF"/>
        </w:rPr>
        <w:t>. Visually, there are no differences between the conditions</w:t>
      </w:r>
      <w:r>
        <w:rPr>
          <w:rFonts w:ascii="Times New Roman" w:hAnsi="Times New Roman"/>
          <w:color w:val="222222"/>
          <w:shd w:val="clear" w:color="auto" w:fill="FFFFFF"/>
        </w:rPr>
        <w:t xml:space="preserve">. In the 300 – 500 ms time window, there were two marginal interactions at lateral sites (Prime x Half x Hemisphere x Anteriority: </w:t>
      </w:r>
      <w:r w:rsidRPr="00E31001">
        <w:rPr>
          <w:rFonts w:ascii="Times New Roman" w:hAnsi="Times New Roman"/>
          <w:i/>
          <w:color w:val="222222"/>
          <w:shd w:val="clear" w:color="auto" w:fill="FFFFFF"/>
        </w:rPr>
        <w:t>F</w:t>
      </w:r>
      <w:r w:rsidRPr="00E31001">
        <w:rPr>
          <w:rFonts w:ascii="Times New Roman" w:hAnsi="Times New Roman"/>
          <w:color w:val="222222"/>
          <w:shd w:val="clear" w:color="auto" w:fill="FFFFFF"/>
        </w:rPr>
        <w:t xml:space="preserve">(1, 20) = </w:t>
      </w:r>
      <w:r>
        <w:rPr>
          <w:rFonts w:ascii="Times New Roman" w:hAnsi="Times New Roman"/>
          <w:color w:val="222222"/>
          <w:shd w:val="clear" w:color="auto" w:fill="FFFFFF"/>
        </w:rPr>
        <w:t>3.723</w:t>
      </w:r>
      <w:r w:rsidRPr="00E31001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Pr="00E31001">
        <w:rPr>
          <w:rFonts w:ascii="Times New Roman" w:hAnsi="Times New Roman"/>
          <w:i/>
          <w:color w:val="222222"/>
          <w:shd w:val="clear" w:color="auto" w:fill="FFFFFF"/>
        </w:rPr>
        <w:t>p</w:t>
      </w:r>
      <w:r w:rsidRPr="00E31001">
        <w:rPr>
          <w:rFonts w:ascii="Times New Roman" w:hAnsi="Times New Roman"/>
          <w:color w:val="222222"/>
          <w:shd w:val="clear" w:color="auto" w:fill="FFFFFF"/>
        </w:rPr>
        <w:t xml:space="preserve"> = .</w:t>
      </w:r>
      <w:r>
        <w:rPr>
          <w:rFonts w:ascii="Times New Roman" w:hAnsi="Times New Roman"/>
          <w:color w:val="222222"/>
          <w:shd w:val="clear" w:color="auto" w:fill="FFFFFF"/>
        </w:rPr>
        <w:t xml:space="preserve">068; Prime x Anteriority: </w:t>
      </w:r>
      <w:r w:rsidRPr="00E31001">
        <w:rPr>
          <w:rFonts w:ascii="Times New Roman" w:hAnsi="Times New Roman"/>
          <w:i/>
          <w:color w:val="222222"/>
          <w:shd w:val="clear" w:color="auto" w:fill="FFFFFF"/>
        </w:rPr>
        <w:t>F</w:t>
      </w:r>
      <w:r w:rsidRPr="00E31001">
        <w:rPr>
          <w:rFonts w:ascii="Times New Roman" w:hAnsi="Times New Roman"/>
          <w:color w:val="222222"/>
          <w:shd w:val="clear" w:color="auto" w:fill="FFFFFF"/>
        </w:rPr>
        <w:t xml:space="preserve">(1, 20) = </w:t>
      </w:r>
      <w:r>
        <w:rPr>
          <w:rFonts w:ascii="Times New Roman" w:hAnsi="Times New Roman"/>
          <w:color w:val="222222"/>
          <w:shd w:val="clear" w:color="auto" w:fill="FFFFFF"/>
        </w:rPr>
        <w:t>4.018</w:t>
      </w:r>
      <w:r w:rsidRPr="00E31001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Pr="00E31001">
        <w:rPr>
          <w:rFonts w:ascii="Times New Roman" w:hAnsi="Times New Roman"/>
          <w:i/>
          <w:color w:val="222222"/>
          <w:shd w:val="clear" w:color="auto" w:fill="FFFFFF"/>
        </w:rPr>
        <w:t>p</w:t>
      </w:r>
      <w:r w:rsidRPr="00E31001">
        <w:rPr>
          <w:rFonts w:ascii="Times New Roman" w:hAnsi="Times New Roman"/>
          <w:color w:val="222222"/>
          <w:shd w:val="clear" w:color="auto" w:fill="FFFFFF"/>
        </w:rPr>
        <w:t xml:space="preserve"> = .</w:t>
      </w:r>
      <w:r>
        <w:rPr>
          <w:rFonts w:ascii="Times New Roman" w:hAnsi="Times New Roman"/>
          <w:color w:val="222222"/>
          <w:shd w:val="clear" w:color="auto" w:fill="FFFFFF"/>
        </w:rPr>
        <w:t xml:space="preserve">059), for which follow-up analyses revealed no significant effects (all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s &gt; .40). There were no other differences between the conditions (all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>s &gt; .</w:t>
      </w:r>
      <w:r w:rsidRPr="009304C2">
        <w:rPr>
          <w:rFonts w:ascii="Times New Roman" w:hAnsi="Times New Roman"/>
          <w:color w:val="222222"/>
          <w:shd w:val="clear" w:color="auto" w:fill="FFFFFF"/>
        </w:rPr>
        <w:t>25</w:t>
      </w:r>
      <w:r>
        <w:rPr>
          <w:rFonts w:ascii="Times New Roman" w:hAnsi="Times New Roman"/>
          <w:color w:val="222222"/>
          <w:shd w:val="clear" w:color="auto" w:fill="FFFFFF"/>
        </w:rPr>
        <w:t xml:space="preserve">). </w:t>
      </w:r>
    </w:p>
    <w:p w14:paraId="5C999477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noProof/>
          <w:color w:val="222222"/>
          <w:shd w:val="clear" w:color="auto" w:fill="FFFFFF"/>
        </w:rPr>
        <w:drawing>
          <wp:inline distT="0" distB="0" distL="0" distR="0" wp14:anchorId="51FA3C78" wp14:editId="07EEB332">
            <wp:extent cx="5476875" cy="2181225"/>
            <wp:effectExtent l="0" t="0" r="9525" b="3175"/>
            <wp:docPr id="21" name="Picture 21" descr="Macintosh HD:Users:Kaitlit:Documents:Dissertation:Expt1a_Monologue:_Data:PtoC:Rplotting:figures:Mono_ByOver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itlit:Documents:Dissertation:Expt1a_Monologue:_Data:PtoC:Rplotting:figures:Mono_ByOver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22222"/>
          <w:shd w:val="clear" w:color="auto" w:fill="FFFFFF"/>
        </w:rPr>
        <w:t>Figure Figure 11. Grand mean waveforms for the word ‘by’ for primed (passive prime – passive target; black dotted line) and unprimed (active prime – passive target; red solid line) conditions. Onset of the main verb is indicated by the vertical bar. The calibration plot shows amplitude is plotted on the y-axis (negative plotted up). Time is plotted on the x-axis; each tick mark indicates 100 ms. LF=left frontal; RF=right frontal; LP=left posterior; RP=right posterior.</w:t>
      </w:r>
    </w:p>
    <w:p w14:paraId="0AE189DA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</w:p>
    <w:p w14:paraId="097223E6" w14:textId="77777777" w:rsidR="006166D1" w:rsidRDefault="006166D1" w:rsidP="006166D1">
      <w:pPr>
        <w:spacing w:line="480" w:lineRule="auto"/>
        <w:ind w:firstLine="720"/>
        <w:rPr>
          <w:rFonts w:ascii="Times New Roman" w:hAnsi="Times New Roman"/>
          <w:color w:val="222222"/>
          <w:shd w:val="clear" w:color="auto" w:fill="FFFFFF"/>
        </w:rPr>
      </w:pPr>
    </w:p>
    <w:p w14:paraId="7AD7EEC4" w14:textId="77777777" w:rsidR="006166D1" w:rsidRDefault="006166D1" w:rsidP="006166D1">
      <w:pPr>
        <w:spacing w:line="480" w:lineRule="auto"/>
        <w:ind w:firstLine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In the 500 – 900 ms time window, </w:t>
      </w:r>
      <w:r w:rsidRPr="00D13E9C">
        <w:rPr>
          <w:rFonts w:ascii="Times New Roman" w:hAnsi="Times New Roman"/>
          <w:color w:val="222222"/>
          <w:shd w:val="clear" w:color="auto" w:fill="FFFFFF"/>
        </w:rPr>
        <w:t xml:space="preserve">there was an effect of Half such that </w:t>
      </w:r>
      <w:r>
        <w:rPr>
          <w:rFonts w:ascii="Times New Roman" w:hAnsi="Times New Roman"/>
          <w:color w:val="222222"/>
          <w:shd w:val="clear" w:color="auto" w:fill="FFFFFF"/>
        </w:rPr>
        <w:t>ERPs</w:t>
      </w:r>
      <w:r w:rsidRPr="00D13E9C">
        <w:rPr>
          <w:rFonts w:ascii="Times New Roman" w:hAnsi="Times New Roman"/>
          <w:color w:val="222222"/>
          <w:shd w:val="clear" w:color="auto" w:fill="FFFFFF"/>
        </w:rPr>
        <w:t xml:space="preserve"> in the second half of the experiment were more negative than in the first half of the experiment (midline: </w:t>
      </w:r>
      <w:r w:rsidRPr="00D13E9C">
        <w:rPr>
          <w:rFonts w:ascii="Times New Roman" w:hAnsi="Times New Roman"/>
          <w:i/>
          <w:color w:val="222222"/>
          <w:shd w:val="clear" w:color="auto" w:fill="FFFFFF"/>
        </w:rPr>
        <w:t>F</w:t>
      </w:r>
      <w:r w:rsidRPr="00D13E9C">
        <w:rPr>
          <w:rFonts w:ascii="Times New Roman" w:hAnsi="Times New Roman"/>
          <w:color w:val="222222"/>
          <w:shd w:val="clear" w:color="auto" w:fill="FFFFFF"/>
        </w:rPr>
        <w:t xml:space="preserve">(1, 20) = 4.925, </w:t>
      </w:r>
      <w:r w:rsidRPr="00D13E9C"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.038; see Figures 12 and 13</w:t>
      </w:r>
      <w:r w:rsidRPr="00D13E9C">
        <w:rPr>
          <w:rFonts w:ascii="Times New Roman" w:hAnsi="Times New Roman"/>
          <w:color w:val="222222"/>
          <w:shd w:val="clear" w:color="auto" w:fill="FFFFFF"/>
        </w:rPr>
        <w:t xml:space="preserve"> for grand mean plots of the word ‘by’ in the first and second halves, respectively). There was also an interaction between Half and Anteriority (lateral: </w:t>
      </w:r>
      <w:r w:rsidRPr="00D13E9C">
        <w:rPr>
          <w:rFonts w:ascii="Times New Roman" w:hAnsi="Times New Roman"/>
          <w:i/>
          <w:color w:val="222222"/>
          <w:shd w:val="clear" w:color="auto" w:fill="FFFFFF"/>
        </w:rPr>
        <w:t>F</w:t>
      </w:r>
      <w:r w:rsidRPr="00D13E9C">
        <w:rPr>
          <w:rFonts w:ascii="Times New Roman" w:hAnsi="Times New Roman"/>
          <w:color w:val="222222"/>
          <w:shd w:val="clear" w:color="auto" w:fill="FFFFFF"/>
        </w:rPr>
        <w:t xml:space="preserve">(1, 20) = 4.100, </w:t>
      </w:r>
      <w:r w:rsidRPr="00D13E9C">
        <w:rPr>
          <w:rFonts w:ascii="Times New Roman" w:hAnsi="Times New Roman"/>
          <w:i/>
          <w:color w:val="222222"/>
          <w:shd w:val="clear" w:color="auto" w:fill="FFFFFF"/>
        </w:rPr>
        <w:t>p</w:t>
      </w:r>
      <w:r w:rsidRPr="00D13E9C">
        <w:rPr>
          <w:rFonts w:ascii="Times New Roman" w:hAnsi="Times New Roman"/>
          <w:color w:val="222222"/>
          <w:shd w:val="clear" w:color="auto" w:fill="FFFFFF"/>
        </w:rPr>
        <w:t xml:space="preserve"> = .056), but follow-up analyses were not significant (all </w:t>
      </w:r>
      <w:r w:rsidRPr="00D13E9C">
        <w:rPr>
          <w:rFonts w:ascii="Times New Roman" w:hAnsi="Times New Roman"/>
          <w:i/>
          <w:color w:val="222222"/>
          <w:shd w:val="clear" w:color="auto" w:fill="FFFFFF"/>
        </w:rPr>
        <w:t>p</w:t>
      </w:r>
      <w:r w:rsidRPr="00D13E9C">
        <w:rPr>
          <w:rFonts w:ascii="Times New Roman" w:hAnsi="Times New Roman"/>
          <w:color w:val="222222"/>
          <w:shd w:val="clear" w:color="auto" w:fill="FFFFFF"/>
        </w:rPr>
        <w:t>s &gt; .18).</w:t>
      </w:r>
      <w:r>
        <w:rPr>
          <w:rFonts w:ascii="Times New Roman" w:hAnsi="Times New Roman"/>
          <w:color w:val="222222"/>
          <w:shd w:val="clear" w:color="auto" w:fill="FFFFFF"/>
        </w:rPr>
        <w:t xml:space="preserve"> There were no effects of Prime (all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>s &gt; .12). Thus, ERPs time-locked to the word ‘by’ revealed no differences between primed and unprimed sentences</w:t>
      </w:r>
      <w:r w:rsidRPr="00D72DB8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Pr="00D13E9C">
        <w:rPr>
          <w:rFonts w:ascii="Times New Roman" w:hAnsi="Times New Roman"/>
          <w:color w:val="222222"/>
          <w:shd w:val="clear" w:color="auto" w:fill="FFFFFF"/>
        </w:rPr>
        <w:t xml:space="preserve">but, overall, ERPs were more negative in the second than in the first half of the experiment.  </w:t>
      </w:r>
    </w:p>
    <w:p w14:paraId="48EFC898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</w:p>
    <w:p w14:paraId="31EF3E92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</w:p>
    <w:p w14:paraId="4240283A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noProof/>
          <w:color w:val="222222"/>
          <w:shd w:val="clear" w:color="auto" w:fill="FFFFFF"/>
        </w:rPr>
        <w:drawing>
          <wp:inline distT="0" distB="0" distL="0" distR="0" wp14:anchorId="6B5D3258" wp14:editId="7161481C">
            <wp:extent cx="5476875" cy="2181225"/>
            <wp:effectExtent l="0" t="0" r="9525" b="3175"/>
            <wp:docPr id="22" name="Picture 22" descr="Macintosh HD:Users:Kaitlit:Documents:Dissertation:Expt1a_Monologue:_Data:PtoC:Rplotting:figures:Mono_By1stHa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itlit:Documents:Dissertation:Expt1a_Monologue:_Data:PtoC:Rplotting:figures:Mono_By1stHal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13F6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Figure 12. Grand mean waveforms from the first half of the experiment for the word ‘by’ for primed (passive prime – passive target; black dotted line) and unprimed (active prime – passive target; red solid line) conditions. Onset of the main verb is indicated by the vertical bar. The calibration plot shows amplitude is plotted on the y-axis (negative plotted up). Time is plotted on the x-axis; each tick mark indicates 100 ms. LF=left frontal; RF=right frontal; LP=left posterior; RP=right posterior.</w:t>
      </w:r>
    </w:p>
    <w:p w14:paraId="5E8E8481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</w:p>
    <w:p w14:paraId="1C7E3549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</w:p>
    <w:p w14:paraId="30CF04FE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noProof/>
          <w:color w:val="222222"/>
          <w:shd w:val="clear" w:color="auto" w:fill="FFFFFF"/>
        </w:rPr>
        <w:drawing>
          <wp:inline distT="0" distB="0" distL="0" distR="0" wp14:anchorId="3C185AF9" wp14:editId="0D66E597">
            <wp:extent cx="5476875" cy="2181225"/>
            <wp:effectExtent l="0" t="0" r="9525" b="3175"/>
            <wp:docPr id="23" name="Picture 23" descr="Macintosh HD:Users:Kaitlit:Documents:Dissertation:Expt1a_Monologue:_Data:PtoC:Rplotting:figures:Mono_By2ndHa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itlit:Documents:Dissertation:Expt1a_Monologue:_Data:PtoC:Rplotting:figures:Mono_By2ndHal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4517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Figure 13. Grand mean waveforms from the second half of the experiment for the word ‘by’ for primed (passive prime – passive target; black dotted line) and unprimed (active prime – passive target; red solid line) conditions. Onset of the main verb is indicated by the vertical bar. The calibration plot shows amplitude is plotted on the y-axis (negative plotted up). Time is plotted on the x-axis; each tick mark indicates 100 ms. LF=left frontal; RF=right frontal; LP=left posterior; RP=right posterior.</w:t>
      </w:r>
    </w:p>
    <w:p w14:paraId="2C0A3B67" w14:textId="77777777" w:rsidR="006166D1" w:rsidRDefault="006166D1" w:rsidP="006166D1">
      <w:pPr>
        <w:spacing w:line="480" w:lineRule="auto"/>
        <w:rPr>
          <w:rFonts w:ascii="Times New Roman" w:hAnsi="Times New Roman"/>
          <w:color w:val="222222"/>
          <w:u w:val="single"/>
          <w:shd w:val="clear" w:color="auto" w:fill="FFFFFF"/>
        </w:rPr>
      </w:pPr>
    </w:p>
    <w:p w14:paraId="1F95B32A" w14:textId="77777777" w:rsidR="006166D1" w:rsidRDefault="006166D1" w:rsidP="006166D1">
      <w:pPr>
        <w:spacing w:line="48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u w:val="single"/>
          <w:shd w:val="clear" w:color="auto" w:fill="FFFFFF"/>
        </w:rPr>
        <w:t xml:space="preserve">Three words after the main verb: second noun. </w:t>
      </w:r>
      <w:r>
        <w:rPr>
          <w:rFonts w:ascii="Times New Roman" w:hAnsi="Times New Roman"/>
          <w:color w:val="222222"/>
          <w:shd w:val="clear" w:color="auto" w:fill="FFFFFF"/>
        </w:rPr>
        <w:t>Grand mean waveforms for the second noun, three words after the main verb, for prime</w:t>
      </w:r>
      <w:r w:rsidRPr="00E26D31">
        <w:rPr>
          <w:rFonts w:ascii="Times New Roman" w:hAnsi="Times New Roman"/>
          <w:color w:val="222222"/>
          <w:shd w:val="clear" w:color="auto" w:fill="FFFFFF"/>
        </w:rPr>
        <w:t>d (passive prime – passive target) and unprimed (active prime – passive target) conditions are plotted in Figure</w:t>
      </w:r>
      <w:r>
        <w:rPr>
          <w:rFonts w:ascii="Times New Roman" w:hAnsi="Times New Roman"/>
          <w:color w:val="222222"/>
          <w:shd w:val="clear" w:color="auto" w:fill="FFFFFF"/>
        </w:rPr>
        <w:t xml:space="preserve"> 14</w:t>
      </w:r>
      <w:r w:rsidRPr="00E26D31">
        <w:rPr>
          <w:rFonts w:ascii="Times New Roman" w:hAnsi="Times New Roman"/>
          <w:color w:val="222222"/>
          <w:shd w:val="clear" w:color="auto" w:fill="FFFFFF"/>
        </w:rPr>
        <w:t>. Visually, there are no differences between the conditions</w:t>
      </w:r>
      <w:r>
        <w:rPr>
          <w:rFonts w:ascii="Times New Roman" w:hAnsi="Times New Roman"/>
          <w:color w:val="222222"/>
          <w:shd w:val="clear" w:color="auto" w:fill="FFFFFF"/>
        </w:rPr>
        <w:t xml:space="preserve">. In the 300 – 500 ms time window, there was a marginal interaction between Prime and Electrode (midline: 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(2, 40) = 3.320,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.077), but follow-up analyses were not significant (all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s &gt; .12). None of the main or interaction effects reached significance (all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s &gt; .24). In the 500 – 900 ms time window, there was an interaction of Prime and Electrode (midline: 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(2, 40) = 7.406,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.007), and follow-up analyses revealed that primed sentences were less negative than unprimed sentences at Fz (</w:t>
      </w:r>
      <w:r>
        <w:rPr>
          <w:rFonts w:ascii="Times New Roman" w:hAnsi="Times New Roman"/>
          <w:i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 xml:space="preserve">(1, 20) = 4.55, </w:t>
      </w:r>
      <w:r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 xml:space="preserve"> = .045</w:t>
      </w:r>
      <w:r w:rsidRPr="00EC6622">
        <w:rPr>
          <w:rFonts w:ascii="Times New Roman" w:hAnsi="Times New Roman"/>
          <w:color w:val="222222"/>
          <w:shd w:val="clear" w:color="auto" w:fill="FFFFFF"/>
        </w:rPr>
        <w:t xml:space="preserve">). </w:t>
      </w:r>
      <w:r w:rsidRPr="00D13E9C">
        <w:rPr>
          <w:rFonts w:ascii="Times New Roman" w:hAnsi="Times New Roman"/>
          <w:color w:val="222222"/>
          <w:shd w:val="clear" w:color="auto" w:fill="FFFFFF"/>
        </w:rPr>
        <w:t xml:space="preserve">There were no effects of Half (all </w:t>
      </w:r>
      <w:r w:rsidRPr="00D13E9C">
        <w:rPr>
          <w:rFonts w:ascii="Times New Roman" w:hAnsi="Times New Roman"/>
          <w:i/>
          <w:color w:val="222222"/>
          <w:shd w:val="clear" w:color="auto" w:fill="FFFFFF"/>
        </w:rPr>
        <w:t>p</w:t>
      </w:r>
      <w:r w:rsidRPr="00D13E9C">
        <w:rPr>
          <w:rFonts w:ascii="Times New Roman" w:hAnsi="Times New Roman"/>
          <w:color w:val="222222"/>
          <w:shd w:val="clear" w:color="auto" w:fill="FFFFFF"/>
        </w:rPr>
        <w:t>s &gt; .58)</w:t>
      </w:r>
      <w:r w:rsidRPr="00EC6622">
        <w:rPr>
          <w:rFonts w:ascii="Times New Roman" w:hAnsi="Times New Roman"/>
          <w:color w:val="222222"/>
          <w:shd w:val="clear" w:color="auto" w:fill="FFFFFF"/>
        </w:rPr>
        <w:t>.</w:t>
      </w:r>
      <w:r>
        <w:rPr>
          <w:rFonts w:ascii="Times New Roman" w:hAnsi="Times New Roman"/>
          <w:color w:val="222222"/>
          <w:shd w:val="clear" w:color="auto" w:fill="FFFFFF"/>
        </w:rPr>
        <w:t xml:space="preserve"> Thus, the second noun in the sentence showed a late frontal negativity to unprimed as compared to primed sentences.</w:t>
      </w:r>
    </w:p>
    <w:p w14:paraId="4D071671" w14:textId="77777777" w:rsidR="006166D1" w:rsidRPr="006C760A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noProof/>
          <w:color w:val="222222"/>
          <w:shd w:val="clear" w:color="auto" w:fill="FFFFFF"/>
        </w:rPr>
        <w:drawing>
          <wp:inline distT="0" distB="0" distL="0" distR="0" wp14:anchorId="3F82913F" wp14:editId="0F0AEAFE">
            <wp:extent cx="5476875" cy="2181225"/>
            <wp:effectExtent l="0" t="0" r="9525" b="3175"/>
            <wp:docPr id="25" name="Picture 25" descr="Macintosh HD:Users:Kaitlit:Documents:Dissertation:Expt1a_Monologue:_Data:PtoC:Rplotting:figures:Mono_NP2Over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Kaitlit:Documents:Dissertation:Expt1a_Monologue:_Data:PtoC:Rplotting:figures:Mono_NP2Overa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4D222" w14:textId="77777777" w:rsidR="006166D1" w:rsidRDefault="006166D1" w:rsidP="006166D1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Figure 14. Grand mean waveforms for the second noun phrase for primed (passive prime – passive target; black dotted line) and unprimed (active prime – passive target; red solid line) conditions. Onset of the main verb is indicated by the vertical bar. The calibration plot shows amplitude is plotted on the y-axis (negative plotted up). Time is plotted on the x-axis; each tick mark indicates 100 ms. LF=left frontal; RF=right frontal; LP=left posterior; RP=right posterior.</w:t>
      </w:r>
    </w:p>
    <w:p w14:paraId="06B066F4" w14:textId="5C9A8B37" w:rsidR="004E24E0" w:rsidRPr="003D4251" w:rsidRDefault="004E24E0" w:rsidP="006166D1"/>
    <w:sectPr w:rsidR="004E24E0" w:rsidRPr="003D4251" w:rsidSect="006166D1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097EC" w14:textId="77777777" w:rsidR="00603F12" w:rsidRDefault="00603F12" w:rsidP="00603F12">
      <w:r>
        <w:separator/>
      </w:r>
    </w:p>
  </w:endnote>
  <w:endnote w:type="continuationSeparator" w:id="0">
    <w:p w14:paraId="5BA6EF9A" w14:textId="77777777" w:rsidR="00603F12" w:rsidRDefault="00603F12" w:rsidP="0060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2FE1" w14:textId="77777777" w:rsidR="00603F12" w:rsidRDefault="00603F12" w:rsidP="00705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A2599" w14:textId="77777777" w:rsidR="00603F12" w:rsidRDefault="00603F12" w:rsidP="00603F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FFE99" w14:textId="77777777" w:rsidR="00603F12" w:rsidRDefault="00603F12" w:rsidP="00603F12">
    <w:pPr>
      <w:pStyle w:val="Footer"/>
      <w:framePr w:wrap="around" w:vAnchor="text" w:hAnchor="page" w:x="10702" w:y="-4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C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1A6E22" w14:textId="77777777" w:rsidR="00603F12" w:rsidRDefault="00603F12" w:rsidP="00603F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BA8A5" w14:textId="77777777" w:rsidR="00603F12" w:rsidRDefault="00603F12" w:rsidP="00603F12">
      <w:r>
        <w:separator/>
      </w:r>
    </w:p>
  </w:footnote>
  <w:footnote w:type="continuationSeparator" w:id="0">
    <w:p w14:paraId="6C19BF18" w14:textId="77777777" w:rsidR="00603F12" w:rsidRDefault="00603F12" w:rsidP="0060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C7D"/>
    <w:multiLevelType w:val="hybridMultilevel"/>
    <w:tmpl w:val="2798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B09D2"/>
    <w:multiLevelType w:val="hybridMultilevel"/>
    <w:tmpl w:val="F6FA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8651F"/>
    <w:multiLevelType w:val="hybridMultilevel"/>
    <w:tmpl w:val="40E0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16"/>
    <w:rsid w:val="000D7C60"/>
    <w:rsid w:val="00103495"/>
    <w:rsid w:val="00124174"/>
    <w:rsid w:val="00151D9D"/>
    <w:rsid w:val="001C4B69"/>
    <w:rsid w:val="003439E2"/>
    <w:rsid w:val="0038391C"/>
    <w:rsid w:val="003D023D"/>
    <w:rsid w:val="003D2FD3"/>
    <w:rsid w:val="003D4251"/>
    <w:rsid w:val="004339B6"/>
    <w:rsid w:val="004E24E0"/>
    <w:rsid w:val="00603F12"/>
    <w:rsid w:val="006166D1"/>
    <w:rsid w:val="006405E2"/>
    <w:rsid w:val="00681475"/>
    <w:rsid w:val="00690B04"/>
    <w:rsid w:val="006D1C7D"/>
    <w:rsid w:val="007E3F52"/>
    <w:rsid w:val="007F6A24"/>
    <w:rsid w:val="00842B6B"/>
    <w:rsid w:val="00872A16"/>
    <w:rsid w:val="008815D9"/>
    <w:rsid w:val="00897484"/>
    <w:rsid w:val="008C4302"/>
    <w:rsid w:val="00902D4E"/>
    <w:rsid w:val="009E7158"/>
    <w:rsid w:val="00AB16AA"/>
    <w:rsid w:val="00AE06B2"/>
    <w:rsid w:val="00AE3EDB"/>
    <w:rsid w:val="00B10BDD"/>
    <w:rsid w:val="00B7434B"/>
    <w:rsid w:val="00BA587E"/>
    <w:rsid w:val="00BD0012"/>
    <w:rsid w:val="00C907EE"/>
    <w:rsid w:val="00D90B74"/>
    <w:rsid w:val="00E01AC2"/>
    <w:rsid w:val="00EF4BE5"/>
    <w:rsid w:val="00F96107"/>
    <w:rsid w:val="00FA372F"/>
    <w:rsid w:val="00FC58FA"/>
    <w:rsid w:val="00FC5976"/>
    <w:rsid w:val="00FD3D1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FB0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D1"/>
    <w:rPr>
      <w:rFonts w:ascii="Cambria" w:eastAsia="Times New Roman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495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95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E3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F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0BDD"/>
    <w:pPr>
      <w:ind w:left="720"/>
      <w:contextualSpacing/>
    </w:pPr>
    <w:rPr>
      <w:rFonts w:ascii="Times New Roman" w:eastAsiaTheme="minorEastAsia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6166D1"/>
    <w:rPr>
      <w:rFonts w:ascii="Times New Roman" w:eastAsiaTheme="minorEastAsia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6D1"/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166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3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F12"/>
    <w:rPr>
      <w:rFonts w:ascii="Cambria" w:eastAsia="Times New Roman" w:hAnsi="Cambria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3F12"/>
  </w:style>
  <w:style w:type="paragraph" w:styleId="Header">
    <w:name w:val="header"/>
    <w:basedOn w:val="Normal"/>
    <w:link w:val="HeaderChar"/>
    <w:uiPriority w:val="99"/>
    <w:unhideWhenUsed/>
    <w:rsid w:val="0060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F12"/>
    <w:rPr>
      <w:rFonts w:ascii="Cambria" w:eastAsia="Times New Roman" w:hAnsi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D1"/>
    <w:rPr>
      <w:rFonts w:ascii="Cambria" w:eastAsia="Times New Roman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495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95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E3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F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0BDD"/>
    <w:pPr>
      <w:ind w:left="720"/>
      <w:contextualSpacing/>
    </w:pPr>
    <w:rPr>
      <w:rFonts w:ascii="Times New Roman" w:eastAsiaTheme="minorEastAsia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6166D1"/>
    <w:rPr>
      <w:rFonts w:ascii="Times New Roman" w:eastAsiaTheme="minorEastAsia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6D1"/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166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3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F12"/>
    <w:rPr>
      <w:rFonts w:ascii="Cambria" w:eastAsia="Times New Roman" w:hAnsi="Cambria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3F12"/>
  </w:style>
  <w:style w:type="paragraph" w:styleId="Header">
    <w:name w:val="header"/>
    <w:basedOn w:val="Normal"/>
    <w:link w:val="HeaderChar"/>
    <w:uiPriority w:val="99"/>
    <w:unhideWhenUsed/>
    <w:rsid w:val="0060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F12"/>
    <w:rPr>
      <w:rFonts w:ascii="Cambria" w:eastAsia="Times New Roman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957</Words>
  <Characters>5458</Characters>
  <Application>Microsoft Macintosh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Litcofsky</dc:creator>
  <cp:keywords/>
  <dc:description/>
  <cp:lastModifiedBy>Kaitlyn Litcofsky</cp:lastModifiedBy>
  <cp:revision>30</cp:revision>
  <cp:lastPrinted>2018-01-16T00:22:00Z</cp:lastPrinted>
  <dcterms:created xsi:type="dcterms:W3CDTF">2017-06-20T19:03:00Z</dcterms:created>
  <dcterms:modified xsi:type="dcterms:W3CDTF">2018-01-16T00:23:00Z</dcterms:modified>
</cp:coreProperties>
</file>