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6CB92" w14:textId="77777777" w:rsidR="00E127B9" w:rsidRPr="00BF5CC9" w:rsidRDefault="00E127B9" w:rsidP="00E127B9">
      <w:pPr>
        <w:rPr>
          <w:rFonts w:ascii="Arial" w:hAnsi="Arial" w:cs="Arial"/>
        </w:rPr>
      </w:pPr>
      <w:r w:rsidRPr="00D4303D">
        <w:t xml:space="preserve">Fitted plots of fixed lactations using Legendre polynomials of order 3 for cows of breed group RED-GUE of &gt;84% exotic genes (A), RED-HOL with 84-75% exotic genes (B), RED-Zebu with 74-35% exotic genes (C) and Zebu-RED with less than 35% exotic genes (D). </w:t>
      </w:r>
    </w:p>
    <w:p w14:paraId="15465C53" w14:textId="77777777" w:rsidR="00766C9F" w:rsidRDefault="00766C9F">
      <w:bookmarkStart w:id="0" w:name="_GoBack"/>
      <w:bookmarkEnd w:id="0"/>
    </w:p>
    <w:sectPr w:rsidR="00766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B9"/>
    <w:rsid w:val="004231C9"/>
    <w:rsid w:val="00766C9F"/>
    <w:rsid w:val="008809BB"/>
    <w:rsid w:val="00D65048"/>
    <w:rsid w:val="00E1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63B41"/>
  <w15:chartTrackingRefBased/>
  <w15:docId w15:val="{D260CF4C-3696-47F4-B2FC-FBB8D1F4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B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Fidalis Mujibi</dc:creator>
  <cp:keywords/>
  <dc:description/>
  <cp:lastModifiedBy>Fidalis Mujibi</cp:lastModifiedBy>
  <cp:revision>2</cp:revision>
  <dcterms:created xsi:type="dcterms:W3CDTF">2019-04-17T17:21:00Z</dcterms:created>
  <dcterms:modified xsi:type="dcterms:W3CDTF">2019-04-17T17:21:00Z</dcterms:modified>
</cp:coreProperties>
</file>