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FB1" w:rsidRPr="00C05561" w:rsidRDefault="00D81FB1" w:rsidP="00C05561">
      <w:pPr>
        <w:snapToGrid w:val="0"/>
        <w:spacing w:after="0" w:line="240" w:lineRule="auto"/>
        <w:jc w:val="center"/>
        <w:rPr>
          <w:rFonts w:ascii="Arial" w:hAnsi="Arial" w:cs="Arial"/>
          <w:b/>
          <w:color w:val="000000"/>
        </w:rPr>
      </w:pPr>
      <w:bookmarkStart w:id="0" w:name="_GoBack"/>
      <w:bookmarkEnd w:id="0"/>
      <w:r w:rsidRPr="00C05561">
        <w:rPr>
          <w:rFonts w:ascii="Arial" w:hAnsi="Arial" w:cs="Arial"/>
          <w:b/>
          <w:color w:val="000000"/>
        </w:rPr>
        <w:t xml:space="preserve">PGC1β Regulates Breast Tumor Growth and Metastasis by SREBP1-Mediated </w:t>
      </w:r>
    </w:p>
    <w:p w:rsidR="00D81FB1" w:rsidRPr="00C05561" w:rsidRDefault="00D81FB1" w:rsidP="00C05561">
      <w:pPr>
        <w:snapToGrid w:val="0"/>
        <w:spacing w:after="0" w:line="240" w:lineRule="auto"/>
        <w:jc w:val="center"/>
        <w:rPr>
          <w:rFonts w:ascii="Arial" w:hAnsi="Arial" w:cs="Arial"/>
          <w:b/>
          <w:color w:val="000000"/>
        </w:rPr>
      </w:pPr>
      <w:r w:rsidRPr="00C05561">
        <w:rPr>
          <w:rFonts w:ascii="Arial" w:hAnsi="Arial" w:cs="Arial"/>
          <w:b/>
          <w:color w:val="000000"/>
        </w:rPr>
        <w:t>HKDC1 Expression</w:t>
      </w:r>
    </w:p>
    <w:p w:rsidR="00D81FB1" w:rsidRPr="00C05561" w:rsidRDefault="00D81FB1" w:rsidP="00C05561">
      <w:pPr>
        <w:snapToGrid w:val="0"/>
        <w:spacing w:after="0" w:line="240" w:lineRule="auto"/>
        <w:jc w:val="center"/>
        <w:rPr>
          <w:rFonts w:ascii="Arial" w:hAnsi="Arial" w:cs="Arial"/>
          <w:b/>
          <w:color w:val="000000"/>
        </w:rPr>
      </w:pPr>
    </w:p>
    <w:p w:rsidR="005F5D4D" w:rsidRPr="00C05561" w:rsidRDefault="005F5D4D"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Arial" w:hAnsi="Arial" w:cs="Arial"/>
          <w:bCs/>
          <w:color w:val="000000"/>
          <w:lang w:val="en" w:eastAsia="en-US"/>
        </w:rPr>
      </w:pPr>
      <w:proofErr w:type="spellStart"/>
      <w:r w:rsidRPr="00C05561">
        <w:rPr>
          <w:rFonts w:ascii="Arial" w:hAnsi="Arial" w:cs="Arial"/>
          <w:bCs/>
          <w:color w:val="000000"/>
        </w:rPr>
        <w:t>Xiaoli</w:t>
      </w:r>
      <w:proofErr w:type="spellEnd"/>
      <w:r w:rsidRPr="00C05561">
        <w:rPr>
          <w:rFonts w:ascii="Arial" w:hAnsi="Arial" w:cs="Arial"/>
          <w:bCs/>
          <w:color w:val="000000"/>
        </w:rPr>
        <w:t xml:space="preserve"> Chen</w:t>
      </w:r>
      <w:proofErr w:type="gramStart"/>
      <w:r w:rsidRPr="00C05561">
        <w:rPr>
          <w:rFonts w:ascii="Arial" w:hAnsi="Arial" w:cs="Arial"/>
          <w:color w:val="000000"/>
          <w:vertAlign w:val="superscript"/>
          <w:lang w:eastAsia="en-US"/>
        </w:rPr>
        <w:t>1,</w:t>
      </w:r>
      <w:r w:rsidRPr="00C05561">
        <w:rPr>
          <w:rFonts w:ascii="Arial" w:hAnsi="Arial" w:cs="Arial"/>
          <w:bCs/>
          <w:color w:val="000000"/>
          <w:lang w:val="en" w:eastAsia="en-US"/>
        </w:rPr>
        <w:t>*</w:t>
      </w:r>
      <w:proofErr w:type="gramEnd"/>
      <w:r w:rsidRPr="00C05561">
        <w:rPr>
          <w:rFonts w:ascii="Arial" w:hAnsi="Arial" w:cs="Arial"/>
          <w:bCs/>
          <w:color w:val="000000"/>
          <w:lang w:val="en" w:eastAsia="en-US"/>
        </w:rPr>
        <w:t>, Yang Lv</w:t>
      </w:r>
      <w:r w:rsidRPr="00C05561">
        <w:rPr>
          <w:rFonts w:ascii="Arial" w:hAnsi="Arial" w:cs="Arial"/>
          <w:bCs/>
          <w:color w:val="000000"/>
          <w:vertAlign w:val="superscript"/>
          <w:lang w:val="en" w:eastAsia="en-US"/>
        </w:rPr>
        <w:t>2,</w:t>
      </w:r>
      <w:r w:rsidRPr="00C05561">
        <w:rPr>
          <w:rFonts w:ascii="Arial" w:hAnsi="Arial" w:cs="Arial"/>
          <w:bCs/>
          <w:color w:val="000000"/>
          <w:lang w:val="en" w:eastAsia="en-US"/>
        </w:rPr>
        <w:t>*, Ying Sun</w:t>
      </w:r>
      <w:r w:rsidRPr="00C05561">
        <w:rPr>
          <w:rFonts w:ascii="Arial" w:hAnsi="Arial" w:cs="Arial"/>
          <w:bCs/>
          <w:color w:val="000000"/>
          <w:vertAlign w:val="superscript"/>
          <w:lang w:val="en" w:eastAsia="en-US"/>
        </w:rPr>
        <w:t>2,</w:t>
      </w:r>
      <w:r w:rsidRPr="00C05561">
        <w:rPr>
          <w:rFonts w:ascii="Arial" w:hAnsi="Arial" w:cs="Arial"/>
          <w:bCs/>
          <w:color w:val="000000"/>
          <w:lang w:val="en" w:eastAsia="en-US"/>
        </w:rPr>
        <w:t xml:space="preserve">*, </w:t>
      </w:r>
      <w:proofErr w:type="spellStart"/>
      <w:r w:rsidRPr="00C05561">
        <w:rPr>
          <w:rFonts w:ascii="Arial" w:hAnsi="Arial" w:cs="Arial"/>
          <w:bCs/>
          <w:color w:val="000000"/>
          <w:lang w:val="en" w:eastAsia="en-US"/>
        </w:rPr>
        <w:t>Hongyu</w:t>
      </w:r>
      <w:proofErr w:type="spellEnd"/>
      <w:r w:rsidRPr="00C05561">
        <w:rPr>
          <w:rFonts w:ascii="Arial" w:hAnsi="Arial" w:cs="Arial"/>
          <w:bCs/>
          <w:color w:val="000000"/>
          <w:lang w:val="en" w:eastAsia="en-US"/>
        </w:rPr>
        <w:t xml:space="preserve"> Zhang</w:t>
      </w:r>
      <w:r w:rsidRPr="00C05561">
        <w:rPr>
          <w:rFonts w:ascii="Arial" w:hAnsi="Arial" w:cs="Arial"/>
          <w:color w:val="000000"/>
          <w:vertAlign w:val="superscript"/>
          <w:lang w:eastAsia="en-US"/>
        </w:rPr>
        <w:t>3</w:t>
      </w:r>
      <w:r w:rsidRPr="00C05561">
        <w:rPr>
          <w:rFonts w:ascii="Arial" w:hAnsi="Arial" w:cs="Arial"/>
          <w:color w:val="000000"/>
          <w:lang w:eastAsia="en-US"/>
        </w:rPr>
        <w:t xml:space="preserve">, </w:t>
      </w:r>
      <w:proofErr w:type="spellStart"/>
      <w:r w:rsidRPr="00C05561">
        <w:rPr>
          <w:rFonts w:ascii="Arial" w:hAnsi="Arial" w:cs="Arial"/>
          <w:color w:val="000000"/>
          <w:lang w:eastAsia="en-US"/>
        </w:rPr>
        <w:t>Weiguo</w:t>
      </w:r>
      <w:proofErr w:type="spellEnd"/>
      <w:r w:rsidRPr="00C05561">
        <w:rPr>
          <w:rFonts w:ascii="Arial" w:hAnsi="Arial" w:cs="Arial"/>
          <w:color w:val="000000"/>
          <w:lang w:eastAsia="en-US"/>
        </w:rPr>
        <w:t xml:space="preserve"> Xie</w:t>
      </w:r>
      <w:r w:rsidRPr="00C05561">
        <w:rPr>
          <w:rFonts w:ascii="Arial" w:hAnsi="Arial" w:cs="Arial"/>
          <w:color w:val="000000"/>
          <w:vertAlign w:val="superscript"/>
          <w:lang w:eastAsia="en-US"/>
        </w:rPr>
        <w:t>1</w:t>
      </w:r>
      <w:r w:rsidRPr="00C05561">
        <w:rPr>
          <w:rFonts w:ascii="Arial" w:hAnsi="Arial" w:cs="Arial"/>
          <w:color w:val="000000"/>
          <w:lang w:eastAsia="en-US"/>
        </w:rPr>
        <w:t xml:space="preserve">, </w:t>
      </w:r>
      <w:proofErr w:type="spellStart"/>
      <w:r w:rsidRPr="00C05561">
        <w:rPr>
          <w:rFonts w:ascii="Arial" w:hAnsi="Arial" w:cs="Arial"/>
          <w:bCs/>
          <w:color w:val="000000"/>
          <w:lang w:val="en" w:eastAsia="en-US"/>
        </w:rPr>
        <w:t>Liyan</w:t>
      </w:r>
      <w:proofErr w:type="spellEnd"/>
      <w:r w:rsidRPr="00C05561">
        <w:rPr>
          <w:rFonts w:ascii="Arial" w:hAnsi="Arial" w:cs="Arial"/>
          <w:bCs/>
          <w:color w:val="000000"/>
          <w:lang w:val="en" w:eastAsia="en-US"/>
        </w:rPr>
        <w:t xml:space="preserve"> </w:t>
      </w:r>
      <w:proofErr w:type="spellStart"/>
      <w:r w:rsidRPr="00C05561">
        <w:rPr>
          <w:rFonts w:ascii="Arial" w:hAnsi="Arial" w:cs="Arial"/>
          <w:bCs/>
          <w:color w:val="000000"/>
          <w:lang w:val="en" w:eastAsia="en-US"/>
        </w:rPr>
        <w:t>Zhong</w:t>
      </w:r>
      <w:proofErr w:type="spellEnd"/>
      <w:r w:rsidRPr="00C05561">
        <w:rPr>
          <w:rFonts w:ascii="Arial" w:hAnsi="Arial" w:cs="Arial"/>
          <w:color w:val="000000"/>
          <w:vertAlign w:val="superscript"/>
          <w:lang w:eastAsia="en-US"/>
        </w:rPr>
        <w:t>2</w:t>
      </w:r>
      <w:r w:rsidRPr="00C05561">
        <w:rPr>
          <w:rFonts w:ascii="Arial" w:hAnsi="Arial" w:cs="Arial"/>
          <w:bCs/>
          <w:color w:val="000000"/>
          <w:lang w:val="en" w:eastAsia="en-US"/>
        </w:rPr>
        <w:t xml:space="preserve">, </w:t>
      </w:r>
    </w:p>
    <w:p w:rsidR="005F5D4D" w:rsidRPr="00C05561" w:rsidRDefault="005F5D4D"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Arial" w:hAnsi="Arial" w:cs="Arial"/>
          <w:color w:val="000000"/>
          <w:lang w:eastAsia="en-US"/>
        </w:rPr>
      </w:pPr>
      <w:r w:rsidRPr="00C05561">
        <w:rPr>
          <w:rFonts w:ascii="Arial" w:hAnsi="Arial" w:cs="Arial"/>
          <w:bCs/>
          <w:color w:val="000000"/>
          <w:lang w:val="en" w:eastAsia="en-US"/>
        </w:rPr>
        <w:t>Qi Chen</w:t>
      </w:r>
      <w:r w:rsidRPr="00C05561">
        <w:rPr>
          <w:rFonts w:ascii="Arial" w:hAnsi="Arial" w:cs="Arial"/>
          <w:bCs/>
          <w:color w:val="000000"/>
          <w:vertAlign w:val="superscript"/>
          <w:lang w:val="en" w:eastAsia="en-US"/>
        </w:rPr>
        <w:t>3</w:t>
      </w:r>
      <w:r w:rsidRPr="00C05561">
        <w:rPr>
          <w:rFonts w:ascii="Arial" w:hAnsi="Arial" w:cs="Arial"/>
          <w:bCs/>
          <w:color w:val="000000"/>
          <w:lang w:val="en" w:eastAsia="en-US"/>
        </w:rPr>
        <w:t>, Min Li</w:t>
      </w:r>
      <w:r w:rsidRPr="00C05561">
        <w:rPr>
          <w:rFonts w:ascii="Arial" w:hAnsi="Arial" w:cs="Arial"/>
          <w:bCs/>
          <w:color w:val="000000"/>
          <w:vertAlign w:val="superscript"/>
          <w:lang w:val="en" w:eastAsia="en-US"/>
        </w:rPr>
        <w:t>1</w:t>
      </w:r>
      <w:r w:rsidRPr="00C05561">
        <w:rPr>
          <w:rFonts w:ascii="Arial" w:hAnsi="Arial" w:cs="Arial"/>
          <w:bCs/>
          <w:color w:val="000000"/>
          <w:lang w:val="en" w:eastAsia="en-US"/>
        </w:rPr>
        <w:t>, Ling Li</w:t>
      </w:r>
      <w:r w:rsidRPr="00C05561">
        <w:rPr>
          <w:rFonts w:ascii="Arial" w:hAnsi="Arial" w:cs="Arial"/>
          <w:color w:val="000000"/>
          <w:vertAlign w:val="superscript"/>
          <w:lang w:eastAsia="en-US"/>
        </w:rPr>
        <w:t>2</w:t>
      </w:r>
      <w:r w:rsidRPr="00C05561">
        <w:rPr>
          <w:rFonts w:ascii="Arial" w:hAnsi="Arial" w:cs="Arial"/>
          <w:color w:val="000000"/>
          <w:lang w:eastAsia="en-US"/>
        </w:rPr>
        <w:t>,</w:t>
      </w:r>
      <w:r w:rsidRPr="00C05561">
        <w:rPr>
          <w:rFonts w:ascii="Arial" w:hAnsi="Arial" w:cs="Arial"/>
          <w:color w:val="000000"/>
          <w:vertAlign w:val="superscript"/>
          <w:lang w:eastAsia="en-US"/>
        </w:rPr>
        <w:t xml:space="preserve"> </w:t>
      </w:r>
      <w:proofErr w:type="spellStart"/>
      <w:r w:rsidRPr="00C05561">
        <w:rPr>
          <w:rFonts w:ascii="Arial" w:hAnsi="Arial" w:cs="Arial"/>
          <w:color w:val="000000"/>
          <w:lang w:eastAsia="en-US"/>
        </w:rPr>
        <w:t>Jia</w:t>
      </w:r>
      <w:proofErr w:type="spellEnd"/>
      <w:r w:rsidRPr="00C05561">
        <w:rPr>
          <w:rFonts w:ascii="Arial" w:hAnsi="Arial" w:cs="Arial"/>
          <w:color w:val="000000"/>
          <w:lang w:eastAsia="en-US"/>
        </w:rPr>
        <w:t xml:space="preserve"> Feng</w:t>
      </w:r>
      <w:r w:rsidRPr="00C05561">
        <w:rPr>
          <w:rFonts w:ascii="Arial" w:hAnsi="Arial" w:cs="Arial"/>
          <w:color w:val="000000"/>
          <w:vertAlign w:val="superscript"/>
          <w:lang w:eastAsia="en-US"/>
        </w:rPr>
        <w:t>3</w:t>
      </w:r>
      <w:r w:rsidRPr="00C05561">
        <w:rPr>
          <w:rFonts w:ascii="Arial" w:hAnsi="Arial" w:cs="Arial"/>
          <w:color w:val="000000"/>
          <w:lang w:eastAsia="en-US"/>
        </w:rPr>
        <w:t>, Athena Yao</w:t>
      </w:r>
      <w:r w:rsidRPr="00C05561">
        <w:rPr>
          <w:rFonts w:ascii="Arial" w:hAnsi="Arial" w:cs="Arial"/>
          <w:color w:val="000000"/>
          <w:vertAlign w:val="superscript"/>
          <w:lang w:eastAsia="en-US"/>
        </w:rPr>
        <w:t>1</w:t>
      </w:r>
      <w:r w:rsidRPr="00C05561">
        <w:rPr>
          <w:rFonts w:ascii="Arial" w:hAnsi="Arial" w:cs="Arial"/>
          <w:color w:val="000000"/>
          <w:lang w:eastAsia="en-US"/>
        </w:rPr>
        <w:t>, Qi Zhang</w:t>
      </w:r>
      <w:r w:rsidRPr="00C05561">
        <w:rPr>
          <w:rFonts w:ascii="Arial" w:hAnsi="Arial" w:cs="Arial"/>
          <w:color w:val="000000"/>
          <w:vertAlign w:val="superscript"/>
          <w:lang w:eastAsia="en-US"/>
        </w:rPr>
        <w:t>4</w:t>
      </w:r>
      <w:r w:rsidRPr="00C05561">
        <w:rPr>
          <w:rFonts w:ascii="Arial" w:hAnsi="Arial" w:cs="Arial"/>
          <w:color w:val="000000"/>
          <w:lang w:eastAsia="en-US"/>
        </w:rPr>
        <w:t xml:space="preserve">, </w:t>
      </w:r>
    </w:p>
    <w:p w:rsidR="005F5D4D" w:rsidRPr="00C05561" w:rsidRDefault="005F5D4D"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Arial" w:hAnsi="Arial" w:cs="Arial"/>
          <w:color w:val="000000"/>
          <w:vertAlign w:val="superscript"/>
        </w:rPr>
      </w:pPr>
      <w:proofErr w:type="spellStart"/>
      <w:r w:rsidRPr="00C05561">
        <w:rPr>
          <w:rFonts w:ascii="Arial" w:eastAsia="DengXian" w:hAnsi="Arial" w:cs="Arial"/>
        </w:rPr>
        <w:t>Xiaodong</w:t>
      </w:r>
      <w:proofErr w:type="spellEnd"/>
      <w:r w:rsidRPr="00C05561">
        <w:rPr>
          <w:rFonts w:ascii="Arial" w:eastAsia="DengXian" w:hAnsi="Arial" w:cs="Arial"/>
        </w:rPr>
        <w:t xml:space="preserve"> Huang</w:t>
      </w:r>
      <w:proofErr w:type="gramStart"/>
      <w:r w:rsidRPr="00C05561">
        <w:rPr>
          <w:rFonts w:ascii="Arial" w:eastAsia="DengXian" w:hAnsi="Arial" w:cs="Arial"/>
          <w:vertAlign w:val="superscript"/>
        </w:rPr>
        <w:t>1</w:t>
      </w:r>
      <w:r w:rsidRPr="00C05561">
        <w:rPr>
          <w:rFonts w:ascii="Arial" w:eastAsia="DengXian" w:hAnsi="Arial" w:cs="Arial"/>
          <w:bCs/>
          <w:color w:val="000000"/>
          <w:vertAlign w:val="superscript"/>
          <w:lang w:val="en"/>
        </w:rPr>
        <w:t>,#</w:t>
      </w:r>
      <w:proofErr w:type="gramEnd"/>
      <w:r w:rsidRPr="00C05561">
        <w:rPr>
          <w:rFonts w:ascii="Arial" w:eastAsia="DengXian" w:hAnsi="Arial" w:cs="Arial"/>
          <w:bCs/>
          <w:color w:val="000000"/>
          <w:lang w:val="en"/>
        </w:rPr>
        <w:t xml:space="preserve">, </w:t>
      </w:r>
      <w:proofErr w:type="spellStart"/>
      <w:r w:rsidRPr="00C05561">
        <w:rPr>
          <w:rFonts w:ascii="Arial" w:eastAsia="DengXian" w:hAnsi="Arial" w:cs="Arial"/>
          <w:bCs/>
          <w:color w:val="000000"/>
          <w:lang w:val="en"/>
        </w:rPr>
        <w:t>Zhendong</w:t>
      </w:r>
      <w:proofErr w:type="spellEnd"/>
      <w:r w:rsidRPr="00C05561">
        <w:rPr>
          <w:rFonts w:ascii="Arial" w:eastAsia="DengXian" w:hAnsi="Arial" w:cs="Arial"/>
          <w:bCs/>
          <w:color w:val="000000"/>
          <w:lang w:val="en"/>
        </w:rPr>
        <w:t xml:space="preserve"> Yu</w:t>
      </w:r>
      <w:r w:rsidRPr="00C05561">
        <w:rPr>
          <w:rFonts w:ascii="Arial" w:eastAsia="DengXian" w:hAnsi="Arial" w:cs="Arial"/>
          <w:vertAlign w:val="superscript"/>
        </w:rPr>
        <w:t>3</w:t>
      </w:r>
      <w:r w:rsidRPr="00C05561">
        <w:rPr>
          <w:rFonts w:ascii="Arial" w:eastAsia="DengXian" w:hAnsi="Arial" w:cs="Arial"/>
          <w:bCs/>
          <w:color w:val="000000"/>
          <w:vertAlign w:val="superscript"/>
          <w:lang w:val="en"/>
        </w:rPr>
        <w:t>,#</w:t>
      </w:r>
      <w:r w:rsidRPr="00C05561">
        <w:rPr>
          <w:rFonts w:ascii="Arial" w:hAnsi="Arial" w:cs="Arial"/>
          <w:color w:val="000000"/>
          <w:lang w:eastAsia="en-US"/>
        </w:rPr>
        <w:t>, Paul Yao</w:t>
      </w:r>
      <w:r w:rsidRPr="00C05561">
        <w:rPr>
          <w:rFonts w:ascii="Arial" w:hAnsi="Arial" w:cs="Arial"/>
          <w:color w:val="000000"/>
          <w:vertAlign w:val="superscript"/>
          <w:lang w:eastAsia="en-US"/>
        </w:rPr>
        <w:t>1,2,3,#</w:t>
      </w:r>
    </w:p>
    <w:p w:rsidR="00352BB1" w:rsidRPr="00C05561" w:rsidRDefault="00352BB1" w:rsidP="00C05561">
      <w:pPr>
        <w:snapToGrid w:val="0"/>
        <w:spacing w:after="0" w:line="240" w:lineRule="auto"/>
        <w:jc w:val="center"/>
        <w:rPr>
          <w:rFonts w:ascii="Arial" w:hAnsi="Arial" w:cs="Arial"/>
          <w:b/>
          <w:color w:val="000000"/>
        </w:rPr>
      </w:pPr>
    </w:p>
    <w:p w:rsidR="00352BB1" w:rsidRPr="00C05561" w:rsidRDefault="00352BB1" w:rsidP="00C05561">
      <w:pPr>
        <w:snapToGrid w:val="0"/>
        <w:spacing w:after="0" w:line="240" w:lineRule="auto"/>
        <w:jc w:val="center"/>
        <w:rPr>
          <w:rFonts w:ascii="Arial" w:hAnsi="Arial" w:cs="Arial"/>
          <w:b/>
        </w:rPr>
      </w:pPr>
    </w:p>
    <w:p w:rsidR="00965549" w:rsidRPr="00C05561" w:rsidRDefault="00965549" w:rsidP="00C05561">
      <w:pPr>
        <w:snapToGrid w:val="0"/>
        <w:spacing w:after="0" w:line="240" w:lineRule="auto"/>
        <w:jc w:val="center"/>
        <w:rPr>
          <w:rFonts w:ascii="Arial" w:hAnsi="Arial" w:cs="Arial"/>
          <w:b/>
        </w:rPr>
      </w:pPr>
      <w:r w:rsidRPr="00C05561">
        <w:rPr>
          <w:rFonts w:ascii="Arial" w:hAnsi="Arial" w:cs="Arial"/>
          <w:b/>
        </w:rPr>
        <w:t>Supplemental Information</w:t>
      </w:r>
    </w:p>
    <w:p w:rsidR="00965549" w:rsidRPr="00C05561" w:rsidRDefault="00965549" w:rsidP="00C05561">
      <w:pPr>
        <w:snapToGrid w:val="0"/>
        <w:spacing w:after="0" w:line="240" w:lineRule="auto"/>
        <w:jc w:val="both"/>
        <w:rPr>
          <w:rFonts w:ascii="Arial" w:hAnsi="Arial" w:cs="Arial"/>
        </w:rPr>
      </w:pPr>
    </w:p>
    <w:p w:rsidR="00C05561" w:rsidRPr="00C05561" w:rsidRDefault="00C05561" w:rsidP="00C05561">
      <w:pPr>
        <w:snapToGrid w:val="0"/>
        <w:spacing w:after="0" w:line="240" w:lineRule="auto"/>
        <w:jc w:val="center"/>
        <w:rPr>
          <w:rFonts w:ascii="Arial" w:hAnsi="Arial" w:cs="Arial"/>
          <w:color w:val="000000"/>
        </w:rPr>
      </w:pPr>
    </w:p>
    <w:p w:rsidR="00C05561" w:rsidRPr="00CD7C17" w:rsidRDefault="00C05561" w:rsidP="00CD7C17">
      <w:pPr>
        <w:snapToGrid w:val="0"/>
        <w:spacing w:after="0" w:line="240" w:lineRule="auto"/>
        <w:jc w:val="center"/>
        <w:rPr>
          <w:rFonts w:ascii="Arial" w:hAnsi="Arial" w:cs="Arial"/>
          <w:b/>
          <w:color w:val="000000"/>
        </w:rPr>
      </w:pPr>
      <w:r w:rsidRPr="00CD7C17">
        <w:rPr>
          <w:rFonts w:ascii="Arial" w:hAnsi="Arial" w:cs="Arial"/>
          <w:b/>
          <w:color w:val="000000"/>
        </w:rPr>
        <w:t>Data S1. M</w:t>
      </w:r>
      <w:r w:rsidR="00F3292C">
        <w:rPr>
          <w:rFonts w:ascii="Arial" w:hAnsi="Arial" w:cs="Arial"/>
          <w:b/>
          <w:color w:val="000000"/>
        </w:rPr>
        <w:t>aterials and Methods</w:t>
      </w:r>
    </w:p>
    <w:p w:rsidR="00C05561" w:rsidRPr="00C05561" w:rsidRDefault="00C05561" w:rsidP="00C05561">
      <w:pPr>
        <w:snapToGrid w:val="0"/>
        <w:spacing w:after="0" w:line="240" w:lineRule="auto"/>
        <w:jc w:val="both"/>
        <w:rPr>
          <w:rFonts w:ascii="Arial" w:hAnsi="Arial" w:cs="Arial"/>
          <w:color w:val="000000"/>
        </w:rPr>
      </w:pPr>
    </w:p>
    <w:p w:rsidR="00C05561" w:rsidRPr="00C05561" w:rsidRDefault="00C05561" w:rsidP="00C05561">
      <w:pPr>
        <w:autoSpaceDE w:val="0"/>
        <w:autoSpaceDN w:val="0"/>
        <w:adjustRightInd w:val="0"/>
        <w:snapToGrid w:val="0"/>
        <w:spacing w:after="0" w:line="240" w:lineRule="auto"/>
        <w:jc w:val="both"/>
        <w:rPr>
          <w:rFonts w:ascii="Arial" w:hAnsi="Arial" w:cs="Arial"/>
          <w:color w:val="000000"/>
        </w:rPr>
      </w:pPr>
      <w:r w:rsidRPr="00C05561">
        <w:rPr>
          <w:rFonts w:ascii="Arial" w:hAnsi="Arial" w:cs="Arial"/>
          <w:b/>
          <w:color w:val="000000"/>
        </w:rPr>
        <w:t>Materials and Reagents</w:t>
      </w:r>
      <w:r w:rsidRPr="00C05561">
        <w:rPr>
          <w:rFonts w:ascii="Arial" w:hAnsi="Arial" w:cs="Arial"/>
          <w:color w:val="000000"/>
        </w:rPr>
        <w:t xml:space="preserve">. Human primary mammalian epithelial cells (HMECs, obtained from </w:t>
      </w:r>
      <w:proofErr w:type="spellStart"/>
      <w:r w:rsidRPr="00C05561">
        <w:rPr>
          <w:rFonts w:ascii="Arial" w:hAnsi="Arial" w:cs="Arial"/>
          <w:color w:val="000000"/>
        </w:rPr>
        <w:t>Lonza</w:t>
      </w:r>
      <w:proofErr w:type="spellEnd"/>
      <w:r w:rsidRPr="00C05561">
        <w:rPr>
          <w:rFonts w:ascii="Arial" w:hAnsi="Arial" w:cs="Arial"/>
          <w:color w:val="000000"/>
        </w:rPr>
        <w:t xml:space="preserve">) were cultured in MEGM </w:t>
      </w:r>
      <w:proofErr w:type="spellStart"/>
      <w:r w:rsidRPr="00C05561">
        <w:rPr>
          <w:rFonts w:ascii="Arial" w:hAnsi="Arial" w:cs="Arial"/>
          <w:color w:val="000000"/>
        </w:rPr>
        <w:t>BulletKit</w:t>
      </w:r>
      <w:proofErr w:type="spellEnd"/>
      <w:r w:rsidRPr="00C05561">
        <w:rPr>
          <w:rFonts w:ascii="Arial" w:hAnsi="Arial" w:cs="Arial"/>
          <w:color w:val="000000"/>
        </w:rPr>
        <w:t xml:space="preserve"> (CC-3150). MCF7 and MDA-MB-231 (MDA231, obtained from ATCC) were cultured in DMEM at 37˚C supplemented with 10% FBS and antibiotics. </w:t>
      </w:r>
    </w:p>
    <w:p w:rsidR="00C05561" w:rsidRPr="00C05561" w:rsidRDefault="00C05561" w:rsidP="00C05561">
      <w:pPr>
        <w:shd w:val="clear" w:color="auto" w:fill="FFFFFF"/>
        <w:snapToGrid w:val="0"/>
        <w:spacing w:after="0" w:line="240" w:lineRule="auto"/>
        <w:jc w:val="both"/>
        <w:textAlignment w:val="baseline"/>
        <w:outlineLvl w:val="0"/>
        <w:rPr>
          <w:rFonts w:ascii="Arial" w:hAnsi="Arial" w:cs="Arial"/>
          <w:bCs/>
          <w:color w:val="000000"/>
        </w:rPr>
      </w:pPr>
      <w:bookmarkStart w:id="1" w:name="_Hlk506738549"/>
      <w:r w:rsidRPr="00C05561">
        <w:rPr>
          <w:rFonts w:ascii="Arial" w:hAnsi="Arial" w:cs="Arial"/>
        </w:rPr>
        <w:t>Antibodies for β-actin (sc-47778), Ki-67 (sc-101861), SREBP1 (sc-13551), SREBP2 (sc-13552) and VDAC1 (sc-390996) were</w:t>
      </w:r>
      <w:r w:rsidRPr="00C05561">
        <w:rPr>
          <w:rFonts w:ascii="Arial" w:hAnsi="Arial" w:cs="Arial"/>
          <w:bCs/>
          <w:color w:val="000000"/>
        </w:rPr>
        <w:t xml:space="preserve"> obtained from Santa Cruz Biotechnology. Antibodies for HKDC1 (ab228729) and </w:t>
      </w:r>
      <w:r w:rsidRPr="00C05561">
        <w:rPr>
          <w:rFonts w:ascii="Arial" w:hAnsi="Arial" w:cs="Arial"/>
        </w:rPr>
        <w:t>PGC1β (ab176328)</w:t>
      </w:r>
      <w:r w:rsidRPr="00C05561">
        <w:rPr>
          <w:rFonts w:ascii="Arial" w:hAnsi="Arial" w:cs="Arial"/>
          <w:bCs/>
          <w:color w:val="000000"/>
        </w:rPr>
        <w:t xml:space="preserve"> were obtained from </w:t>
      </w:r>
      <w:proofErr w:type="spellStart"/>
      <w:r w:rsidRPr="00C05561">
        <w:rPr>
          <w:rFonts w:ascii="Arial" w:hAnsi="Arial" w:cs="Arial"/>
          <w:bCs/>
          <w:color w:val="000000"/>
        </w:rPr>
        <w:t>Abcam</w:t>
      </w:r>
      <w:proofErr w:type="spellEnd"/>
      <w:r w:rsidRPr="00C05561">
        <w:rPr>
          <w:rFonts w:ascii="Arial" w:hAnsi="Arial" w:cs="Arial"/>
          <w:bCs/>
          <w:color w:val="000000"/>
        </w:rPr>
        <w:t xml:space="preserve">. </w:t>
      </w:r>
      <w:r w:rsidRPr="00C05561">
        <w:rPr>
          <w:rFonts w:ascii="Arial" w:hAnsi="Arial" w:cs="Arial"/>
        </w:rPr>
        <w:t xml:space="preserve">3-nitrotyrosine (3-NT) was measured using the 3-Nitrotyrosine ELISA Kit (ab116691 from </w:t>
      </w:r>
      <w:proofErr w:type="spellStart"/>
      <w:r w:rsidRPr="00C05561">
        <w:rPr>
          <w:rFonts w:ascii="Arial" w:hAnsi="Arial" w:cs="Arial"/>
        </w:rPr>
        <w:t>Abcam</w:t>
      </w:r>
      <w:proofErr w:type="spellEnd"/>
      <w:r w:rsidRPr="00C05561">
        <w:rPr>
          <w:rFonts w:ascii="Arial" w:hAnsi="Arial" w:cs="Arial"/>
        </w:rPr>
        <w:t>). T</w:t>
      </w:r>
      <w:r w:rsidRPr="00C05561">
        <w:rPr>
          <w:rFonts w:ascii="Arial" w:hAnsi="Arial" w:cs="Arial"/>
          <w:bCs/>
          <w:color w:val="000000"/>
        </w:rPr>
        <w:t xml:space="preserve">he </w:t>
      </w:r>
      <w:proofErr w:type="spellStart"/>
      <w:r w:rsidRPr="00C05561">
        <w:rPr>
          <w:rFonts w:ascii="Arial" w:hAnsi="Arial" w:cs="Arial"/>
          <w:bCs/>
          <w:color w:val="000000"/>
        </w:rPr>
        <w:t>Coomassie</w:t>
      </w:r>
      <w:proofErr w:type="spellEnd"/>
      <w:r w:rsidRPr="00C05561">
        <w:rPr>
          <w:rFonts w:ascii="Arial" w:hAnsi="Arial" w:cs="Arial"/>
          <w:bCs/>
          <w:color w:val="000000"/>
        </w:rPr>
        <w:t xml:space="preserve"> Protein Assay Kit (Pierce Biotechnology) was used to measure the p</w:t>
      </w:r>
      <w:r w:rsidRPr="00C05561">
        <w:rPr>
          <w:rFonts w:ascii="Arial" w:hAnsi="Arial" w:cs="Arial"/>
        </w:rPr>
        <w:t xml:space="preserve">rotein concentration. </w:t>
      </w:r>
      <w:r w:rsidRPr="00C05561">
        <w:rPr>
          <w:rFonts w:ascii="Arial" w:hAnsi="Arial" w:cs="Arial"/>
          <w:bCs/>
          <w:color w:val="000000"/>
        </w:rPr>
        <w:t xml:space="preserve">The siRNA for SREBP1, SREBP2, PGC1β and negative control (#AM4636) were purchased from </w:t>
      </w:r>
      <w:proofErr w:type="spellStart"/>
      <w:r w:rsidRPr="00C05561">
        <w:rPr>
          <w:rFonts w:ascii="Arial" w:hAnsi="Arial" w:cs="Arial"/>
          <w:bCs/>
          <w:color w:val="000000"/>
        </w:rPr>
        <w:t>Ambion</w:t>
      </w:r>
      <w:proofErr w:type="spellEnd"/>
      <w:r w:rsidRPr="00C05561">
        <w:rPr>
          <w:rFonts w:ascii="Arial" w:hAnsi="Arial" w:cs="Arial"/>
          <w:bCs/>
          <w:color w:val="000000"/>
        </w:rPr>
        <w:t xml:space="preserve">. </w:t>
      </w:r>
      <w:r w:rsidRPr="00C05561">
        <w:rPr>
          <w:rFonts w:ascii="Arial" w:hAnsi="Arial" w:cs="Arial"/>
        </w:rPr>
        <w:t xml:space="preserve">The </w:t>
      </w:r>
      <w:proofErr w:type="spellStart"/>
      <w:r w:rsidRPr="00C05561">
        <w:rPr>
          <w:rFonts w:ascii="Arial" w:hAnsi="Arial" w:cs="Arial"/>
        </w:rPr>
        <w:t>Lipofectamine</w:t>
      </w:r>
      <w:proofErr w:type="spellEnd"/>
      <w:r w:rsidRPr="00C05561">
        <w:rPr>
          <w:rFonts w:ascii="Arial" w:hAnsi="Arial" w:cs="Arial"/>
        </w:rPr>
        <w:t xml:space="preserve">™ Reagent (Invitrogen) was used for DNA transfection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&lt;EndNote&gt;&lt;Cite&gt;&lt;Author&gt;Zhang&lt;/Author&gt;&lt;Year&gt;2018&lt;/Year&gt;&lt;RecNum&gt;21&lt;/RecNum&gt;&lt;DisplayText&gt;(1)&lt;/DisplayText&gt;&lt;record&gt;&lt;rec-number&gt;21&lt;/rec-number&gt;&lt;foreign-keys&gt;&lt;key app="EN" db-id="pxrdpdddt0x2e3efrenxa0fnprdw2zvdve2p" timestamp="1542334238"&gt;21&lt;/key&gt;&lt;/foreign-keys&gt;&lt;ref-type name="Journal Article"&gt;17&lt;/ref-type&gt;&lt;contributors&gt;&lt;authors&gt;&lt;author&gt;Zhang, H.&lt;/author&gt;&lt;author&gt;Li, L.&lt;/author&gt;&lt;author&gt;Chen, Q.&lt;/author&gt;&lt;author&gt;Li, M.&lt;/author&gt;&lt;author&gt;Feng, J.&lt;/author&gt;&lt;author&gt;Sun, Y.&lt;/author&gt;&lt;author&gt;Zhao, R.&lt;/author&gt;&lt;author&gt;Zhu, Y.&lt;/author&gt;&lt;author&gt;Lv, Y.&lt;/author&gt;&lt;author&gt;Zhu, Z.&lt;/author&gt;&lt;author&gt;Huang, X.&lt;/author&gt;&lt;author&gt;Xie, W.&lt;/author&gt;&lt;author&gt;Xiang, W.&lt;/author&gt;&lt;author&gt;Yao, P.&lt;/author&gt;&lt;/authors&gt;&lt;/contributors&gt;&lt;auth-address&gt;Department of Hematology, Peking University Shenzhen Hospital, China.&amp;#xD;Department of Pediatrics, Hainan Maternal and Child Health Hospital, Haikou, China.&amp;#xD;Institute of Rehabilitation Center, Tongren Hospital of Wuhan University, China.&amp;#xD;Department of Geriatrics, National Key Clinical Specialty, Guangzhou First People&amp;apos;s Hospital, Guangzhou Medical University, China.&lt;/auth-address&gt;&lt;titles&gt;&lt;title&gt;PGC1beta regulates multiple myeloma tumor growth through LDHA-mediated glycolytic metabolism&lt;/title&gt;&lt;secondary-title&gt;Mol Oncol&lt;/secondary-title&gt;&lt;/titles&gt;&lt;periodical&gt;&lt;full-title&gt;Mol Oncol&lt;/full-title&gt;&lt;/periodical&gt;&lt;pages&gt;1579-1595&lt;/pages&gt;&lt;volume&gt;12&lt;/volume&gt;&lt;number&gt;9&lt;/number&gt;&lt;keywords&gt;&lt;keyword&gt;Ldha&lt;/keyword&gt;&lt;keyword&gt;PGC1beta&lt;/keyword&gt;&lt;keyword&gt;glycolysis&lt;/keyword&gt;&lt;keyword&gt;lactate dehydrogenase&lt;/keyword&gt;&lt;keyword&gt;mitochondria&lt;/keyword&gt;&lt;keyword&gt;multiple myeloma&lt;/keyword&gt;&lt;/keywords&gt;&lt;dates&gt;&lt;year&gt;2018&lt;/year&gt;&lt;pub-dates&gt;&lt;date&gt;Sep&lt;/date&gt;&lt;/pub-dates&gt;&lt;/dates&gt;&lt;isbn&gt;1878-0261 (Electronic)&amp;#xD;1574-7891 (Linking)&lt;/isbn&gt;&lt;accession-num&gt;30051603&lt;/accession-num&gt;&lt;urls&gt;&lt;related-urls&gt;&lt;url&gt;https://www.ncbi.nlm.nih.gov/pubmed/30051603&lt;/url&gt;&lt;/related-urls&gt;&lt;/urls&gt;&lt;custom2&gt;PMC6120252&lt;/custom2&gt;&lt;electronic-resource-num&gt;10.1002/1878-0261.12363&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(1)</w:t>
      </w:r>
      <w:r w:rsidRPr="00C05561">
        <w:rPr>
          <w:rFonts w:ascii="Arial" w:eastAsia="DengXian" w:hAnsi="Arial" w:cs="Arial"/>
        </w:rPr>
        <w:fldChar w:fldCharType="end"/>
      </w:r>
      <w:r w:rsidRPr="00C05561">
        <w:rPr>
          <w:rFonts w:ascii="Arial" w:hAnsi="Arial" w:cs="Arial"/>
          <w:bCs/>
          <w:color w:val="000000"/>
        </w:rPr>
        <w:t xml:space="preserve">. </w:t>
      </w:r>
    </w:p>
    <w:bookmarkEnd w:id="1"/>
    <w:p w:rsidR="00C05561" w:rsidRPr="00C05561" w:rsidRDefault="00C05561" w:rsidP="00C05561">
      <w:pPr>
        <w:snapToGrid w:val="0"/>
        <w:spacing w:after="0" w:line="240" w:lineRule="auto"/>
        <w:jc w:val="both"/>
        <w:rPr>
          <w:rFonts w:ascii="Arial" w:hAnsi="Arial" w:cs="Arial"/>
          <w:color w:val="000000"/>
        </w:rPr>
      </w:pPr>
    </w:p>
    <w:p w:rsidR="00C05561" w:rsidRPr="00C05561" w:rsidRDefault="00C05561" w:rsidP="00C05561">
      <w:pPr>
        <w:snapToGrid w:val="0"/>
        <w:spacing w:after="0" w:line="240" w:lineRule="auto"/>
        <w:jc w:val="both"/>
        <w:rPr>
          <w:rFonts w:ascii="Arial" w:hAnsi="Arial" w:cs="Arial"/>
        </w:rPr>
      </w:pPr>
      <w:r w:rsidRPr="00C05561">
        <w:rPr>
          <w:rFonts w:ascii="Arial" w:hAnsi="Arial" w:cs="Arial"/>
          <w:b/>
        </w:rPr>
        <w:t>Construction of HKDC1 reporter plasmids</w:t>
      </w:r>
      <w:r w:rsidRPr="00C05561">
        <w:rPr>
          <w:rFonts w:ascii="Arial" w:hAnsi="Arial" w:cs="Arial"/>
        </w:rPr>
        <w:t xml:space="preserve">. The HKDC1 promoter (2000bp upstream of TSS + first exon) from the </w:t>
      </w:r>
      <w:proofErr w:type="spellStart"/>
      <w:r w:rsidRPr="00C05561">
        <w:rPr>
          <w:rFonts w:ascii="Arial" w:hAnsi="Arial" w:cs="Arial"/>
        </w:rPr>
        <w:t>Ensembl</w:t>
      </w:r>
      <w:proofErr w:type="spellEnd"/>
      <w:r w:rsidRPr="00C05561">
        <w:rPr>
          <w:rFonts w:ascii="Arial" w:hAnsi="Arial" w:cs="Arial"/>
        </w:rPr>
        <w:t xml:space="preserve"> Transcription ID: HKDC1-201 (ENST00000354624.5) was amplified from human genomic DNA in HMEC cells by PCR using the following primers with the introduction of </w:t>
      </w:r>
      <w:proofErr w:type="spellStart"/>
      <w:r w:rsidRPr="00C05561">
        <w:rPr>
          <w:rFonts w:ascii="Arial" w:hAnsi="Arial" w:cs="Arial"/>
          <w:i/>
        </w:rPr>
        <w:t>Kpn</w:t>
      </w:r>
      <w:proofErr w:type="spellEnd"/>
      <w:r w:rsidRPr="00C05561">
        <w:rPr>
          <w:rFonts w:ascii="Arial" w:hAnsi="Arial" w:cs="Arial"/>
          <w:i/>
        </w:rPr>
        <w:t xml:space="preserve"> </w:t>
      </w:r>
      <w:r w:rsidRPr="00C05561">
        <w:rPr>
          <w:rFonts w:ascii="Arial" w:hAnsi="Arial" w:cs="Arial"/>
        </w:rPr>
        <w:t>I/</w:t>
      </w:r>
      <w:r w:rsidRPr="00C05561">
        <w:rPr>
          <w:rFonts w:ascii="Arial" w:hAnsi="Arial" w:cs="Arial"/>
          <w:i/>
        </w:rPr>
        <w:t>Hind III</w:t>
      </w:r>
      <w:r w:rsidRPr="00C05561">
        <w:rPr>
          <w:rFonts w:ascii="Arial" w:hAnsi="Arial" w:cs="Arial"/>
        </w:rPr>
        <w:t xml:space="preserve"> restriction sites as indicated by underline, HKDC1 Forward: 5’- </w:t>
      </w:r>
      <w:proofErr w:type="spellStart"/>
      <w:r w:rsidRPr="00C05561">
        <w:rPr>
          <w:rFonts w:ascii="Arial" w:hAnsi="Arial" w:cs="Arial"/>
        </w:rPr>
        <w:t>gcgc</w:t>
      </w:r>
      <w:proofErr w:type="spellEnd"/>
      <w:r w:rsidRPr="00C05561">
        <w:rPr>
          <w:rFonts w:ascii="Arial" w:hAnsi="Arial" w:cs="Arial"/>
        </w:rPr>
        <w:t xml:space="preserve">- </w:t>
      </w:r>
      <w:r w:rsidRPr="00C05561">
        <w:rPr>
          <w:rFonts w:ascii="Arial" w:hAnsi="Arial" w:cs="Arial"/>
          <w:u w:val="single"/>
        </w:rPr>
        <w:t>GGTACC</w:t>
      </w:r>
      <w:r w:rsidRPr="00C05561">
        <w:rPr>
          <w:rFonts w:ascii="Arial" w:hAnsi="Arial" w:cs="Arial"/>
        </w:rPr>
        <w:t xml:space="preserve"> - </w:t>
      </w:r>
      <w:proofErr w:type="spellStart"/>
      <w:r w:rsidRPr="00C05561">
        <w:rPr>
          <w:rFonts w:ascii="Arial" w:hAnsi="Arial" w:cs="Arial"/>
        </w:rPr>
        <w:t>gaa</w:t>
      </w:r>
      <w:proofErr w:type="spellEnd"/>
      <w:r w:rsidRPr="00C05561">
        <w:rPr>
          <w:rFonts w:ascii="Arial" w:hAnsi="Arial" w:cs="Arial"/>
        </w:rPr>
        <w:t xml:space="preserve"> </w:t>
      </w:r>
      <w:proofErr w:type="spellStart"/>
      <w:r w:rsidRPr="00C05561">
        <w:rPr>
          <w:rFonts w:ascii="Arial" w:hAnsi="Arial" w:cs="Arial"/>
        </w:rPr>
        <w:t>aag</w:t>
      </w:r>
      <w:proofErr w:type="spellEnd"/>
      <w:r w:rsidRPr="00C05561">
        <w:rPr>
          <w:rFonts w:ascii="Arial" w:hAnsi="Arial" w:cs="Arial"/>
        </w:rPr>
        <w:t xml:space="preserve"> gat </w:t>
      </w:r>
      <w:proofErr w:type="spellStart"/>
      <w:r w:rsidRPr="00C05561">
        <w:rPr>
          <w:rFonts w:ascii="Arial" w:hAnsi="Arial" w:cs="Arial"/>
        </w:rPr>
        <w:t>ggg</w:t>
      </w:r>
      <w:proofErr w:type="spellEnd"/>
      <w:r w:rsidRPr="00C05561">
        <w:rPr>
          <w:rFonts w:ascii="Arial" w:hAnsi="Arial" w:cs="Arial"/>
        </w:rPr>
        <w:t xml:space="preserve"> gat </w:t>
      </w:r>
      <w:proofErr w:type="spellStart"/>
      <w:r w:rsidRPr="00C05561">
        <w:rPr>
          <w:rFonts w:ascii="Arial" w:hAnsi="Arial" w:cs="Arial"/>
        </w:rPr>
        <w:t>cct</w:t>
      </w:r>
      <w:proofErr w:type="spellEnd"/>
      <w:r w:rsidRPr="00C05561">
        <w:rPr>
          <w:rFonts w:ascii="Arial" w:hAnsi="Arial" w:cs="Arial"/>
        </w:rPr>
        <w:t xml:space="preserve"> </w:t>
      </w:r>
      <w:proofErr w:type="spellStart"/>
      <w:r w:rsidRPr="00C05561">
        <w:rPr>
          <w:rFonts w:ascii="Arial" w:hAnsi="Arial" w:cs="Arial"/>
        </w:rPr>
        <w:t>caa</w:t>
      </w:r>
      <w:proofErr w:type="spellEnd"/>
      <w:r w:rsidRPr="00C05561">
        <w:rPr>
          <w:rFonts w:ascii="Arial" w:hAnsi="Arial" w:cs="Arial"/>
        </w:rPr>
        <w:t xml:space="preserve"> - 3’ (</w:t>
      </w:r>
      <w:proofErr w:type="spellStart"/>
      <w:r w:rsidRPr="00C05561">
        <w:rPr>
          <w:rFonts w:ascii="Arial" w:hAnsi="Arial" w:cs="Arial"/>
          <w:i/>
        </w:rPr>
        <w:t>Kpn</w:t>
      </w:r>
      <w:proofErr w:type="spellEnd"/>
      <w:r w:rsidRPr="00C05561">
        <w:rPr>
          <w:rFonts w:ascii="Arial" w:hAnsi="Arial" w:cs="Arial"/>
        </w:rPr>
        <w:t xml:space="preserve"> I) and HKDC1 Reverse: 5’- </w:t>
      </w:r>
      <w:proofErr w:type="spellStart"/>
      <w:r w:rsidRPr="00C05561">
        <w:rPr>
          <w:rFonts w:ascii="Arial" w:hAnsi="Arial" w:cs="Arial"/>
        </w:rPr>
        <w:t>gcgc</w:t>
      </w:r>
      <w:proofErr w:type="spellEnd"/>
      <w:r w:rsidRPr="00C05561">
        <w:rPr>
          <w:rFonts w:ascii="Arial" w:hAnsi="Arial" w:cs="Arial"/>
        </w:rPr>
        <w:t xml:space="preserve">- </w:t>
      </w:r>
      <w:r w:rsidRPr="00C05561">
        <w:rPr>
          <w:rFonts w:ascii="Arial" w:hAnsi="Arial" w:cs="Arial"/>
          <w:u w:val="single"/>
        </w:rPr>
        <w:t>AAGCTT</w:t>
      </w:r>
      <w:r w:rsidRPr="00C05561">
        <w:rPr>
          <w:rFonts w:ascii="Arial" w:hAnsi="Arial" w:cs="Arial"/>
        </w:rPr>
        <w:t xml:space="preserve">- </w:t>
      </w:r>
      <w:proofErr w:type="spellStart"/>
      <w:r w:rsidRPr="00C05561">
        <w:rPr>
          <w:rFonts w:ascii="Arial" w:hAnsi="Arial" w:cs="Arial"/>
        </w:rPr>
        <w:t>ctt</w:t>
      </w:r>
      <w:proofErr w:type="spellEnd"/>
      <w:r w:rsidRPr="00C05561">
        <w:rPr>
          <w:rFonts w:ascii="Arial" w:hAnsi="Arial" w:cs="Arial"/>
        </w:rPr>
        <w:t xml:space="preserve"> </w:t>
      </w:r>
      <w:proofErr w:type="spellStart"/>
      <w:r w:rsidRPr="00C05561">
        <w:rPr>
          <w:rFonts w:ascii="Arial" w:hAnsi="Arial" w:cs="Arial"/>
        </w:rPr>
        <w:t>ctt</w:t>
      </w:r>
      <w:proofErr w:type="spellEnd"/>
      <w:r w:rsidRPr="00C05561">
        <w:rPr>
          <w:rFonts w:ascii="Arial" w:hAnsi="Arial" w:cs="Arial"/>
        </w:rPr>
        <w:t xml:space="preserve"> gat </w:t>
      </w:r>
      <w:proofErr w:type="spellStart"/>
      <w:r w:rsidRPr="00C05561">
        <w:rPr>
          <w:rFonts w:ascii="Arial" w:hAnsi="Arial" w:cs="Arial"/>
        </w:rPr>
        <w:t>ctg</w:t>
      </w:r>
      <w:proofErr w:type="spellEnd"/>
      <w:r w:rsidRPr="00C05561">
        <w:rPr>
          <w:rFonts w:ascii="Arial" w:hAnsi="Arial" w:cs="Arial"/>
        </w:rPr>
        <w:t xml:space="preserve"> </w:t>
      </w:r>
      <w:proofErr w:type="spellStart"/>
      <w:r w:rsidRPr="00C05561">
        <w:rPr>
          <w:rFonts w:ascii="Arial" w:hAnsi="Arial" w:cs="Arial"/>
        </w:rPr>
        <w:t>gtc</w:t>
      </w:r>
      <w:proofErr w:type="spellEnd"/>
      <w:r w:rsidRPr="00C05561">
        <w:rPr>
          <w:rFonts w:ascii="Arial" w:hAnsi="Arial" w:cs="Arial"/>
        </w:rPr>
        <w:t xml:space="preserve"> </w:t>
      </w:r>
      <w:proofErr w:type="spellStart"/>
      <w:r w:rsidRPr="00C05561">
        <w:rPr>
          <w:rFonts w:ascii="Arial" w:hAnsi="Arial" w:cs="Arial"/>
        </w:rPr>
        <w:t>ctc</w:t>
      </w:r>
      <w:proofErr w:type="spellEnd"/>
      <w:r w:rsidRPr="00C05561">
        <w:rPr>
          <w:rFonts w:ascii="Arial" w:hAnsi="Arial" w:cs="Arial"/>
        </w:rPr>
        <w:t xml:space="preserve"> </w:t>
      </w:r>
      <w:proofErr w:type="spellStart"/>
      <w:r w:rsidRPr="00C05561">
        <w:rPr>
          <w:rFonts w:ascii="Arial" w:hAnsi="Arial" w:cs="Arial"/>
        </w:rPr>
        <w:t>ctt</w:t>
      </w:r>
      <w:proofErr w:type="spellEnd"/>
      <w:r w:rsidRPr="00C05561">
        <w:rPr>
          <w:rFonts w:ascii="Arial" w:hAnsi="Arial" w:cs="Arial"/>
        </w:rPr>
        <w:t xml:space="preserve"> - 3’(</w:t>
      </w:r>
      <w:r w:rsidRPr="00C05561">
        <w:rPr>
          <w:rFonts w:ascii="Arial" w:hAnsi="Arial" w:cs="Arial"/>
          <w:i/>
        </w:rPr>
        <w:t>Hind III</w:t>
      </w:r>
      <w:r w:rsidRPr="00C05561">
        <w:rPr>
          <w:rFonts w:ascii="Arial" w:hAnsi="Arial" w:cs="Arial"/>
        </w:rPr>
        <w:t xml:space="preserve">), and the purified fragment was </w:t>
      </w:r>
      <w:proofErr w:type="spellStart"/>
      <w:r w:rsidRPr="00C05561">
        <w:rPr>
          <w:rFonts w:ascii="Arial" w:hAnsi="Arial" w:cs="Arial"/>
        </w:rPr>
        <w:t>subcloned</w:t>
      </w:r>
      <w:proofErr w:type="spellEnd"/>
      <w:r w:rsidRPr="00C05561">
        <w:rPr>
          <w:rFonts w:ascii="Arial" w:hAnsi="Arial" w:cs="Arial"/>
        </w:rPr>
        <w:t xml:space="preserve"> into the pGL3-basic vector (</w:t>
      </w:r>
      <w:proofErr w:type="spellStart"/>
      <w:r w:rsidRPr="00C05561">
        <w:rPr>
          <w:rFonts w:ascii="Arial" w:hAnsi="Arial" w:cs="Arial"/>
        </w:rPr>
        <w:t>Promega</w:t>
      </w:r>
      <w:proofErr w:type="spellEnd"/>
      <w:r w:rsidRPr="00C05561">
        <w:rPr>
          <w:rFonts w:ascii="Arial" w:hAnsi="Arial" w:cs="Arial"/>
        </w:rPr>
        <w:t xml:space="preserve">). HKDC1 deletion reporter constructs were generated by 3-round PCR methods. Detailed information on these clones is available upon request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&lt;EndNote&gt;&lt;Cite&gt;&lt;Author&gt;Zhang&lt;/Author&gt;&lt;Year&gt;2018&lt;/Year&gt;&lt;RecNum&gt;21&lt;/RecNum&gt;&lt;DisplayText&gt;(1)&lt;/DisplayText&gt;&lt;record&gt;&lt;rec-number&gt;21&lt;/rec-number&gt;&lt;foreign-keys&gt;&lt;key app="EN" db-id="pxrdpdddt0x2e3efrenxa0fnprdw2zvdve2p" timestamp="1542334238"&gt;21&lt;/key&gt;&lt;/foreign-keys&gt;&lt;ref-type name="Journal Article"&gt;17&lt;/ref-type&gt;&lt;contributors&gt;&lt;authors&gt;&lt;author&gt;Zhang, H.&lt;/author&gt;&lt;author&gt;Li, L.&lt;/author&gt;&lt;author&gt;Chen, Q.&lt;/author&gt;&lt;author&gt;Li, M.&lt;/author&gt;&lt;author&gt;Feng, J.&lt;/author&gt;&lt;author&gt;Sun, Y.&lt;/author&gt;&lt;author&gt;Zhao, R.&lt;/author&gt;&lt;author&gt;Zhu, Y.&lt;/author&gt;&lt;author&gt;Lv, Y.&lt;/author&gt;&lt;author&gt;Zhu, Z.&lt;/author&gt;&lt;author&gt;Huang, X.&lt;/author&gt;&lt;author&gt;Xie, W.&lt;/author&gt;&lt;author&gt;Xiang, W.&lt;/author&gt;&lt;author&gt;Yao, P.&lt;/author&gt;&lt;/authors&gt;&lt;/contributors&gt;&lt;auth-address&gt;Department of Hematology, Peking University Shenzhen Hospital, China.&amp;#xD;Department of Pediatrics, Hainan Maternal and Child Health Hospital, Haikou, China.&amp;#xD;Institute of Rehabilitation Center, Tongren Hospital of Wuhan University, China.&amp;#xD;Department of Geriatrics, National Key Clinical Specialty, Guangzhou First People&amp;apos;s Hospital, Guangzhou Medical University, China.&lt;/auth-address&gt;&lt;titles&gt;&lt;title&gt;PGC1beta regulates multiple myeloma tumor growth through LDHA-mediated glycolytic metabolism&lt;/title&gt;&lt;secondary-title&gt;Mol Oncol&lt;/secondary-title&gt;&lt;/titles&gt;&lt;periodical&gt;&lt;full-title&gt;Mol Oncol&lt;/full-title&gt;&lt;/periodical&gt;&lt;pages&gt;1579-1595&lt;/pages&gt;&lt;volume&gt;12&lt;/volume&gt;&lt;number&gt;9&lt;/number&gt;&lt;keywords&gt;&lt;keyword&gt;Ldha&lt;/keyword&gt;&lt;keyword&gt;PGC1beta&lt;/keyword&gt;&lt;keyword&gt;glycolysis&lt;/keyword&gt;&lt;keyword&gt;lactate dehydrogenase&lt;/keyword&gt;&lt;keyword&gt;mitochondria&lt;/keyword&gt;&lt;keyword&gt;multiple myeloma&lt;/keyword&gt;&lt;/keywords&gt;&lt;dates&gt;&lt;year&gt;2018&lt;/year&gt;&lt;pub-dates&gt;&lt;date&gt;Sep&lt;/date&gt;&lt;/pub-dates&gt;&lt;/dates&gt;&lt;isbn&gt;1878-0261 (Electronic)&amp;#xD;1574-7891 (Linking)&lt;/isbn&gt;&lt;accession-num&gt;30051603&lt;/accession-num&gt;&lt;urls&gt;&lt;related-urls&gt;&lt;url&gt;https://www.ncbi.nlm.nih.gov/pubmed/30051603&lt;/url&gt;&lt;/related-urls&gt;&lt;/urls&gt;&lt;custom2&gt;PMC6120252&lt;/custom2&gt;&lt;electronic-resource-num&gt;10.1002/1878-0261.12363&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(1)</w:t>
      </w:r>
      <w:r w:rsidRPr="00C05561">
        <w:rPr>
          <w:rFonts w:ascii="Arial" w:eastAsia="DengXian" w:hAnsi="Arial" w:cs="Arial"/>
        </w:rPr>
        <w:fldChar w:fldCharType="end"/>
      </w:r>
      <w:r w:rsidRPr="00C05561">
        <w:rPr>
          <w:rFonts w:ascii="Arial" w:hAnsi="Arial" w:cs="Arial"/>
        </w:rPr>
        <w:t xml:space="preserve">. </w:t>
      </w:r>
    </w:p>
    <w:p w:rsidR="00C05561" w:rsidRPr="00C05561" w:rsidRDefault="00C05561" w:rsidP="00C05561">
      <w:pPr>
        <w:autoSpaceDE w:val="0"/>
        <w:autoSpaceDN w:val="0"/>
        <w:adjustRightInd w:val="0"/>
        <w:snapToGrid w:val="0"/>
        <w:spacing w:after="0" w:line="240" w:lineRule="auto"/>
        <w:jc w:val="both"/>
        <w:rPr>
          <w:rFonts w:ascii="Arial" w:hAnsi="Arial" w:cs="Arial"/>
          <w:b/>
        </w:rPr>
      </w:pPr>
    </w:p>
    <w:p w:rsidR="00C05561" w:rsidRPr="00C05561" w:rsidRDefault="00C05561"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Arial" w:eastAsia="DengXian Light" w:hAnsi="Arial" w:cs="Arial"/>
          <w:bCs/>
          <w:color w:val="000000"/>
        </w:rPr>
      </w:pPr>
      <w:r w:rsidRPr="00C05561">
        <w:rPr>
          <w:rFonts w:ascii="Arial" w:eastAsia="DengXian Light" w:hAnsi="Arial" w:cs="Arial"/>
          <w:b/>
          <w:bCs/>
          <w:color w:val="000000"/>
        </w:rPr>
        <w:t>Establishment of human PGC1β/HKDC1 expression cell lines.</w:t>
      </w:r>
      <w:r w:rsidRPr="00C05561">
        <w:rPr>
          <w:rFonts w:ascii="Arial" w:eastAsia="DengXian Light" w:hAnsi="Arial" w:cs="Arial"/>
          <w:bCs/>
          <w:color w:val="000000"/>
        </w:rPr>
        <w:t xml:space="preserve"> The lentivirus for PGC1β expression was generated in our lab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&lt;EndNote&gt;&lt;Cite&gt;&lt;Author&gt;Zhang&lt;/Author&gt;&lt;Year&gt;2018&lt;/Year&gt;&lt;RecNum&gt;21&lt;/RecNum&gt;&lt;DisplayText&gt;(1)&lt;/DisplayText&gt;&lt;record&gt;&lt;rec-number&gt;21&lt;/rec-number&gt;&lt;foreign-keys&gt;&lt;key app="EN" db-id="pxrdpdddt0x2e3efrenxa0fnprdw2zvdve2p" timestamp="1542334238"&gt;21&lt;/key&gt;&lt;/foreign-keys&gt;&lt;ref-type name="Journal Article"&gt;17&lt;/ref-type&gt;&lt;contributors&gt;&lt;authors&gt;&lt;author&gt;Zhang, H.&lt;/author&gt;&lt;author&gt;Li, L.&lt;/author&gt;&lt;author&gt;Chen, Q.&lt;/author&gt;&lt;author&gt;Li, M.&lt;/author&gt;&lt;author&gt;Feng, J.&lt;/author&gt;&lt;author&gt;Sun, Y.&lt;/author&gt;&lt;author&gt;Zhao, R.&lt;/author&gt;&lt;author&gt;Zhu, Y.&lt;/author&gt;&lt;author&gt;Lv, Y.&lt;/author&gt;&lt;author&gt;Zhu, Z.&lt;/author&gt;&lt;author&gt;Huang, X.&lt;/author&gt;&lt;author&gt;Xie, W.&lt;/author&gt;&lt;author&gt;Xiang, W.&lt;/author&gt;&lt;author&gt;Yao, P.&lt;/author&gt;&lt;/authors&gt;&lt;/contributors&gt;&lt;auth-address&gt;Department of Hematology, Peking University Shenzhen Hospital, China.&amp;#xD;Department of Pediatrics, Hainan Maternal and Child Health Hospital, Haikou, China.&amp;#xD;Institute of Rehabilitation Center, Tongren Hospital of Wuhan University, China.&amp;#xD;Department of Geriatrics, National Key Clinical Specialty, Guangzhou First People&amp;apos;s Hospital, Guangzhou Medical University, China.&lt;/auth-address&gt;&lt;titles&gt;&lt;title&gt;PGC1beta regulates multiple myeloma tumor growth through LDHA-mediated glycolytic metabolism&lt;/title&gt;&lt;secondary-title&gt;Mol Oncol&lt;/secondary-title&gt;&lt;/titles&gt;&lt;periodical&gt;&lt;full-title&gt;Mol Oncol&lt;/full-title&gt;&lt;/periodical&gt;&lt;pages&gt;1579-1595&lt;/pages&gt;&lt;volume&gt;12&lt;/volume&gt;&lt;number&gt;9&lt;/number&gt;&lt;keywords&gt;&lt;keyword&gt;Ldha&lt;/keyword&gt;&lt;keyword&gt;PGC1beta&lt;/keyword&gt;&lt;keyword&gt;glycolysis&lt;/keyword&gt;&lt;keyword&gt;lactate dehydrogenase&lt;/keyword&gt;&lt;keyword&gt;mitochondria&lt;/keyword&gt;&lt;keyword&gt;multiple myeloma&lt;/keyword&gt;&lt;/keywords&gt;&lt;dates&gt;&lt;year&gt;2018&lt;/year&gt;&lt;pub-dates&gt;&lt;date&gt;Sep&lt;/date&gt;&lt;/pub-dates&gt;&lt;/dates&gt;&lt;isbn&gt;1878-0261 (Electronic)&amp;#xD;1574-7891 (Linking)&lt;/isbn&gt;&lt;accession-num&gt;30051603&lt;/accession-num&gt;&lt;urls&gt;&lt;related-urls&gt;&lt;url&gt;https://www.ncbi.nlm.nih.gov/pubmed/30051603&lt;/url&gt;&lt;/related-urls&gt;&lt;/urls&gt;&lt;custom2&gt;PMC6120252&lt;/custom2&gt;&lt;electronic-resource-num&gt;10.1002/1878-0261.12363&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(1)</w:t>
      </w:r>
      <w:r w:rsidRPr="00C05561">
        <w:rPr>
          <w:rFonts w:ascii="Arial" w:eastAsia="DengXian" w:hAnsi="Arial" w:cs="Arial"/>
        </w:rPr>
        <w:fldChar w:fldCharType="end"/>
      </w:r>
      <w:r w:rsidRPr="00C05561">
        <w:rPr>
          <w:rFonts w:ascii="Arial" w:eastAsia="DengXian Light" w:hAnsi="Arial" w:cs="Arial"/>
          <w:bCs/>
          <w:color w:val="000000"/>
        </w:rPr>
        <w:t xml:space="preserve">. The human HKDC1 cDNA was purchased from Open </w:t>
      </w:r>
      <w:proofErr w:type="spellStart"/>
      <w:r w:rsidRPr="00C05561">
        <w:rPr>
          <w:rFonts w:ascii="Arial" w:eastAsia="DengXian Light" w:hAnsi="Arial" w:cs="Arial"/>
          <w:bCs/>
          <w:color w:val="000000"/>
        </w:rPr>
        <w:t>Biosystems</w:t>
      </w:r>
      <w:proofErr w:type="spellEnd"/>
      <w:r w:rsidRPr="00C05561">
        <w:rPr>
          <w:rFonts w:ascii="Arial" w:eastAsia="DengXian Light" w:hAnsi="Arial" w:cs="Arial"/>
          <w:bCs/>
          <w:color w:val="000000"/>
        </w:rPr>
        <w:t xml:space="preserve"> and was </w:t>
      </w:r>
      <w:proofErr w:type="spellStart"/>
      <w:r w:rsidRPr="00C05561">
        <w:rPr>
          <w:rFonts w:ascii="Arial" w:eastAsia="DengXian Light" w:hAnsi="Arial" w:cs="Arial"/>
          <w:bCs/>
          <w:color w:val="000000"/>
        </w:rPr>
        <w:t>subcloned</w:t>
      </w:r>
      <w:proofErr w:type="spellEnd"/>
      <w:r w:rsidRPr="00C05561">
        <w:rPr>
          <w:rFonts w:ascii="Arial" w:eastAsia="DengXian Light" w:hAnsi="Arial" w:cs="Arial"/>
          <w:bCs/>
          <w:color w:val="000000"/>
        </w:rPr>
        <w:t xml:space="preserve"> into the </w:t>
      </w:r>
      <w:proofErr w:type="spellStart"/>
      <w:r w:rsidRPr="00C05561">
        <w:rPr>
          <w:rFonts w:ascii="Arial" w:eastAsia="DengXian Light" w:hAnsi="Arial" w:cs="Arial"/>
          <w:bCs/>
          <w:color w:val="000000"/>
        </w:rPr>
        <w:t>pLVX-Puro</w:t>
      </w:r>
      <w:proofErr w:type="spellEnd"/>
      <w:r w:rsidRPr="00C05561">
        <w:rPr>
          <w:rFonts w:ascii="Arial" w:eastAsia="DengXian Light" w:hAnsi="Arial" w:cs="Arial"/>
          <w:bCs/>
          <w:color w:val="000000"/>
        </w:rPr>
        <w:t xml:space="preserve"> vector (from </w:t>
      </w:r>
      <w:proofErr w:type="spellStart"/>
      <w:r w:rsidRPr="00C05561">
        <w:rPr>
          <w:rFonts w:ascii="Arial" w:eastAsia="DengXian Light" w:hAnsi="Arial" w:cs="Arial"/>
          <w:bCs/>
          <w:color w:val="000000"/>
        </w:rPr>
        <w:t>Clontech</w:t>
      </w:r>
      <w:proofErr w:type="spellEnd"/>
      <w:r w:rsidRPr="00C05561">
        <w:rPr>
          <w:rFonts w:ascii="Arial" w:eastAsia="DengXian Light" w:hAnsi="Arial" w:cs="Arial"/>
          <w:bCs/>
          <w:color w:val="000000"/>
        </w:rPr>
        <w:t xml:space="preserve">). HKDC1 was amplified by below underlined primers with the introduction of </w:t>
      </w:r>
      <w:proofErr w:type="spellStart"/>
      <w:r w:rsidRPr="00C05561">
        <w:rPr>
          <w:rFonts w:ascii="Arial" w:eastAsia="DengXian Light" w:hAnsi="Arial" w:cs="Arial"/>
          <w:bCs/>
          <w:color w:val="000000"/>
        </w:rPr>
        <w:t>Xho</w:t>
      </w:r>
      <w:proofErr w:type="spellEnd"/>
      <w:r w:rsidRPr="00C05561">
        <w:rPr>
          <w:rFonts w:ascii="Arial" w:eastAsia="DengXian Light" w:hAnsi="Arial" w:cs="Arial"/>
          <w:bCs/>
          <w:color w:val="000000"/>
        </w:rPr>
        <w:t xml:space="preserve"> I and </w:t>
      </w:r>
      <w:proofErr w:type="spellStart"/>
      <w:r w:rsidRPr="00C05561">
        <w:rPr>
          <w:rFonts w:ascii="Arial" w:eastAsia="DengXian Light" w:hAnsi="Arial" w:cs="Arial"/>
          <w:bCs/>
          <w:color w:val="000000"/>
        </w:rPr>
        <w:t>BamH</w:t>
      </w:r>
      <w:proofErr w:type="spellEnd"/>
      <w:r w:rsidRPr="00C05561">
        <w:rPr>
          <w:rFonts w:ascii="Arial" w:eastAsia="DengXian Light" w:hAnsi="Arial" w:cs="Arial"/>
          <w:bCs/>
          <w:color w:val="000000"/>
        </w:rPr>
        <w:t xml:space="preserve"> I restriction sites: HKDC1 forward primer: 5’- ATCG- </w:t>
      </w:r>
      <w:r w:rsidRPr="00C05561">
        <w:rPr>
          <w:rFonts w:ascii="Arial" w:eastAsia="DengXian Light" w:hAnsi="Arial" w:cs="Arial"/>
          <w:bCs/>
          <w:color w:val="000000"/>
          <w:u w:val="single"/>
        </w:rPr>
        <w:t>CTCGAG</w:t>
      </w:r>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atg</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ttt</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gcg</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gtc</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cac</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ttg</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atg</w:t>
      </w:r>
      <w:proofErr w:type="spellEnd"/>
      <w:r w:rsidRPr="00C05561">
        <w:rPr>
          <w:rFonts w:ascii="Arial" w:eastAsia="DengXian Light" w:hAnsi="Arial" w:cs="Arial"/>
          <w:bCs/>
          <w:color w:val="000000"/>
        </w:rPr>
        <w:t xml:space="preserve"> -3’ (</w:t>
      </w:r>
      <w:proofErr w:type="spellStart"/>
      <w:r w:rsidRPr="00C05561">
        <w:rPr>
          <w:rFonts w:ascii="Arial" w:eastAsia="DengXian Light" w:hAnsi="Arial" w:cs="Arial"/>
          <w:bCs/>
          <w:color w:val="000000"/>
        </w:rPr>
        <w:t>Xho</w:t>
      </w:r>
      <w:proofErr w:type="spellEnd"/>
      <w:r w:rsidRPr="00C05561">
        <w:rPr>
          <w:rFonts w:ascii="Arial" w:eastAsia="DengXian Light" w:hAnsi="Arial" w:cs="Arial"/>
          <w:bCs/>
          <w:color w:val="000000"/>
        </w:rPr>
        <w:t xml:space="preserve"> I) and HKDC1 reverse primer: 5’- ATCG- </w:t>
      </w:r>
      <w:r w:rsidRPr="00C05561">
        <w:rPr>
          <w:rFonts w:ascii="Arial" w:eastAsia="DengXian Light" w:hAnsi="Arial" w:cs="Arial"/>
          <w:bCs/>
          <w:color w:val="000000"/>
          <w:u w:val="single"/>
        </w:rPr>
        <w:t>GGATCC</w:t>
      </w:r>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cta</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gtt</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ctc</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ctt</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ctg</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tgc</w:t>
      </w:r>
      <w:proofErr w:type="spellEnd"/>
      <w:r w:rsidRPr="00C05561">
        <w:rPr>
          <w:rFonts w:ascii="Arial" w:eastAsia="DengXian Light" w:hAnsi="Arial" w:cs="Arial"/>
          <w:bCs/>
          <w:color w:val="000000"/>
        </w:rPr>
        <w:t xml:space="preserve"> </w:t>
      </w:r>
      <w:proofErr w:type="spellStart"/>
      <w:r w:rsidRPr="00C05561">
        <w:rPr>
          <w:rFonts w:ascii="Arial" w:eastAsia="DengXian Light" w:hAnsi="Arial" w:cs="Arial"/>
          <w:bCs/>
          <w:color w:val="000000"/>
        </w:rPr>
        <w:t>ctg</w:t>
      </w:r>
      <w:proofErr w:type="spellEnd"/>
      <w:r w:rsidRPr="00C05561">
        <w:rPr>
          <w:rFonts w:ascii="Arial" w:eastAsia="DengXian Light" w:hAnsi="Arial" w:cs="Arial"/>
          <w:bCs/>
          <w:color w:val="000000"/>
        </w:rPr>
        <w:t xml:space="preserve"> - 3’ (</w:t>
      </w:r>
      <w:proofErr w:type="spellStart"/>
      <w:r w:rsidRPr="00C05561">
        <w:rPr>
          <w:rFonts w:ascii="Arial" w:eastAsia="DengXian Light" w:hAnsi="Arial" w:cs="Arial"/>
          <w:bCs/>
          <w:color w:val="000000"/>
        </w:rPr>
        <w:t>BamH</w:t>
      </w:r>
      <w:proofErr w:type="spellEnd"/>
      <w:r w:rsidRPr="00C05561">
        <w:rPr>
          <w:rFonts w:ascii="Arial" w:eastAsia="DengXian Light" w:hAnsi="Arial" w:cs="Arial"/>
          <w:bCs/>
          <w:color w:val="000000"/>
        </w:rPr>
        <w:t xml:space="preserve"> I). The virus for HKDC1 or empty control (CTL) was expressed by </w:t>
      </w:r>
      <w:proofErr w:type="spellStart"/>
      <w:r w:rsidRPr="00C05561">
        <w:rPr>
          <w:rFonts w:ascii="Arial" w:eastAsia="DengXian Light" w:hAnsi="Arial" w:cs="Arial"/>
          <w:bCs/>
          <w:color w:val="000000"/>
        </w:rPr>
        <w:t>Lenti</w:t>
      </w:r>
      <w:proofErr w:type="spellEnd"/>
      <w:r w:rsidRPr="00C05561">
        <w:rPr>
          <w:rFonts w:ascii="Arial" w:eastAsia="DengXian Light" w:hAnsi="Arial" w:cs="Arial"/>
          <w:bCs/>
          <w:color w:val="000000"/>
        </w:rPr>
        <w:t xml:space="preserve">-X™ </w:t>
      </w:r>
      <w:proofErr w:type="spellStart"/>
      <w:r w:rsidRPr="00C05561">
        <w:rPr>
          <w:rFonts w:ascii="Arial" w:eastAsia="DengXian Light" w:hAnsi="Arial" w:cs="Arial"/>
          <w:bCs/>
          <w:color w:val="000000"/>
        </w:rPr>
        <w:t>Lentiviral</w:t>
      </w:r>
      <w:proofErr w:type="spellEnd"/>
      <w:r w:rsidRPr="00C05561">
        <w:rPr>
          <w:rFonts w:ascii="Arial" w:eastAsia="DengXian Light" w:hAnsi="Arial" w:cs="Arial"/>
          <w:bCs/>
          <w:color w:val="000000"/>
        </w:rPr>
        <w:t xml:space="preserve"> Expression Systems (from </w:t>
      </w:r>
      <w:proofErr w:type="spellStart"/>
      <w:r w:rsidRPr="00C05561">
        <w:rPr>
          <w:rFonts w:ascii="Arial" w:eastAsia="DengXian Light" w:hAnsi="Arial" w:cs="Arial"/>
          <w:bCs/>
          <w:color w:val="000000"/>
        </w:rPr>
        <w:t>Clontech</w:t>
      </w:r>
      <w:proofErr w:type="spellEnd"/>
      <w:r w:rsidRPr="00C05561">
        <w:rPr>
          <w:rFonts w:ascii="Arial" w:eastAsia="DengXian Light" w:hAnsi="Arial" w:cs="Arial"/>
          <w:bCs/>
          <w:color w:val="000000"/>
        </w:rPr>
        <w:t xml:space="preserve">). In order to establish stable human PGC1β/HKDC1 expression cell lines, the MCF7 or MDA231 cell line was infected by the lentivirus for either PGC1β, HKDC1 or empty control (CTL). The positive cells were selected by </w:t>
      </w:r>
      <w:r w:rsidRPr="00C05561">
        <w:rPr>
          <w:rFonts w:ascii="Arial" w:hAnsi="Arial" w:cs="Arial"/>
          <w:color w:val="000000"/>
        </w:rPr>
        <w:t xml:space="preserve">10μg/ml of </w:t>
      </w:r>
      <w:proofErr w:type="spellStart"/>
      <w:r w:rsidRPr="00C05561">
        <w:rPr>
          <w:rFonts w:ascii="Arial" w:hAnsi="Arial" w:cs="Arial"/>
          <w:color w:val="000000"/>
        </w:rPr>
        <w:t>puromycin</w:t>
      </w:r>
      <w:proofErr w:type="spellEnd"/>
      <w:r w:rsidRPr="00C05561">
        <w:rPr>
          <w:rFonts w:ascii="Arial" w:hAnsi="Arial" w:cs="Arial"/>
          <w:color w:val="000000"/>
        </w:rPr>
        <w:t xml:space="preserve">, and the stable PGC1β or HKDC1 expression cell line was confirmed by real time PCR with more than 200% of mRNA increase compared to control group (see primers in Table S1)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&lt;EndNote&gt;&lt;Cite&gt;&lt;Author&gt;Zhang&lt;/Author&gt;&lt;Year&gt;2018&lt;/Year&gt;&lt;RecNum&gt;21&lt;/RecNum&gt;&lt;DisplayText&gt;(1)&lt;/DisplayText&gt;&lt;record&gt;&lt;rec-number&gt;21&lt;/rec-number&gt;&lt;foreign-keys&gt;&lt;key app="EN" db-id="pxrdpdddt0x2e3efrenxa0fnprdw2zvdve2p" timestamp="1542334238"&gt;21&lt;/key&gt;&lt;/foreign-keys&gt;&lt;ref-type name="Journal Article"&gt;17&lt;/ref-type&gt;&lt;contributors&gt;&lt;authors&gt;&lt;author&gt;Zhang, H.&lt;/author&gt;&lt;author&gt;Li, L.&lt;/author&gt;&lt;author&gt;Chen, Q.&lt;/author&gt;&lt;author&gt;Li, M.&lt;/author&gt;&lt;author&gt;Feng, J.&lt;/author&gt;&lt;author&gt;Sun, Y.&lt;/author&gt;&lt;author&gt;Zhao, R.&lt;/author&gt;&lt;author&gt;Zhu, Y.&lt;/author&gt;&lt;author&gt;Lv, Y.&lt;/author&gt;&lt;author&gt;Zhu, Z.&lt;/author&gt;&lt;author&gt;Huang, X.&lt;/author&gt;&lt;author&gt;Xie, W.&lt;/author&gt;&lt;author&gt;Xiang, W.&lt;/author&gt;&lt;author&gt;Yao, P.&lt;/author&gt;&lt;/authors&gt;&lt;/contributors&gt;&lt;auth-address&gt;Department of Hematology, Peking University Shenzhen Hospital, China.&amp;#xD;Department of Pediatrics, Hainan Maternal and Child Health Hospital, Haikou, China.&amp;#xD;Institute of Rehabilitation Center, Tongren Hospital of Wuhan University, China.&amp;#xD;Department of Geriatrics, National Key Clinical Specialty, Guangzhou First People&amp;apos;s Hospital, Guangzhou Medical University, China.&lt;/auth-address&gt;&lt;titles&gt;&lt;title&gt;PGC1beta regulates multiple myeloma tumor growth through LDHA-mediated glycolytic metabolism&lt;/title&gt;&lt;secondary-title&gt;Mol Oncol&lt;/secondary-title&gt;&lt;/titles&gt;&lt;periodical&gt;&lt;full-title&gt;Mol Oncol&lt;/full-title&gt;&lt;/periodical&gt;&lt;pages&gt;1579-1595&lt;/pages&gt;&lt;volume&gt;12&lt;/volume&gt;&lt;number&gt;9&lt;/number&gt;&lt;keywords&gt;&lt;keyword&gt;Ldha&lt;/keyword&gt;&lt;keyword&gt;PGC1beta&lt;/keyword&gt;&lt;keyword&gt;glycolysis&lt;/keyword&gt;&lt;keyword&gt;lactate dehydrogenase&lt;/keyword&gt;&lt;keyword&gt;mitochondria&lt;/keyword&gt;&lt;keyword&gt;multiple myeloma&lt;/keyword&gt;&lt;/keywords&gt;&lt;dates&gt;&lt;year&gt;2018&lt;/year&gt;&lt;pub-dates&gt;&lt;date&gt;Sep&lt;/date&gt;&lt;/pub-dates&gt;&lt;/dates&gt;&lt;isbn&gt;1878-0261 (Electronic)&amp;#xD;1574-7891 (Linking)&lt;/isbn&gt;&lt;accession-num&gt;30051603&lt;/accession-num&gt;&lt;urls&gt;&lt;related-urls&gt;&lt;url&gt;https://www.ncbi.nlm.nih.gov/pubmed/30051603&lt;/url&gt;&lt;/related-urls&gt;&lt;/urls&gt;&lt;custom2&gt;PMC6120252&lt;/custom2&gt;&lt;electronic-resource-num&gt;10.1002/1878-0261.12363&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(1)</w:t>
      </w:r>
      <w:r w:rsidRPr="00C05561">
        <w:rPr>
          <w:rFonts w:ascii="Arial" w:eastAsia="DengXian" w:hAnsi="Arial" w:cs="Arial"/>
        </w:rPr>
        <w:fldChar w:fldCharType="end"/>
      </w:r>
      <w:r w:rsidRPr="00C05561">
        <w:rPr>
          <w:rFonts w:ascii="Arial" w:hAnsi="Arial" w:cs="Arial"/>
          <w:color w:val="000000"/>
        </w:rPr>
        <w:t>.</w:t>
      </w:r>
    </w:p>
    <w:p w:rsidR="00C05561" w:rsidRPr="00C05561" w:rsidRDefault="00C05561"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Arial" w:eastAsia="DengXian Light" w:hAnsi="Arial" w:cs="Arial"/>
          <w:bCs/>
          <w:color w:val="000000"/>
        </w:rPr>
      </w:pPr>
    </w:p>
    <w:p w:rsidR="00C05561" w:rsidRPr="00C05561" w:rsidRDefault="00C05561" w:rsidP="00C05561">
      <w:pPr>
        <w:snapToGrid w:val="0"/>
        <w:spacing w:after="0" w:line="240" w:lineRule="auto"/>
        <w:jc w:val="both"/>
        <w:rPr>
          <w:rFonts w:ascii="Arial" w:hAnsi="Arial" w:cs="Arial"/>
          <w:color w:val="000000"/>
        </w:rPr>
      </w:pPr>
      <w:r w:rsidRPr="00C05561">
        <w:rPr>
          <w:rFonts w:ascii="Arial" w:hAnsi="Arial" w:cs="Arial"/>
          <w:b/>
          <w:color w:val="000000"/>
        </w:rPr>
        <w:t>Establishment of stable PGC1β/HKDC1 knockdown cell lines</w:t>
      </w:r>
      <w:r w:rsidRPr="00C05561">
        <w:rPr>
          <w:rFonts w:ascii="Arial" w:hAnsi="Arial" w:cs="Arial"/>
          <w:color w:val="000000"/>
        </w:rPr>
        <w:t xml:space="preserve">. </w:t>
      </w:r>
      <w:r w:rsidRPr="00C05561">
        <w:rPr>
          <w:rFonts w:ascii="Arial" w:hAnsi="Arial" w:cs="Arial"/>
          <w:bCs/>
          <w:color w:val="000000"/>
        </w:rPr>
        <w:t>The s</w:t>
      </w:r>
      <w:r w:rsidRPr="00C05561">
        <w:rPr>
          <w:rFonts w:ascii="Arial" w:hAnsi="Arial" w:cs="Arial"/>
          <w:color w:val="000000"/>
        </w:rPr>
        <w:t xml:space="preserve">table knockdown cells for PGC1β, HKDC1 or related non-target control (CTL) were prepared through infection of either MCF7 or MDA-MB-231 cell lines using </w:t>
      </w:r>
      <w:proofErr w:type="spellStart"/>
      <w:r w:rsidRPr="00C05561">
        <w:rPr>
          <w:rFonts w:ascii="Arial" w:hAnsi="Arial" w:cs="Arial"/>
          <w:color w:val="000000"/>
        </w:rPr>
        <w:t>shRNA</w:t>
      </w:r>
      <w:proofErr w:type="spellEnd"/>
      <w:r w:rsidRPr="00C05561">
        <w:rPr>
          <w:rFonts w:ascii="Arial" w:hAnsi="Arial" w:cs="Arial"/>
          <w:color w:val="000000"/>
        </w:rPr>
        <w:t xml:space="preserve"> lentivirus particles from Sigma for </w:t>
      </w:r>
      <w:bookmarkStart w:id="2" w:name="_Hlk507014271"/>
      <w:r w:rsidRPr="00C05561">
        <w:rPr>
          <w:rFonts w:ascii="Arial" w:hAnsi="Arial" w:cs="Arial"/>
          <w:color w:val="000000"/>
        </w:rPr>
        <w:t xml:space="preserve">human PGC1β (SHCLNV-NM_133263), human HKDC1 (SHCLNV-NM_025130), or non-target control (SHC216V). The positive knockdown cells were selected by 10μg/ml of </w:t>
      </w:r>
      <w:proofErr w:type="spellStart"/>
      <w:r w:rsidRPr="00C05561">
        <w:rPr>
          <w:rFonts w:ascii="Arial" w:hAnsi="Arial" w:cs="Arial"/>
          <w:color w:val="000000"/>
        </w:rPr>
        <w:t>puromycin</w:t>
      </w:r>
      <w:proofErr w:type="spellEnd"/>
      <w:r w:rsidRPr="00C05561">
        <w:rPr>
          <w:rFonts w:ascii="Arial" w:hAnsi="Arial" w:cs="Arial"/>
          <w:color w:val="000000"/>
        </w:rPr>
        <w:t xml:space="preserve">, and the stable </w:t>
      </w:r>
      <w:r w:rsidRPr="00C05561">
        <w:rPr>
          <w:rFonts w:ascii="Arial" w:hAnsi="Arial" w:cs="Arial"/>
          <w:color w:val="000000"/>
        </w:rPr>
        <w:lastRenderedPageBreak/>
        <w:t xml:space="preserve">PGC1β or HKDC1 knockdown cell line was confirmed by real time PCR with more than 65% of mRNA decrease compared to control group (see primers in Table S1)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&lt;EndNote&gt;&lt;Cite&gt;&lt;Author&gt;Zhang&lt;/Author&gt;&lt;Year&gt;2018&lt;/Year&gt;&lt;RecNum&gt;21&lt;/RecNum&gt;&lt;DisplayText&gt;(1)&lt;/DisplayText&gt;&lt;record&gt;&lt;rec-number&gt;21&lt;/rec-number&gt;&lt;foreign-keys&gt;&lt;key app="EN" db-id="pxrdpdddt0x2e3efrenxa0fnprdw2zvdve2p" timestamp="1542334238"&gt;21&lt;/key&gt;&lt;/foreign-keys&gt;&lt;ref-type name="Journal Article"&gt;17&lt;/ref-type&gt;&lt;contributors&gt;&lt;authors&gt;&lt;author&gt;Zhang, H.&lt;/author&gt;&lt;author&gt;Li, L.&lt;/author&gt;&lt;author&gt;Chen, Q.&lt;/author&gt;&lt;author&gt;Li, M.&lt;/author&gt;&lt;author&gt;Feng, J.&lt;/author&gt;&lt;author&gt;Sun, Y.&lt;/author&gt;&lt;author&gt;Zhao, R.&lt;/author&gt;&lt;author&gt;Zhu, Y.&lt;/author&gt;&lt;author&gt;Lv, Y.&lt;/author&gt;&lt;author&gt;Zhu, Z.&lt;/author&gt;&lt;author&gt;Huang, X.&lt;/author&gt;&lt;author&gt;Xie, W.&lt;/author&gt;&lt;author&gt;Xiang, W.&lt;/author&gt;&lt;author&gt;Yao, P.&lt;/author&gt;&lt;/authors&gt;&lt;/contributors&gt;&lt;auth-address&gt;Department of Hematology, Peking University Shenzhen Hospital, China.&amp;#xD;Department of Pediatrics, Hainan Maternal and Child Health Hospital, Haikou, China.&amp;#xD;Institute of Rehabilitation Center, Tongren Hospital of Wuhan University, China.&amp;#xD;Department of Geriatrics, National Key Clinical Specialty, Guangzhou First People&amp;apos;s Hospital, Guangzhou Medical University, China.&lt;/auth-address&gt;&lt;titles&gt;&lt;title&gt;PGC1beta regulates multiple myeloma tumor growth through LDHA-mediated glycolytic metabolism&lt;/title&gt;&lt;secondary-title&gt;Mol Oncol&lt;/secondary-title&gt;&lt;/titles&gt;&lt;periodical&gt;&lt;full-title&gt;Mol Oncol&lt;/full-title&gt;&lt;/periodical&gt;&lt;pages&gt;1579-1595&lt;/pages&gt;&lt;volume&gt;12&lt;/volume&gt;&lt;number&gt;9&lt;/number&gt;&lt;keywords&gt;&lt;keyword&gt;Ldha&lt;/keyword&gt;&lt;keyword&gt;PGC1beta&lt;/keyword&gt;&lt;keyword&gt;glycolysis&lt;/keyword&gt;&lt;keyword&gt;lactate dehydrogenase&lt;/keyword&gt;&lt;keyword&gt;mitochondria&lt;/keyword&gt;&lt;keyword&gt;multiple myeloma&lt;/keyword&gt;&lt;/keywords&gt;&lt;dates&gt;&lt;year&gt;2018&lt;/year&gt;&lt;pub-dates&gt;&lt;date&gt;Sep&lt;/date&gt;&lt;/pub-dates&gt;&lt;/dates&gt;&lt;isbn&gt;1878-0261 (Electronic)&amp;#xD;1574-7891 (Linking)&lt;/isbn&gt;&lt;accession-num&gt;30051603&lt;/accession-num&gt;&lt;urls&gt;&lt;related-urls&gt;&lt;url&gt;https://www.ncbi.nlm.nih.gov/pubmed/30051603&lt;/url&gt;&lt;/related-urls&gt;&lt;/urls&gt;&lt;custom2&gt;PMC6120252&lt;/custom2&gt;&lt;electronic-resource-num&gt;10.1002/1878-0261.12363&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(1)</w:t>
      </w:r>
      <w:r w:rsidRPr="00C05561">
        <w:rPr>
          <w:rFonts w:ascii="Arial" w:eastAsia="DengXian" w:hAnsi="Arial" w:cs="Arial"/>
        </w:rPr>
        <w:fldChar w:fldCharType="end"/>
      </w:r>
      <w:r w:rsidRPr="00C05561">
        <w:rPr>
          <w:rFonts w:ascii="Arial" w:hAnsi="Arial" w:cs="Arial"/>
          <w:color w:val="000000"/>
        </w:rPr>
        <w:t xml:space="preserve">. </w:t>
      </w:r>
      <w:bookmarkEnd w:id="2"/>
    </w:p>
    <w:p w:rsidR="00C05561" w:rsidRPr="00C05561" w:rsidRDefault="00C05561" w:rsidP="00C05561">
      <w:pPr>
        <w:snapToGrid w:val="0"/>
        <w:spacing w:after="0" w:line="240" w:lineRule="auto"/>
        <w:jc w:val="both"/>
        <w:rPr>
          <w:rFonts w:ascii="Arial" w:hAnsi="Arial" w:cs="Arial"/>
          <w:color w:val="000000"/>
        </w:rPr>
      </w:pPr>
    </w:p>
    <w:p w:rsidR="00C05561" w:rsidRPr="00C05561" w:rsidRDefault="00C05561" w:rsidP="00C05561">
      <w:pPr>
        <w:autoSpaceDE w:val="0"/>
        <w:autoSpaceDN w:val="0"/>
        <w:adjustRightInd w:val="0"/>
        <w:snapToGrid w:val="0"/>
        <w:spacing w:after="0" w:line="240" w:lineRule="auto"/>
        <w:jc w:val="both"/>
        <w:rPr>
          <w:rFonts w:ascii="Arial" w:eastAsia="BemboStd" w:hAnsi="Arial" w:cs="Arial"/>
          <w:lang w:eastAsia="en-US"/>
        </w:rPr>
      </w:pPr>
      <w:r w:rsidRPr="00C05561">
        <w:rPr>
          <w:rFonts w:ascii="Arial" w:hAnsi="Arial" w:cs="Arial"/>
          <w:b/>
          <w:bCs/>
          <w:lang w:eastAsia="en-US"/>
        </w:rPr>
        <w:t xml:space="preserve">RT reaction and real-time </w:t>
      </w:r>
      <w:r w:rsidRPr="00C05561">
        <w:rPr>
          <w:rFonts w:ascii="Arial" w:hAnsi="Arial" w:cs="Arial"/>
          <w:b/>
          <w:lang w:eastAsia="en-US"/>
        </w:rPr>
        <w:t>quantitative</w:t>
      </w:r>
      <w:r w:rsidRPr="00C05561">
        <w:rPr>
          <w:rFonts w:ascii="Arial" w:hAnsi="Arial" w:cs="Arial"/>
          <w:b/>
          <w:bCs/>
          <w:lang w:eastAsia="en-US"/>
        </w:rPr>
        <w:t xml:space="preserve"> PCR.</w:t>
      </w:r>
      <w:r w:rsidRPr="00C05561">
        <w:rPr>
          <w:rFonts w:ascii="Arial" w:hAnsi="Arial" w:cs="Arial"/>
          <w:lang w:eastAsia="en-US"/>
        </w:rPr>
        <w:t xml:space="preserve"> The total RNA was extracted by </w:t>
      </w:r>
      <w:r w:rsidRPr="00C05561">
        <w:rPr>
          <w:rFonts w:ascii="Arial" w:eastAsia="BemboStd" w:hAnsi="Arial" w:cs="Arial"/>
          <w:lang w:eastAsia="en-US"/>
        </w:rPr>
        <w:t xml:space="preserve">RNeasy Micro Kit </w:t>
      </w:r>
      <w:r w:rsidRPr="00C05561">
        <w:rPr>
          <w:rFonts w:ascii="Arial" w:hAnsi="Arial" w:cs="Arial"/>
          <w:lang w:eastAsia="en-US"/>
        </w:rPr>
        <w:t>(</w:t>
      </w:r>
      <w:proofErr w:type="spellStart"/>
      <w:r w:rsidRPr="00C05561">
        <w:rPr>
          <w:rFonts w:ascii="Arial" w:hAnsi="Arial" w:cs="Arial"/>
          <w:lang w:eastAsia="en-US"/>
        </w:rPr>
        <w:t>Qiagen</w:t>
      </w:r>
      <w:proofErr w:type="spellEnd"/>
      <w:r w:rsidRPr="00C05561">
        <w:rPr>
          <w:rFonts w:ascii="Arial" w:hAnsi="Arial" w:cs="Arial"/>
          <w:lang w:eastAsia="en-US"/>
        </w:rPr>
        <w:t xml:space="preserve">), and was reverse transcribed by an </w:t>
      </w:r>
      <w:proofErr w:type="spellStart"/>
      <w:r w:rsidRPr="00C05561">
        <w:rPr>
          <w:rFonts w:ascii="Arial" w:hAnsi="Arial" w:cs="Arial"/>
          <w:lang w:eastAsia="en-US"/>
        </w:rPr>
        <w:t>Omniscript</w:t>
      </w:r>
      <w:proofErr w:type="spellEnd"/>
      <w:r w:rsidRPr="00C05561">
        <w:rPr>
          <w:rFonts w:ascii="Arial" w:hAnsi="Arial" w:cs="Arial"/>
          <w:lang w:eastAsia="en-US"/>
        </w:rPr>
        <w:t xml:space="preserve"> RT kit (</w:t>
      </w:r>
      <w:proofErr w:type="spellStart"/>
      <w:r w:rsidRPr="00C05561">
        <w:rPr>
          <w:rFonts w:ascii="Arial" w:hAnsi="Arial" w:cs="Arial"/>
          <w:lang w:eastAsia="en-US"/>
        </w:rPr>
        <w:t>Qiagen</w:t>
      </w:r>
      <w:proofErr w:type="spellEnd"/>
      <w:r w:rsidRPr="00C05561">
        <w:rPr>
          <w:rFonts w:ascii="Arial" w:hAnsi="Arial" w:cs="Arial"/>
          <w:lang w:eastAsia="en-US"/>
        </w:rPr>
        <w:t xml:space="preserve">). All the primers were designed by Primer 3 Plus software (see Table S1), and the amplified products were confirmed by agarose gel. Real-time quantitative PCR was run on </w:t>
      </w:r>
      <w:proofErr w:type="spellStart"/>
      <w:r w:rsidRPr="00C05561">
        <w:rPr>
          <w:rFonts w:ascii="Arial" w:hAnsi="Arial" w:cs="Arial"/>
          <w:lang w:eastAsia="en-US"/>
        </w:rPr>
        <w:t>iCycler</w:t>
      </w:r>
      <w:proofErr w:type="spellEnd"/>
      <w:r w:rsidRPr="00C05561">
        <w:rPr>
          <w:rFonts w:ascii="Arial" w:hAnsi="Arial" w:cs="Arial"/>
          <w:lang w:eastAsia="en-US"/>
        </w:rPr>
        <w:t xml:space="preserve"> </w:t>
      </w:r>
      <w:proofErr w:type="spellStart"/>
      <w:r w:rsidRPr="00C05561">
        <w:rPr>
          <w:rFonts w:ascii="Arial" w:hAnsi="Arial" w:cs="Arial"/>
          <w:lang w:eastAsia="en-US"/>
        </w:rPr>
        <w:t>iQ</w:t>
      </w:r>
      <w:proofErr w:type="spellEnd"/>
      <w:r w:rsidRPr="00C05561">
        <w:rPr>
          <w:rFonts w:ascii="Arial" w:hAnsi="Arial" w:cs="Arial"/>
          <w:lang w:eastAsia="en-US"/>
        </w:rPr>
        <w:t xml:space="preserve"> (Bio-Rad) with the </w:t>
      </w:r>
      <w:proofErr w:type="spellStart"/>
      <w:r w:rsidRPr="00C05561">
        <w:rPr>
          <w:rFonts w:ascii="Arial" w:hAnsi="Arial" w:cs="Arial"/>
          <w:lang w:eastAsia="en-US"/>
        </w:rPr>
        <w:t>Quantitect</w:t>
      </w:r>
      <w:proofErr w:type="spellEnd"/>
      <w:r w:rsidRPr="00C05561">
        <w:rPr>
          <w:rFonts w:ascii="Arial" w:hAnsi="Arial" w:cs="Arial"/>
          <w:lang w:eastAsia="en-US"/>
        </w:rPr>
        <w:t xml:space="preserve"> SYBR green PCR kit (</w:t>
      </w:r>
      <w:proofErr w:type="spellStart"/>
      <w:r w:rsidRPr="00C05561">
        <w:rPr>
          <w:rFonts w:ascii="Arial" w:hAnsi="Arial" w:cs="Arial"/>
          <w:lang w:eastAsia="en-US"/>
        </w:rPr>
        <w:t>Qiagen</w:t>
      </w:r>
      <w:proofErr w:type="spellEnd"/>
      <w:r w:rsidRPr="00C05561">
        <w:rPr>
          <w:rFonts w:ascii="Arial" w:hAnsi="Arial" w:cs="Arial"/>
          <w:lang w:eastAsia="en-US"/>
        </w:rPr>
        <w:t>). The PCR was performed by denaturing at 95°C for 8 min, followed by 45 cycles of denaturation at 95°C, annealing at 60°C, and extension at 72°C for 10s, respectively. 1 µl of each</w:t>
      </w:r>
      <w:r w:rsidRPr="00C05561">
        <w:rPr>
          <w:rFonts w:ascii="Arial" w:hAnsi="Arial" w:cs="Arial"/>
          <w:position w:val="10"/>
          <w:vertAlign w:val="superscript"/>
          <w:lang w:eastAsia="en-US"/>
        </w:rPr>
        <w:t xml:space="preserve"> </w:t>
      </w:r>
      <w:r w:rsidRPr="00C05561">
        <w:rPr>
          <w:rFonts w:ascii="Arial" w:hAnsi="Arial" w:cs="Arial"/>
          <w:lang w:eastAsia="en-US"/>
        </w:rPr>
        <w:t xml:space="preserve">cDNA was used to measure target genes. β-actin was used as the housekeeping gene for transcript normalization, and the mean values were used to calculate relative transcript levels with the </w:t>
      </w:r>
      <w:r w:rsidRPr="00C05561">
        <w:rPr>
          <w:rFonts w:ascii="Arial" w:hAnsi="Arial" w:cs="Arial"/>
          <w:vertAlign w:val="superscript"/>
          <w:lang w:eastAsia="en-US"/>
        </w:rPr>
        <w:t>ΔΔ</w:t>
      </w:r>
      <w:r w:rsidRPr="00C05561">
        <w:rPr>
          <w:rFonts w:ascii="Arial" w:hAnsi="Arial" w:cs="Arial"/>
          <w:lang w:eastAsia="en-US"/>
        </w:rPr>
        <w:t xml:space="preserve">CT method per instructions from </w:t>
      </w:r>
      <w:proofErr w:type="spellStart"/>
      <w:r w:rsidRPr="00C05561">
        <w:rPr>
          <w:rFonts w:ascii="Arial" w:hAnsi="Arial" w:cs="Arial"/>
          <w:lang w:eastAsia="en-US"/>
        </w:rPr>
        <w:t>Qiagen</w:t>
      </w:r>
      <w:proofErr w:type="spellEnd"/>
      <w:r w:rsidRPr="00C05561">
        <w:rPr>
          <w:rFonts w:ascii="Arial" w:hAnsi="Arial" w:cs="Arial"/>
          <w:lang w:eastAsia="en-US"/>
        </w:rPr>
        <w:t>. In brief, the amplified transcripts were quantified by the comparative threshold cycle method using β-actin as a normalizer. Fold changes in gene mRNA expression were calculated as 2</w:t>
      </w:r>
      <w:r w:rsidRPr="00C05561">
        <w:rPr>
          <w:rFonts w:ascii="Arial" w:eastAsia="MS Mincho" w:hAnsi="Arial" w:cs="Arial"/>
          <w:vertAlign w:val="superscript"/>
          <w:lang w:eastAsia="en-US"/>
        </w:rPr>
        <w:t>−</w:t>
      </w:r>
      <w:r w:rsidRPr="00C05561">
        <w:rPr>
          <w:rFonts w:ascii="Arial" w:hAnsi="Arial" w:cs="Arial"/>
          <w:vertAlign w:val="superscript"/>
          <w:lang w:eastAsia="en-US"/>
        </w:rPr>
        <w:t xml:space="preserve">ΔΔCT </w:t>
      </w:r>
      <w:r w:rsidRPr="00C05561">
        <w:rPr>
          <w:rFonts w:ascii="Arial" w:hAnsi="Arial" w:cs="Arial"/>
          <w:lang w:eastAsia="en-US"/>
        </w:rPr>
        <w:t xml:space="preserve">with CT = threshold cycle, </w:t>
      </w:r>
      <w:r w:rsidRPr="00C05561">
        <w:rPr>
          <w:rFonts w:ascii="Arial" w:eastAsia="TimesNewRomanPSMT" w:hAnsi="Arial" w:cs="Arial"/>
          <w:lang w:eastAsia="en-US"/>
        </w:rPr>
        <w:t>Δ</w:t>
      </w:r>
      <w:r w:rsidRPr="00C05561">
        <w:rPr>
          <w:rFonts w:ascii="Arial" w:hAnsi="Arial" w:cs="Arial"/>
          <w:lang w:eastAsia="en-US"/>
        </w:rPr>
        <w:t xml:space="preserve">CT=CT (target gene)-CT(β-actin), and the </w:t>
      </w:r>
      <w:r w:rsidRPr="00C05561">
        <w:rPr>
          <w:rFonts w:ascii="Arial" w:eastAsia="TimesNewRomanPSMT" w:hAnsi="Arial" w:cs="Arial"/>
          <w:lang w:eastAsia="en-US"/>
        </w:rPr>
        <w:t>ΔΔ</w:t>
      </w:r>
      <w:r w:rsidRPr="00C05561">
        <w:rPr>
          <w:rFonts w:ascii="Arial" w:hAnsi="Arial" w:cs="Arial"/>
          <w:lang w:eastAsia="en-US"/>
        </w:rPr>
        <w:t>CT =</w:t>
      </w:r>
      <w:r w:rsidRPr="00C05561">
        <w:rPr>
          <w:rFonts w:ascii="Arial" w:eastAsia="TimesNewRomanPSMT" w:hAnsi="Arial" w:cs="Arial"/>
          <w:lang w:eastAsia="en-US"/>
        </w:rPr>
        <w:t>Δ</w:t>
      </w:r>
      <w:r w:rsidRPr="00C05561">
        <w:rPr>
          <w:rFonts w:ascii="Arial" w:hAnsi="Arial" w:cs="Arial"/>
          <w:lang w:eastAsia="en-US"/>
        </w:rPr>
        <w:t>CT (experimental)-</w:t>
      </w:r>
      <w:r w:rsidRPr="00C05561">
        <w:rPr>
          <w:rFonts w:ascii="Arial" w:eastAsia="TimesNewRomanPSMT" w:hAnsi="Arial" w:cs="Arial"/>
          <w:lang w:eastAsia="en-US"/>
        </w:rPr>
        <w:t>Δ</w:t>
      </w:r>
      <w:r w:rsidRPr="00C05561">
        <w:rPr>
          <w:rFonts w:ascii="Arial" w:hAnsi="Arial" w:cs="Arial"/>
          <w:lang w:eastAsia="en-US"/>
        </w:rPr>
        <w:t xml:space="preserve">CT (reference) </w:t>
      </w:r>
      <w:r w:rsidRPr="00C05561">
        <w:rPr>
          <w:rFonts w:ascii="Arial" w:eastAsia="Calibri" w:hAnsi="Arial" w:cs="Arial"/>
          <w:lang w:bidi="ml-IN"/>
        </w:rPr>
        <w:fldChar w:fldCharType="begin">
          <w:fldData xml:space="preserve">PEVuZE5vdGU+PENpdGU+PEF1dGhvcj5ab3U8L0F1dGhvcj48WWVhcj4yMDE3PC9ZZWFyPjxSZWNO
dW0+MjI8L1JlY051bT48RGlzcGxheVRleHQ+KDEtMyk8L0Rpc3BsYXlUZXh0PjxyZWNvcmQ+PHJl
Yy1udW1iZXI+MjI8L3JlYy1udW1iZXI+PGZvcmVpZ24ta2V5cz48a2V5IGFwcD0iRU4iIGRiLWlk
PSJweHJkcGRkZHQweDJlM2VmcmVueGEwZm5wcmR3Mnp2ZHZlMnAiIHRpbWVzdGFtcD0iMTU0MjMz
NDU0MiI+MjI8L2tleT48L2ZvcmVpZ24ta2V5cz48cmVmLXR5cGUgbmFtZT0iSm91cm5hbCBBcnRp
Y2xlIj4xNzwvcmVmLXR5cGU+PGNvbnRyaWJ1dG9ycz48YXV0aG9ycz48YXV0aG9yPlpvdSwgWS48
L2F1dGhvcj48YXV0aG9yPkx1LCBRLjwvYXV0aG9yPjxhdXRob3I+WmhlbmcsIEQuPC9hdXRob3I+
PGF1dGhvcj5DaHUsIFouPC9hdXRob3I+PGF1dGhvcj5MaXUsIFouPC9hdXRob3I+PGF1dGhvcj5D
aGVuLCBILjwvYXV0aG9yPjxhdXRob3I+UnVhbiwgUS48L2F1dGhvcj48YXV0aG9yPkdlLCBYLjwv
YXV0aG9yPjxhdXRob3I+WmhhbmcsIFouPC9hdXRob3I+PGF1dGhvcj5XYW5nLCBYLjwvYXV0aG9y
PjxhdXRob3I+TG91LCBXLjwvYXV0aG9yPjxhdXRob3I+SHVhbmcsIFkuPC9hdXRob3I+PGF1dGhv
cj5XYW5nLCBZLjwvYXV0aG9yPjxhdXRob3I+SHVhbmcsIFguPC9hdXRob3I+PGF1dGhvcj5MaXUs
IFouPC9hdXRob3I+PGF1dGhvcj5YaWUsIFcuPC9hdXRob3I+PGF1dGhvcj5aaG91LCBZLjwvYXV0
aG9yPjxhdXRob3I+WWFvLCBQLjwvYXV0aG9yPjwvYXV0aG9ycz48L2NvbnRyaWJ1dG9ycz48YXV0
aC1hZGRyZXNzPkludGVybmFsIE1lZGljaW5lIG9mIFRvbmdqaSBIb3NwaXRhbCwgVG9uZ2ppIE1l
ZGljYWwgQ29sbGVnZSwgSHVhemhvbmcgVW5pdmVyc2l0eSBvZiBTY2llbmNlIGFuZCBUZWNobm9s
b2d5LCBXdWhhbiwgNDMwMDMwIFBlb3BsZSZhcG9zO3MgUmVwdWJsaWMgb2YgQ2hpbmEuJiN4RDtU
b25namkgV2VuY2hhbmcgSG9zcGl0YWwsIEh1YXpob25nIFVuaXZlcnNpdHkgb2YgU2NpZW5jZSBh
bmQgVGVjaG5vbG9neSwgV2VuY2hhbmcsIDU3MTMyMSBQZW9wbGUmYXBvcztzIFJlcHVibGljIG9m
IENoaW5hLiYjeEQ7SW5zdGl0dXRlIG9mIEVudmlyb25tZW50YWwgTWVkaWNpbmUsIFRvbmdqaSBN
ZWRpY2FsIENvbGxlZ2UsIEh1YXpob25nIFVuaXZlcnNpdHkgb2YgU2NpZW5jZSBhbmQgVGVjaG5v
bG9neSwgV3VoYW4sIDQzMDAzMCBQZW9wbGUmYXBvcztzIFJlcHVibGljIG9mIENoaW5hLiYjeEQ7
SW5zdGl0dXRlIG9mIEJ1cm5zLCBUb25ncmVuIEhvc3BpdGFsIG9mIFd1aGFuIFVuaXZlcnNpdHks
IFd1aGFuLCA0MzAwNjAgUGVvcGxlJmFwb3M7cyBSZXB1YmxpYyBvZiBDaGluYS4mI3hEO1NBTElB
SSBTdGVtIENlbGwgSW5zdGl0dXRlIG9mIEd1YW5nZG9uZywgR3Vhbmd6aG91IFNBTElBSSBTdGVt
IENlbGwgU2NpZW5jZSBhbmQgVGVjaG5vbG9neSBDby4gTFRELCBHdWFuZ3pob3UsIDUxMDA1NSBQ
ZW9wbGUmYXBvcztzIFJlcHVibGljIG9mIENoaW5hLjwvYXV0aC1hZGRyZXNzPjx0aXRsZXM+PHRp
dGxlPlByZW5hdGFsIGxldm9ub3JnZXN0cmVsIGV4cG9zdXJlIGluZHVjZXMgYXV0aXNtLWxpa2Ug
YmVoYXZpb3IgaW4gb2Zmc3ByaW5nIHRocm91Z2ggRVJiZXRhIHN1cHByZXNzaW9uIGluIHRoZSBh
bXlnZGFsYTwvdGl0bGU+PHNlY29uZGFyeS10aXRsZT5Nb2wgQXV0aXNtPC9zZWNvbmRhcnktdGl0
bGU+PC90aXRsZXM+PHBlcmlvZGljYWw+PGZ1bGwtdGl0bGU+TW9sIEF1dGlzbTwvZnVsbC10aXRs
ZT48L3BlcmlvZGljYWw+PHBhZ2VzPjQ2PC9wYWdlcz48dm9sdW1lPjg8L3ZvbHVtZT48a2V5d29y
ZHM+PGtleXdvcmQ+QW15Z2RhbGEvKm1ldGFib2xpc208L2tleXdvcmQ+PGtleXdvcmQ+QW5pbWFs
czwva2V5d29yZD48a2V5d29yZD5BdXRpc20gU3BlY3RydW0gRGlzb3JkZXIvKmV0aW9sb2d5Lypt
ZXRhYm9saXNtL3BzeWNob2xvZ3k8L2tleXdvcmQ+PGtleXdvcmQ+QmVoYXZpb3IsIEFuaW1hbDwv
a2V5d29yZD48a2V5d29yZD5Db250cmFjZXB0aXZlIEFnZW50cywgRmVtYWxlLyphZHZlcnNlIGVm
ZmVjdHM8L2tleXdvcmQ+PGtleXdvcmQ+RE5BIE1ldGh5bGF0aW9uPC9rZXl3b3JkPjxrZXl3b3Jk
PkRpc2Vhc2UgTW9kZWxzLCBBbmltYWw8L2tleXdvcmQ+PGtleXdvcmQ+RXN0cm9nZW4gUmVjZXB0
b3IgYmV0YS9nZW5ldGljcy8qbWV0YWJvbGlzbTwva2V5d29yZD48a2V5d29yZD5GZW1hbGU8L2tl
eXdvcmQ+PGtleXdvcmQ+R2VuZSBFeHByZXNzaW9uPC9rZXl3b3JkPjxrZXl3b3JkPkxldm9ub3Jn
ZXN0cmVsLyphZHZlcnNlIGVmZmVjdHM8L2tleXdvcmQ+PGtleXdvcmQ+TWFsZTwva2V5d29yZD48
a2V5d29yZD5NYXRlcm5hbCBFeHBvc3VyZS8qYWR2ZXJzZSBlZmZlY3RzPC9rZXl3b3JkPjxrZXl3
b3JkPk94aWRhdGl2ZSBTdHJlc3M8L2tleXdvcmQ+PGtleXdvcmQ+UHJlZ25hbmN5PC9rZXl3b3Jk
PjxrZXl3b3JkPipQcmVuYXRhbCBFeHBvc3VyZSBEZWxheWVkIEVmZmVjdHM8L2tleXdvcmQ+PGtl
eXdvcmQ+UHJvbW90ZXIgUmVnaW9ucywgR2VuZXRpYzwva2V5d29yZD48a2V5d29yZD5SYXRzPC9r
ZXl3b3JkPjxrZXl3b3JkPlJlYWN0aXZlIE94eWdlbiBTcGVjaWVzL21ldGFib2xpc208L2tleXdv
cmQ+PGtleXdvcmQ+KkFteWdkYWxhPC9rZXl3b3JkPjxrZXl3b3JkPipBdXRpc20tbGlrZSBiZWhh
dmlvcjwva2V5d29yZD48a2V5d29yZD4qRXN0cm9nZW4gcmVjZXB0b3IgYmV0YTwva2V5d29yZD48
a2V5d29yZD4qT3JhbCBjb250cmFjZXB0aXZlczwva2V5d29yZD48a2V5d29yZD4qT3hpZGF0aXZl
IHN0cmVzczwva2V5d29yZD48L2tleXdvcmRzPjxkYXRlcz48eWVhcj4yMDE3PC95ZWFyPjwvZGF0
ZXM+PGlzYm4+MjA0MC0yMzkyIChFbGVjdHJvbmljKTwvaXNibj48YWNjZXNzaW9uLW51bT4yODgy
NDc5NjwvYWNjZXNzaW9uLW51bT48dXJscz48cmVsYXRlZC11cmxzPjx1cmw+aHR0cHM6Ly93d3cu
bmNiaS5ubG0ubmloLmdvdi9wdWJtZWQvMjg4MjQ3OTY8L3VybD48L3JlbGF0ZWQtdXJscz48L3Vy
bHM+PGN1c3RvbTI+UE1DNTU2MTYwOTwvY3VzdG9tMj48ZWxlY3Ryb25pYy1yZXNvdXJjZS1udW0+
MTAuMTE4Ni9zMTMyMjktMDE3LTAxNTktMzwvZWxlY3Ryb25pYy1yZXNvdXJjZS1udW0+PC9yZWNv
cmQ+PC9DaXRlPjxDaXRlPjxBdXRob3I+Wm91PC9BdXRob3I+PFllYXI+MjAxNzwvWWVhcj48UmVj
TnVtPjIyPC9SZWNOdW0+PHJlY29yZD48cmVjLW51bWJlcj4yMjwvcmVjLW51bWJlcj48Zm9yZWln
bi1rZXlzPjxrZXkgYXBwPSJFTiIgZGItaWQ9InB4cmRwZGRkdDB4MmUzZWZyZW54YTBmbnByZHcy
enZkdmUycCIgdGltZXN0YW1wPSIxNTQyMzM0NTQyIj4yMjwva2V5PjwvZm9yZWlnbi1rZXlzPjxy
ZWYtdHlwZSBuYW1lPSJKb3VybmFsIEFydGljbGUiPjE3PC9yZWYtdHlwZT48Y29udHJpYnV0b3Jz
PjxhdXRob3JzPjxhdXRob3I+Wm91LCBZLjwvYXV0aG9yPjxhdXRob3I+THUsIFEuPC9hdXRob3I+
PGF1dGhvcj5aaGVuZywgRC48L2F1dGhvcj48YXV0aG9yPkNodSwgWi48L2F1dGhvcj48YXV0aG9y
PkxpdSwgWi48L2F1dGhvcj48YXV0aG9yPkNoZW4sIEguPC9hdXRob3I+PGF1dGhvcj5SdWFuLCBR
LjwvYXV0aG9yPjxhdXRob3I+R2UsIFguPC9hdXRob3I+PGF1dGhvcj5aaGFuZywgWi48L2F1dGhv
cj48YXV0aG9yPldhbmcsIFguPC9hdXRob3I+PGF1dGhvcj5Mb3UsIFcuPC9hdXRob3I+PGF1dGhv
cj5IdWFuZywgWS48L2F1dGhvcj48YXV0aG9yPldhbmcsIFkuPC9hdXRob3I+PGF1dGhvcj5IdWFu
ZywgWC48L2F1dGhvcj48YXV0aG9yPkxpdSwgWi48L2F1dGhvcj48YXV0aG9yPlhpZSwgVy48L2F1
dGhvcj48YXV0aG9yPlpob3UsIFkuPC9hdXRob3I+PGF1dGhvcj5ZYW8sIFAuPC9hdXRob3I+PC9h
dXRob3JzPjwvY29udHJpYnV0b3JzPjxhdXRoLWFkZHJlc3M+SW50ZXJuYWwgTWVkaWNpbmUgb2Yg
VG9uZ2ppIEhvc3BpdGFsLCBUb25namkgTWVkaWNhbCBDb2xsZWdlLCBIdWF6aG9uZyBVbml2ZXJz
aXR5IG9mIFNjaWVuY2UgYW5kIFRlY2hub2xvZ3ksIFd1aGFuLCA0MzAwMzAgUGVvcGxlJmFwb3M7
cyBSZXB1YmxpYyBvZiBDaGluYS4mI3hEO1RvbmdqaSBXZW5jaGFuZyBIb3NwaXRhbCwgSHVhemhv
bmcgVW5pdmVyc2l0eSBvZiBTY2llbmNlIGFuZCBUZWNobm9sb2d5LCBXZW5jaGFuZywgNTcxMzIx
IFBlb3BsZSZhcG9zO3MgUmVwdWJsaWMgb2YgQ2hpbmEuJiN4RDtJbnN0aXR1dGUgb2YgRW52aXJv
bm1lbnRhbCBNZWRpY2luZSwgVG9uZ2ppIE1lZGljYWwgQ29sbGVnZSwgSHVhemhvbmcgVW5pdmVy
c2l0eSBvZiBTY2llbmNlIGFuZCBUZWNobm9sb2d5LCBXdWhhbiwgNDMwMDMwIFBlb3BsZSZhcG9z
O3MgUmVwdWJsaWMgb2YgQ2hpbmEuJiN4RDtJbnN0aXR1dGUgb2YgQnVybnMsIFRvbmdyZW4gSG9z
cGl0YWwgb2YgV3VoYW4gVW5pdmVyc2l0eSwgV3VoYW4sIDQzMDA2MCBQZW9wbGUmYXBvcztzIFJl
cHVibGljIG9mIENoaW5hLiYjeEQ7U0FMSUFJIFN0ZW0gQ2VsbCBJbnN0aXR1dGUgb2YgR3Vhbmdk
b25nLCBHdWFuZ3pob3UgU0FMSUFJIFN0ZW0gQ2VsbCBTY2llbmNlIGFuZCBUZWNobm9sb2d5IENv
LiBMVEQsIEd1YW5nemhvdSwgNTEwMDU1IFBlb3BsZSZhcG9zO3MgUmVwdWJsaWMgb2YgQ2hpbmEu
PC9hdXRoLWFkZHJlc3M+PHRpdGxlcz48dGl0bGU+UHJlbmF0YWwgbGV2b25vcmdlc3RyZWwgZXhw
b3N1cmUgaW5kdWNlcyBhdXRpc20tbGlrZSBiZWhhdmlvciBpbiBvZmZzcHJpbmcgdGhyb3VnaCBF
UmJldGEgc3VwcHJlc3Npb24gaW4gdGhlIGFteWdkYWxhPC90aXRsZT48c2Vjb25kYXJ5LXRpdGxl
Pk1vbCBBdXRpc208L3NlY29uZGFyeS10aXRsZT48L3RpdGxlcz48cGVyaW9kaWNhbD48ZnVsbC10
aXRsZT5Nb2wgQXV0aXNtPC9mdWxsLXRpdGxlPjwvcGVyaW9kaWNhbD48cGFnZXM+NDY8L3BhZ2Vz
Pjx2b2x1bWU+ODwvdm9sdW1lPjxrZXl3b3Jkcz48a2V5d29yZD5BbXlnZGFsYS8qbWV0YWJvbGlz
bTwva2V5d29yZD48a2V5d29yZD5BbmltYWxzPC9rZXl3b3JkPjxrZXl3b3JkPkF1dGlzbSBTcGVj
dHJ1bSBEaXNvcmRlci8qZXRpb2xvZ3kvKm1ldGFib2xpc20vcHN5Y2hvbG9neTwva2V5d29yZD48
a2V5d29yZD5CZWhhdmlvciwgQW5pbWFsPC9rZXl3b3JkPjxrZXl3b3JkPkNvbnRyYWNlcHRpdmUg
QWdlbnRzLCBGZW1hbGUvKmFkdmVyc2UgZWZmZWN0czwva2V5d29yZD48a2V5d29yZD5ETkEgTWV0
aHlsYXRpb248L2tleXdvcmQ+PGtleXdvcmQ+RGlzZWFzZSBNb2RlbHMsIEFuaW1hbDwva2V5d29y
ZD48a2V5d29yZD5Fc3Ryb2dlbiBSZWNlcHRvciBiZXRhL2dlbmV0aWNzLyptZXRhYm9saXNtPC9r
ZXl3b3JkPjxrZXl3b3JkPkZlbWFsZTwva2V5d29yZD48a2V5d29yZD5HZW5lIEV4cHJlc3Npb248
L2tleXdvcmQ+PGtleXdvcmQ+TGV2b25vcmdlc3RyZWwvKmFkdmVyc2UgZWZmZWN0czwva2V5d29y
ZD48a2V5d29yZD5NYWxlPC9rZXl3b3JkPjxrZXl3b3JkPk1hdGVybmFsIEV4cG9zdXJlLyphZHZl
cnNlIGVmZmVjdHM8L2tleXdvcmQ+PGtleXdvcmQ+T3hpZGF0aXZlIFN0cmVzczwva2V5d29yZD48
a2V5d29yZD5QcmVnbmFuY3k8L2tleXdvcmQ+PGtleXdvcmQ+KlByZW5hdGFsIEV4cG9zdXJlIERl
bGF5ZWQgRWZmZWN0czwva2V5d29yZD48a2V5d29yZD5Qcm9tb3RlciBSZWdpb25zLCBHZW5ldGlj
PC9rZXl3b3JkPjxrZXl3b3JkPlJhdHM8L2tleXdvcmQ+PGtleXdvcmQ+UmVhY3RpdmUgT3h5Z2Vu
IFNwZWNpZXMvbWV0YWJvbGlzbTwva2V5d29yZD48a2V5d29yZD4qQW15Z2RhbGE8L2tleXdvcmQ+
PGtleXdvcmQ+KkF1dGlzbS1saWtlIGJlaGF2aW9yPC9rZXl3b3JkPjxrZXl3b3JkPipFc3Ryb2dl
biByZWNlcHRvciBiZXRhPC9rZXl3b3JkPjxrZXl3b3JkPipPcmFsIGNvbnRyYWNlcHRpdmVzPC9r
ZXl3b3JkPjxrZXl3b3JkPipPeGlkYXRpdmUgc3RyZXNzPC9rZXl3b3JkPjwva2V5d29yZHM+PGRh
dGVzPjx5ZWFyPjIwMTc8L3llYXI+PC9kYXRlcz48aXNibj4yMDQwLTIzOTIgKEVsZWN0cm9uaWMp
PC9pc2JuPjxhY2Nlc3Npb24tbnVtPjI4ODI0Nzk2PC9hY2Nlc3Npb24tbnVtPjx1cmxzPjxyZWxh
dGVkLXVybHM+PHVybD5odHRwczovL3d3dy5uY2JpLm5sbS5uaWguZ292L3B1Ym1lZC8yODgyNDc5
NjwvdXJsPjwvcmVsYXRlZC11cmxzPjwvdXJscz48Y3VzdG9tMj5QTUM1NTYxNjA5PC9jdXN0b20y
PjxlbGVjdHJvbmljLXJlc291cmNlLW51bT4xMC4xMTg2L3MxMzIyOS0wMTctMDE1OS0zPC9lbGVj
dHJvbmljLXJlc291cmNlLW51bT48L3JlY29yZD48L0NpdGU+PENpdGU+PEF1dGhvcj5aaGFuZzwv
QXV0aG9yPjxZZWFyPjIwMTc8L1llYXI+PFJlY051bT4xMzwvUmVjTnVtPjxyZWNvcmQ+PHJlYy1u
dW1iZXI+MTM8L3JlYy1udW1iZXI+PGZvcmVpZ24ta2V5cz48a2V5IGFwcD0iRU4iIGRiLWlkPSJy
enBkZHR6emhzdzUyZ2V2d2FheHhzMDJwYXhydHIwZnpyczIiIHRpbWVzdGFtcD0iMTUxNjQ2NTQ5
NCI+MTM8L2tleT48L2ZvcmVpZ24ta2V5cz48cmVmLXR5cGUgbmFtZT0iSm91cm5hbCBBcnRpY2xl
Ij4xNzwvcmVmLXR5cGU+PGNvbnRyaWJ1dG9ycz48YXV0aG9ycz48YXV0aG9yPlpoYW5nLCBILjwv
YXV0aG9yPjxhdXRob3I+TGksIEwuPC9hdXRob3I+PGF1dGhvcj5MaSwgTS48L2F1dGhvcj48YXV0
aG9yPkh1YW5nLCBYLjwvYXV0aG9yPjxhdXRob3I+WGllLCBXLjwvYXV0aG9yPjxhdXRob3I+WGlh
bmcsIFcuPC9hdXRob3I+PGF1dGhvcj5ZYW8sIFAuPC9hdXRob3I+PC9hdXRob3JzPjwvY29udHJp
YnV0b3JzPjxhdXRoLWFkZHJlc3M+RGVwYXJ0bWVudCBvZiBIZW1hdG9sb2d5LCBQZWtpbmcgVW5p
dmVyc2l0eSBTaGVuemhlbiBIb3NwaXRhbCwgU2hlbnpoZW4gNTE4MDM2LCBQLlIuIENoaW5hLiYj
eEQ7RGVwYXJ0bWVudCBvZiBQZWRpYXRyaWNzLCBNYXRlcm5hbCBhbmQgQ2hpbGQgSGVhbHRoIENh
cmUgSG9zcGl0YWwgb2YgSGFpbmFuIFByb3ZpbmNlLCBIYWlrb3UgNTcwMjA2LCBQLlIuIENoaW5h
LiYjeEQ7SW5zdGl0dXRlIG9mIEJ1cm5zLCBUb25ncmVuIEhvc3BpdGFsIG9mIFd1aGFuIFVuaXZl
cnNpdHksIFd1aGFuIDQzMDA2MCwgUC5SLiBDaGluYS48L2F1dGgtYWRkcmVzcz48dGl0bGVzPjx0
aXRsZT5Db21iaW5hdGlvbiBvZiBiZXR1bGluaWMgYWNpZCBhbmQgY2hpZGFtaWRlIGluaGliaXRz
IGFjdXRlIG15ZWxvaWQgbGV1a2VtaWEgYnkgc3VwcHJlc3Npb24gb2YgdGhlIEhJRjFhbHBoYSBw
YXRod2F5IGFuZCBnZW5lcmF0aW9uIG9mIHJlYWN0aXZlIG94eWdlbiBzcGVjaWVzPC90aXRsZT48
c2Vjb25kYXJ5LXRpdGxlPk9uY290YXJnZXQ8L3NlY29uZGFyeS10aXRsZT48L3RpdGxlcz48cGVy
aW9kaWNhbD48ZnVsbC10aXRsZT5PbmNvdGFyZ2V0PC9mdWxsLXRpdGxlPjwvcGVyaW9kaWNhbD48
cGFnZXM+OTQ3NDMtOTQ3NTg8L3BhZ2VzPjx2b2x1bWU+ODwvdm9sdW1lPjxudW1iZXI+NTU8L251
bWJlcj48a2V5d29yZHM+PGtleXdvcmQ+QWhyPC9rZXl3b3JkPjxrZXl3b3JkPkFtbDwva2V5d29y
ZD48a2V5d29yZD5ISUYxYWxwaGE8L2tleXdvcmQ+PGtleXdvcmQ+VmVnZjwva2V5d29yZD48a2V5
d29yZD5yZWFjdGl2ZSBveHlnZW4gc3BlY2llczwva2V5d29yZD48L2tleXdvcmRzPjxkYXRlcz48
eWVhcj4yMDE3PC95ZWFyPjxwdWItZGF0ZXM+PGRhdGU+Tm92IDc8L2RhdGU+PC9wdWItZGF0ZXM+
PC9kYXRlcz48aXNibj4xOTQ5LTI1NTMgKEVsZWN0cm9uaWMpJiN4RDsxOTQ5LTI1NTMgKExpbmtp
bmcpPC9pc2JuPjxhY2Nlc3Npb24tbnVtPjI5MjEyMjYzPC9hY2Nlc3Npb24tbnVtPjx1cmxzPjxy
ZWxhdGVkLXVybHM+PHVybD5odHRwczovL3d3dy5uY2JpLm5sbS5uaWguZ292L3B1Ym1lZC8yOTIx
MjI2MzwvdXJsPjwvcmVsYXRlZC11cmxzPjwvdXJscz48Y3VzdG9tMj5QTUM1NzA2OTA5PC9jdXN0
b20yPjxlbGVjdHJvbmljLXJlc291cmNlLW51bT4xMC4xODYzMi9vbmNvdGFyZ2V0LjIxODg5PC9l
bGVjdHJvbmljLXJlc291cmNlLW51bT48L3JlY29yZD48L0NpdGU+PENpdGU+PEF1dGhvcj5aaGFu
ZzwvQXV0aG9yPjxZZWFyPjIwMTg8L1llYXI+PFJlY051bT4yMTwvUmVjTnVtPjxyZWNvcmQ+PHJl
Yy1udW1iZXI+MjE8L3JlYy1udW1iZXI+PGZvcmVpZ24ta2V5cz48a2V5IGFwcD0iRU4iIGRiLWlk
PSJweHJkcGRkZHQweDJlM2VmcmVueGEwZm5wcmR3Mnp2ZHZlMnAiIHRpbWVzdGFtcD0iMTU0MjMz
NDIzOCI+MjE8L2tleT48L2ZvcmVpZ24ta2V5cz48cmVmLXR5cGUgbmFtZT0iSm91cm5hbCBBcnRp
Y2xlIj4xNzwvcmVmLXR5cGU+PGNvbnRyaWJ1dG9ycz48YXV0aG9ycz48YXV0aG9yPlpoYW5nLCBI
LjwvYXV0aG9yPjxhdXRob3I+TGksIEwuPC9hdXRob3I+PGF1dGhvcj5DaGVuLCBRLjwvYXV0aG9y
PjxhdXRob3I+TGksIE0uPC9hdXRob3I+PGF1dGhvcj5GZW5nLCBKLjwvYXV0aG9yPjxhdXRob3I+
U3VuLCBZLjwvYXV0aG9yPjxhdXRob3I+WmhhbywgUi48L2F1dGhvcj48YXV0aG9yPlpodSwgWS48
L2F1dGhvcj48YXV0aG9yPkx2LCBZLjwvYXV0aG9yPjxhdXRob3I+Wmh1LCBaLjwvYXV0aG9yPjxh
dXRob3I+SHVhbmcsIFguPC9hdXRob3I+PGF1dGhvcj5YaWUsIFcuPC9hdXRob3I+PGF1dGhvcj5Y
aWFuZywgVy48L2F1dGhvcj48YXV0aG9yPllhbywgUC48L2F1dGhvcj48L2F1dGhvcnM+PC9jb250
cmlidXRvcnM+PGF1dGgtYWRkcmVzcz5EZXBhcnRtZW50IG9mIEhlbWF0b2xvZ3ksIFBla2luZyBV
bml2ZXJzaXR5IFNoZW56aGVuIEhvc3BpdGFsLCBDaGluYS4mI3hEO0RlcGFydG1lbnQgb2YgUGVk
aWF0cmljcywgSGFpbmFuIE1hdGVybmFsIGFuZCBDaGlsZCBIZWFsdGggSG9zcGl0YWwsIEhhaWtv
dSwgQ2hpbmEuJiN4RDtJbnN0aXR1dGUgb2YgUmVoYWJpbGl0YXRpb24gQ2VudGVyLCBUb25ncmVu
IEhvc3BpdGFsIG9mIFd1aGFuIFVuaXZlcnNpdHksIENoaW5hLiYjeEQ7RGVwYXJ0bWVudCBvZiBH
ZXJpYXRyaWNzLCBOYXRpb25hbCBLZXkgQ2xpbmljYWwgU3BlY2lhbHR5LCBHdWFuZ3pob3UgRmly
c3QgUGVvcGxlJmFwb3M7cyBIb3NwaXRhbCwgR3Vhbmd6aG91IE1lZGljYWwgVW5pdmVyc2l0eSwg
Q2hpbmEuPC9hdXRoLWFkZHJlc3M+PHRpdGxlcz48dGl0bGU+UEdDMWJldGEgcmVndWxhdGVzIG11
bHRpcGxlIG15ZWxvbWEgdHVtb3IgZ3Jvd3RoIHRocm91Z2ggTERIQS1tZWRpYXRlZCBnbHljb2x5
dGljIG1ldGFib2xpc208L3RpdGxlPjxzZWNvbmRhcnktdGl0bGU+TW9sIE9uY29sPC9zZWNvbmRh
cnktdGl0bGU+PC90aXRsZXM+PHBlcmlvZGljYWw+PGZ1bGwtdGl0bGU+TW9sIE9uY29sPC9mdWxs
LXRpdGxlPjwvcGVyaW9kaWNhbD48cGFnZXM+MTU3OS0xNTk1PC9wYWdlcz48dm9sdW1lPjEyPC92
b2x1bWU+PG51bWJlcj45PC9udW1iZXI+PGtleXdvcmRzPjxrZXl3b3JkPkxkaGE8L2tleXdvcmQ+
PGtleXdvcmQ+UEdDMWJldGE8L2tleXdvcmQ+PGtleXdvcmQ+Z2x5Y29seXNpczwva2V5d29yZD48
a2V5d29yZD5sYWN0YXRlIGRlaHlkcm9nZW5hc2U8L2tleXdvcmQ+PGtleXdvcmQ+bWl0b2Nob25k
cmlhPC9rZXl3b3JkPjxrZXl3b3JkPm11bHRpcGxlIG15ZWxvbWE8L2tleXdvcmQ+PC9rZXl3b3Jk
cz48ZGF0ZXM+PHllYXI+MjAxODwveWVhcj48cHViLWRhdGVzPjxkYXRlPlNlcDwvZGF0ZT48L3B1
Yi1kYXRlcz48L2RhdGVzPjxpc2JuPjE4NzgtMDI2MSAoRWxlY3Ryb25pYykmI3hEOzE1NzQtNzg5
MSAoTGlua2luZyk8L2lzYm4+PGFjY2Vzc2lvbi1udW0+MzAwNTE2MDM8L2FjY2Vzc2lvbi1udW0+
PHVybHM+PHJlbGF0ZWQtdXJscz48dXJsPmh0dHBzOi8vd3d3Lm5jYmkubmxtLm5paC5nb3YvcHVi
bWVkLzMwMDUxNjAzPC91cmw+PC9yZWxhdGVkLXVybHM+PC91cmxzPjxjdXN0b20yPlBNQzYxMjAy
NTI8L2N1c3RvbTI+PGVsZWN0cm9uaWMtcmVzb3VyY2UtbnVtPjEwLjEwMDIvMTg3OC0wMjYxLjEy
MzYzPC9lbGVjdHJvbmljLXJlc291cmNlLW51bT48L3JlY29yZD48L0NpdGU+PC9FbmROb3RlPn==
</w:fldData>
        </w:fldChar>
      </w:r>
      <w:r w:rsidRPr="00C05561">
        <w:rPr>
          <w:rFonts w:ascii="Arial" w:eastAsia="Calibri" w:hAnsi="Arial" w:cs="Arial"/>
          <w:lang w:bidi="ml-IN"/>
        </w:rPr>
        <w:instrText xml:space="preserve"> ADDIN EN.CITE </w:instrText>
      </w:r>
      <w:r w:rsidRPr="00C05561">
        <w:rPr>
          <w:rFonts w:ascii="Arial" w:eastAsia="Calibri" w:hAnsi="Arial" w:cs="Arial"/>
          <w:lang w:bidi="ml-IN"/>
        </w:rPr>
        <w:fldChar w:fldCharType="begin">
          <w:fldData xml:space="preserve">PEVuZE5vdGU+PENpdGU+PEF1dGhvcj5ab3U8L0F1dGhvcj48WWVhcj4yMDE3PC9ZZWFyPjxSZWNO
dW0+MjI8L1JlY051bT48RGlzcGxheVRleHQ+KDEtMyk8L0Rpc3BsYXlUZXh0PjxyZWNvcmQ+PHJl
Yy1udW1iZXI+MjI8L3JlYy1udW1iZXI+PGZvcmVpZ24ta2V5cz48a2V5IGFwcD0iRU4iIGRiLWlk
PSJweHJkcGRkZHQweDJlM2VmcmVueGEwZm5wcmR3Mnp2ZHZlMnAiIHRpbWVzdGFtcD0iMTU0MjMz
NDU0MiI+MjI8L2tleT48L2ZvcmVpZ24ta2V5cz48cmVmLXR5cGUgbmFtZT0iSm91cm5hbCBBcnRp
Y2xlIj4xNzwvcmVmLXR5cGU+PGNvbnRyaWJ1dG9ycz48YXV0aG9ycz48YXV0aG9yPlpvdSwgWS48
L2F1dGhvcj48YXV0aG9yPkx1LCBRLjwvYXV0aG9yPjxhdXRob3I+WmhlbmcsIEQuPC9hdXRob3I+
PGF1dGhvcj5DaHUsIFouPC9hdXRob3I+PGF1dGhvcj5MaXUsIFouPC9hdXRob3I+PGF1dGhvcj5D
aGVuLCBILjwvYXV0aG9yPjxhdXRob3I+UnVhbiwgUS48L2F1dGhvcj48YXV0aG9yPkdlLCBYLjwv
YXV0aG9yPjxhdXRob3I+WmhhbmcsIFouPC9hdXRob3I+PGF1dGhvcj5XYW5nLCBYLjwvYXV0aG9y
PjxhdXRob3I+TG91LCBXLjwvYXV0aG9yPjxhdXRob3I+SHVhbmcsIFkuPC9hdXRob3I+PGF1dGhv
cj5XYW5nLCBZLjwvYXV0aG9yPjxhdXRob3I+SHVhbmcsIFguPC9hdXRob3I+PGF1dGhvcj5MaXUs
IFouPC9hdXRob3I+PGF1dGhvcj5YaWUsIFcuPC9hdXRob3I+PGF1dGhvcj5aaG91LCBZLjwvYXV0
aG9yPjxhdXRob3I+WWFvLCBQLjwvYXV0aG9yPjwvYXV0aG9ycz48L2NvbnRyaWJ1dG9ycz48YXV0
aC1hZGRyZXNzPkludGVybmFsIE1lZGljaW5lIG9mIFRvbmdqaSBIb3NwaXRhbCwgVG9uZ2ppIE1l
ZGljYWwgQ29sbGVnZSwgSHVhemhvbmcgVW5pdmVyc2l0eSBvZiBTY2llbmNlIGFuZCBUZWNobm9s
b2d5LCBXdWhhbiwgNDMwMDMwIFBlb3BsZSZhcG9zO3MgUmVwdWJsaWMgb2YgQ2hpbmEuJiN4RDtU
b25namkgV2VuY2hhbmcgSG9zcGl0YWwsIEh1YXpob25nIFVuaXZlcnNpdHkgb2YgU2NpZW5jZSBh
bmQgVGVjaG5vbG9neSwgV2VuY2hhbmcsIDU3MTMyMSBQZW9wbGUmYXBvcztzIFJlcHVibGljIG9m
IENoaW5hLiYjeEQ7SW5zdGl0dXRlIG9mIEVudmlyb25tZW50YWwgTWVkaWNpbmUsIFRvbmdqaSBN
ZWRpY2FsIENvbGxlZ2UsIEh1YXpob25nIFVuaXZlcnNpdHkgb2YgU2NpZW5jZSBhbmQgVGVjaG5v
bG9neSwgV3VoYW4sIDQzMDAzMCBQZW9wbGUmYXBvcztzIFJlcHVibGljIG9mIENoaW5hLiYjeEQ7
SW5zdGl0dXRlIG9mIEJ1cm5zLCBUb25ncmVuIEhvc3BpdGFsIG9mIFd1aGFuIFVuaXZlcnNpdHks
IFd1aGFuLCA0MzAwNjAgUGVvcGxlJmFwb3M7cyBSZXB1YmxpYyBvZiBDaGluYS4mI3hEO1NBTElB
SSBTdGVtIENlbGwgSW5zdGl0dXRlIG9mIEd1YW5nZG9uZywgR3Vhbmd6aG91IFNBTElBSSBTdGVt
IENlbGwgU2NpZW5jZSBhbmQgVGVjaG5vbG9neSBDby4gTFRELCBHdWFuZ3pob3UsIDUxMDA1NSBQ
ZW9wbGUmYXBvcztzIFJlcHVibGljIG9mIENoaW5hLjwvYXV0aC1hZGRyZXNzPjx0aXRsZXM+PHRp
dGxlPlByZW5hdGFsIGxldm9ub3JnZXN0cmVsIGV4cG9zdXJlIGluZHVjZXMgYXV0aXNtLWxpa2Ug
YmVoYXZpb3IgaW4gb2Zmc3ByaW5nIHRocm91Z2ggRVJiZXRhIHN1cHByZXNzaW9uIGluIHRoZSBh
bXlnZGFsYTwvdGl0bGU+PHNlY29uZGFyeS10aXRsZT5Nb2wgQXV0aXNtPC9zZWNvbmRhcnktdGl0
bGU+PC90aXRsZXM+PHBlcmlvZGljYWw+PGZ1bGwtdGl0bGU+TW9sIEF1dGlzbTwvZnVsbC10aXRs
ZT48L3BlcmlvZGljYWw+PHBhZ2VzPjQ2PC9wYWdlcz48dm9sdW1lPjg8L3ZvbHVtZT48a2V5d29y
ZHM+PGtleXdvcmQ+QW15Z2RhbGEvKm1ldGFib2xpc208L2tleXdvcmQ+PGtleXdvcmQ+QW5pbWFs
czwva2V5d29yZD48a2V5d29yZD5BdXRpc20gU3BlY3RydW0gRGlzb3JkZXIvKmV0aW9sb2d5Lypt
ZXRhYm9saXNtL3BzeWNob2xvZ3k8L2tleXdvcmQ+PGtleXdvcmQ+QmVoYXZpb3IsIEFuaW1hbDwv
a2V5d29yZD48a2V5d29yZD5Db250cmFjZXB0aXZlIEFnZW50cywgRmVtYWxlLyphZHZlcnNlIGVm
ZmVjdHM8L2tleXdvcmQ+PGtleXdvcmQ+RE5BIE1ldGh5bGF0aW9uPC9rZXl3b3JkPjxrZXl3b3Jk
PkRpc2Vhc2UgTW9kZWxzLCBBbmltYWw8L2tleXdvcmQ+PGtleXdvcmQ+RXN0cm9nZW4gUmVjZXB0
b3IgYmV0YS9nZW5ldGljcy8qbWV0YWJvbGlzbTwva2V5d29yZD48a2V5d29yZD5GZW1hbGU8L2tl
eXdvcmQ+PGtleXdvcmQ+R2VuZSBFeHByZXNzaW9uPC9rZXl3b3JkPjxrZXl3b3JkPkxldm9ub3Jn
ZXN0cmVsLyphZHZlcnNlIGVmZmVjdHM8L2tleXdvcmQ+PGtleXdvcmQ+TWFsZTwva2V5d29yZD48
a2V5d29yZD5NYXRlcm5hbCBFeHBvc3VyZS8qYWR2ZXJzZSBlZmZlY3RzPC9rZXl3b3JkPjxrZXl3
b3JkPk94aWRhdGl2ZSBTdHJlc3M8L2tleXdvcmQ+PGtleXdvcmQ+UHJlZ25hbmN5PC9rZXl3b3Jk
PjxrZXl3b3JkPipQcmVuYXRhbCBFeHBvc3VyZSBEZWxheWVkIEVmZmVjdHM8L2tleXdvcmQ+PGtl
eXdvcmQ+UHJvbW90ZXIgUmVnaW9ucywgR2VuZXRpYzwva2V5d29yZD48a2V5d29yZD5SYXRzPC9r
ZXl3b3JkPjxrZXl3b3JkPlJlYWN0aXZlIE94eWdlbiBTcGVjaWVzL21ldGFib2xpc208L2tleXdv
cmQ+PGtleXdvcmQ+KkFteWdkYWxhPC9rZXl3b3JkPjxrZXl3b3JkPipBdXRpc20tbGlrZSBiZWhh
dmlvcjwva2V5d29yZD48a2V5d29yZD4qRXN0cm9nZW4gcmVjZXB0b3IgYmV0YTwva2V5d29yZD48
a2V5d29yZD4qT3JhbCBjb250cmFjZXB0aXZlczwva2V5d29yZD48a2V5d29yZD4qT3hpZGF0aXZl
IHN0cmVzczwva2V5d29yZD48L2tleXdvcmRzPjxkYXRlcz48eWVhcj4yMDE3PC95ZWFyPjwvZGF0
ZXM+PGlzYm4+MjA0MC0yMzkyIChFbGVjdHJvbmljKTwvaXNibj48YWNjZXNzaW9uLW51bT4yODgy
NDc5NjwvYWNjZXNzaW9uLW51bT48dXJscz48cmVsYXRlZC11cmxzPjx1cmw+aHR0cHM6Ly93d3cu
bmNiaS5ubG0ubmloLmdvdi9wdWJtZWQvMjg4MjQ3OTY8L3VybD48L3JlbGF0ZWQtdXJscz48L3Vy
bHM+PGN1c3RvbTI+UE1DNTU2MTYwOTwvY3VzdG9tMj48ZWxlY3Ryb25pYy1yZXNvdXJjZS1udW0+
MTAuMTE4Ni9zMTMyMjktMDE3LTAxNTktMzwvZWxlY3Ryb25pYy1yZXNvdXJjZS1udW0+PC9yZWNv
cmQ+PC9DaXRlPjxDaXRlPjxBdXRob3I+Wm91PC9BdXRob3I+PFllYXI+MjAxNzwvWWVhcj48UmVj
TnVtPjIyPC9SZWNOdW0+PHJlY29yZD48cmVjLW51bWJlcj4yMjwvcmVjLW51bWJlcj48Zm9yZWln
bi1rZXlzPjxrZXkgYXBwPSJFTiIgZGItaWQ9InB4cmRwZGRkdDB4MmUzZWZyZW54YTBmbnByZHcy
enZkdmUycCIgdGltZXN0YW1wPSIxNTQyMzM0NTQyIj4yMjwva2V5PjwvZm9yZWlnbi1rZXlzPjxy
ZWYtdHlwZSBuYW1lPSJKb3VybmFsIEFydGljbGUiPjE3PC9yZWYtdHlwZT48Y29udHJpYnV0b3Jz
PjxhdXRob3JzPjxhdXRob3I+Wm91LCBZLjwvYXV0aG9yPjxhdXRob3I+THUsIFEuPC9hdXRob3I+
PGF1dGhvcj5aaGVuZywgRC48L2F1dGhvcj48YXV0aG9yPkNodSwgWi48L2F1dGhvcj48YXV0aG9y
PkxpdSwgWi48L2F1dGhvcj48YXV0aG9yPkNoZW4sIEguPC9hdXRob3I+PGF1dGhvcj5SdWFuLCBR
LjwvYXV0aG9yPjxhdXRob3I+R2UsIFguPC9hdXRob3I+PGF1dGhvcj5aaGFuZywgWi48L2F1dGhv
cj48YXV0aG9yPldhbmcsIFguPC9hdXRob3I+PGF1dGhvcj5Mb3UsIFcuPC9hdXRob3I+PGF1dGhv
cj5IdWFuZywgWS48L2F1dGhvcj48YXV0aG9yPldhbmcsIFkuPC9hdXRob3I+PGF1dGhvcj5IdWFu
ZywgWC48L2F1dGhvcj48YXV0aG9yPkxpdSwgWi48L2F1dGhvcj48YXV0aG9yPlhpZSwgVy48L2F1
dGhvcj48YXV0aG9yPlpob3UsIFkuPC9hdXRob3I+PGF1dGhvcj5ZYW8sIFAuPC9hdXRob3I+PC9h
dXRob3JzPjwvY29udHJpYnV0b3JzPjxhdXRoLWFkZHJlc3M+SW50ZXJuYWwgTWVkaWNpbmUgb2Yg
VG9uZ2ppIEhvc3BpdGFsLCBUb25namkgTWVkaWNhbCBDb2xsZWdlLCBIdWF6aG9uZyBVbml2ZXJz
aXR5IG9mIFNjaWVuY2UgYW5kIFRlY2hub2xvZ3ksIFd1aGFuLCA0MzAwMzAgUGVvcGxlJmFwb3M7
cyBSZXB1YmxpYyBvZiBDaGluYS4mI3hEO1RvbmdqaSBXZW5jaGFuZyBIb3NwaXRhbCwgSHVhemhv
bmcgVW5pdmVyc2l0eSBvZiBTY2llbmNlIGFuZCBUZWNobm9sb2d5LCBXZW5jaGFuZywgNTcxMzIx
IFBlb3BsZSZhcG9zO3MgUmVwdWJsaWMgb2YgQ2hpbmEuJiN4RDtJbnN0aXR1dGUgb2YgRW52aXJv
bm1lbnRhbCBNZWRpY2luZSwgVG9uZ2ppIE1lZGljYWwgQ29sbGVnZSwgSHVhemhvbmcgVW5pdmVy
c2l0eSBvZiBTY2llbmNlIGFuZCBUZWNobm9sb2d5LCBXdWhhbiwgNDMwMDMwIFBlb3BsZSZhcG9z
O3MgUmVwdWJsaWMgb2YgQ2hpbmEuJiN4RDtJbnN0aXR1dGUgb2YgQnVybnMsIFRvbmdyZW4gSG9z
cGl0YWwgb2YgV3VoYW4gVW5pdmVyc2l0eSwgV3VoYW4sIDQzMDA2MCBQZW9wbGUmYXBvcztzIFJl
cHVibGljIG9mIENoaW5hLiYjeEQ7U0FMSUFJIFN0ZW0gQ2VsbCBJbnN0aXR1dGUgb2YgR3Vhbmdk
b25nLCBHdWFuZ3pob3UgU0FMSUFJIFN0ZW0gQ2VsbCBTY2llbmNlIGFuZCBUZWNobm9sb2d5IENv
LiBMVEQsIEd1YW5nemhvdSwgNTEwMDU1IFBlb3BsZSZhcG9zO3MgUmVwdWJsaWMgb2YgQ2hpbmEu
PC9hdXRoLWFkZHJlc3M+PHRpdGxlcz48dGl0bGU+UHJlbmF0YWwgbGV2b25vcmdlc3RyZWwgZXhw
b3N1cmUgaW5kdWNlcyBhdXRpc20tbGlrZSBiZWhhdmlvciBpbiBvZmZzcHJpbmcgdGhyb3VnaCBF
UmJldGEgc3VwcHJlc3Npb24gaW4gdGhlIGFteWdkYWxhPC90aXRsZT48c2Vjb25kYXJ5LXRpdGxl
Pk1vbCBBdXRpc208L3NlY29uZGFyeS10aXRsZT48L3RpdGxlcz48cGVyaW9kaWNhbD48ZnVsbC10
aXRsZT5Nb2wgQXV0aXNtPC9mdWxsLXRpdGxlPjwvcGVyaW9kaWNhbD48cGFnZXM+NDY8L3BhZ2Vz
Pjx2b2x1bWU+ODwvdm9sdW1lPjxrZXl3b3Jkcz48a2V5d29yZD5BbXlnZGFsYS8qbWV0YWJvbGlz
bTwva2V5d29yZD48a2V5d29yZD5BbmltYWxzPC9rZXl3b3JkPjxrZXl3b3JkPkF1dGlzbSBTcGVj
dHJ1bSBEaXNvcmRlci8qZXRpb2xvZ3kvKm1ldGFib2xpc20vcHN5Y2hvbG9neTwva2V5d29yZD48
a2V5d29yZD5CZWhhdmlvciwgQW5pbWFsPC9rZXl3b3JkPjxrZXl3b3JkPkNvbnRyYWNlcHRpdmUg
QWdlbnRzLCBGZW1hbGUvKmFkdmVyc2UgZWZmZWN0czwva2V5d29yZD48a2V5d29yZD5ETkEgTWV0
aHlsYXRpb248L2tleXdvcmQ+PGtleXdvcmQ+RGlzZWFzZSBNb2RlbHMsIEFuaW1hbDwva2V5d29y
ZD48a2V5d29yZD5Fc3Ryb2dlbiBSZWNlcHRvciBiZXRhL2dlbmV0aWNzLyptZXRhYm9saXNtPC9r
ZXl3b3JkPjxrZXl3b3JkPkZlbWFsZTwva2V5d29yZD48a2V5d29yZD5HZW5lIEV4cHJlc3Npb248
L2tleXdvcmQ+PGtleXdvcmQ+TGV2b25vcmdlc3RyZWwvKmFkdmVyc2UgZWZmZWN0czwva2V5d29y
ZD48a2V5d29yZD5NYWxlPC9rZXl3b3JkPjxrZXl3b3JkPk1hdGVybmFsIEV4cG9zdXJlLyphZHZl
cnNlIGVmZmVjdHM8L2tleXdvcmQ+PGtleXdvcmQ+T3hpZGF0aXZlIFN0cmVzczwva2V5d29yZD48
a2V5d29yZD5QcmVnbmFuY3k8L2tleXdvcmQ+PGtleXdvcmQ+KlByZW5hdGFsIEV4cG9zdXJlIERl
bGF5ZWQgRWZmZWN0czwva2V5d29yZD48a2V5d29yZD5Qcm9tb3RlciBSZWdpb25zLCBHZW5ldGlj
PC9rZXl3b3JkPjxrZXl3b3JkPlJhdHM8L2tleXdvcmQ+PGtleXdvcmQ+UmVhY3RpdmUgT3h5Z2Vu
IFNwZWNpZXMvbWV0YWJvbGlzbTwva2V5d29yZD48a2V5d29yZD4qQW15Z2RhbGE8L2tleXdvcmQ+
PGtleXdvcmQ+KkF1dGlzbS1saWtlIGJlaGF2aW9yPC9rZXl3b3JkPjxrZXl3b3JkPipFc3Ryb2dl
biByZWNlcHRvciBiZXRhPC9rZXl3b3JkPjxrZXl3b3JkPipPcmFsIGNvbnRyYWNlcHRpdmVzPC9r
ZXl3b3JkPjxrZXl3b3JkPipPeGlkYXRpdmUgc3RyZXNzPC9rZXl3b3JkPjwva2V5d29yZHM+PGRh
dGVzPjx5ZWFyPjIwMTc8L3llYXI+PC9kYXRlcz48aXNibj4yMDQwLTIzOTIgKEVsZWN0cm9uaWMp
PC9pc2JuPjxhY2Nlc3Npb24tbnVtPjI4ODI0Nzk2PC9hY2Nlc3Npb24tbnVtPjx1cmxzPjxyZWxh
dGVkLXVybHM+PHVybD5odHRwczovL3d3dy5uY2JpLm5sbS5uaWguZ292L3B1Ym1lZC8yODgyNDc5
NjwvdXJsPjwvcmVsYXRlZC11cmxzPjwvdXJscz48Y3VzdG9tMj5QTUM1NTYxNjA5PC9jdXN0b20y
PjxlbGVjdHJvbmljLXJlc291cmNlLW51bT4xMC4xMTg2L3MxMzIyOS0wMTctMDE1OS0zPC9lbGVj
dHJvbmljLXJlc291cmNlLW51bT48L3JlY29yZD48L0NpdGU+PENpdGU+PEF1dGhvcj5aaGFuZzwv
QXV0aG9yPjxZZWFyPjIwMTc8L1llYXI+PFJlY051bT4xMzwvUmVjTnVtPjxyZWNvcmQ+PHJlYy1u
dW1iZXI+MTM8L3JlYy1udW1iZXI+PGZvcmVpZ24ta2V5cz48a2V5IGFwcD0iRU4iIGRiLWlkPSJy
enBkZHR6emhzdzUyZ2V2d2FheHhzMDJwYXhydHIwZnpyczIiIHRpbWVzdGFtcD0iMTUxNjQ2NTQ5
NCI+MTM8L2tleT48L2ZvcmVpZ24ta2V5cz48cmVmLXR5cGUgbmFtZT0iSm91cm5hbCBBcnRpY2xl
Ij4xNzwvcmVmLXR5cGU+PGNvbnRyaWJ1dG9ycz48YXV0aG9ycz48YXV0aG9yPlpoYW5nLCBILjwv
YXV0aG9yPjxhdXRob3I+TGksIEwuPC9hdXRob3I+PGF1dGhvcj5MaSwgTS48L2F1dGhvcj48YXV0
aG9yPkh1YW5nLCBYLjwvYXV0aG9yPjxhdXRob3I+WGllLCBXLjwvYXV0aG9yPjxhdXRob3I+WGlh
bmcsIFcuPC9hdXRob3I+PGF1dGhvcj5ZYW8sIFAuPC9hdXRob3I+PC9hdXRob3JzPjwvY29udHJp
YnV0b3JzPjxhdXRoLWFkZHJlc3M+RGVwYXJ0bWVudCBvZiBIZW1hdG9sb2d5LCBQZWtpbmcgVW5p
dmVyc2l0eSBTaGVuemhlbiBIb3NwaXRhbCwgU2hlbnpoZW4gNTE4MDM2LCBQLlIuIENoaW5hLiYj
eEQ7RGVwYXJ0bWVudCBvZiBQZWRpYXRyaWNzLCBNYXRlcm5hbCBhbmQgQ2hpbGQgSGVhbHRoIENh
cmUgSG9zcGl0YWwgb2YgSGFpbmFuIFByb3ZpbmNlLCBIYWlrb3UgNTcwMjA2LCBQLlIuIENoaW5h
LiYjeEQ7SW5zdGl0dXRlIG9mIEJ1cm5zLCBUb25ncmVuIEhvc3BpdGFsIG9mIFd1aGFuIFVuaXZl
cnNpdHksIFd1aGFuIDQzMDA2MCwgUC5SLiBDaGluYS48L2F1dGgtYWRkcmVzcz48dGl0bGVzPjx0
aXRsZT5Db21iaW5hdGlvbiBvZiBiZXR1bGluaWMgYWNpZCBhbmQgY2hpZGFtaWRlIGluaGliaXRz
IGFjdXRlIG15ZWxvaWQgbGV1a2VtaWEgYnkgc3VwcHJlc3Npb24gb2YgdGhlIEhJRjFhbHBoYSBw
YXRod2F5IGFuZCBnZW5lcmF0aW9uIG9mIHJlYWN0aXZlIG94eWdlbiBzcGVjaWVzPC90aXRsZT48
c2Vjb25kYXJ5LXRpdGxlPk9uY290YXJnZXQ8L3NlY29uZGFyeS10aXRsZT48L3RpdGxlcz48cGVy
aW9kaWNhbD48ZnVsbC10aXRsZT5PbmNvdGFyZ2V0PC9mdWxsLXRpdGxlPjwvcGVyaW9kaWNhbD48
cGFnZXM+OTQ3NDMtOTQ3NTg8L3BhZ2VzPjx2b2x1bWU+ODwvdm9sdW1lPjxudW1iZXI+NTU8L251
bWJlcj48a2V5d29yZHM+PGtleXdvcmQ+QWhyPC9rZXl3b3JkPjxrZXl3b3JkPkFtbDwva2V5d29y
ZD48a2V5d29yZD5ISUYxYWxwaGE8L2tleXdvcmQ+PGtleXdvcmQ+VmVnZjwva2V5d29yZD48a2V5
d29yZD5yZWFjdGl2ZSBveHlnZW4gc3BlY2llczwva2V5d29yZD48L2tleXdvcmRzPjxkYXRlcz48
eWVhcj4yMDE3PC95ZWFyPjxwdWItZGF0ZXM+PGRhdGU+Tm92IDc8L2RhdGU+PC9wdWItZGF0ZXM+
PC9kYXRlcz48aXNibj4xOTQ5LTI1NTMgKEVsZWN0cm9uaWMpJiN4RDsxOTQ5LTI1NTMgKExpbmtp
bmcpPC9pc2JuPjxhY2Nlc3Npb24tbnVtPjI5MjEyMjYzPC9hY2Nlc3Npb24tbnVtPjx1cmxzPjxy
ZWxhdGVkLXVybHM+PHVybD5odHRwczovL3d3dy5uY2JpLm5sbS5uaWguZ292L3B1Ym1lZC8yOTIx
MjI2MzwvdXJsPjwvcmVsYXRlZC11cmxzPjwvdXJscz48Y3VzdG9tMj5QTUM1NzA2OTA5PC9jdXN0
b20yPjxlbGVjdHJvbmljLXJlc291cmNlLW51bT4xMC4xODYzMi9vbmNvdGFyZ2V0LjIxODg5PC9l
bGVjdHJvbmljLXJlc291cmNlLW51bT48L3JlY29yZD48L0NpdGU+PENpdGU+PEF1dGhvcj5aaGFu
ZzwvQXV0aG9yPjxZZWFyPjIwMTg8L1llYXI+PFJlY051bT4yMTwvUmVjTnVtPjxyZWNvcmQ+PHJl
Yy1udW1iZXI+MjE8L3JlYy1udW1iZXI+PGZvcmVpZ24ta2V5cz48a2V5IGFwcD0iRU4iIGRiLWlk
PSJweHJkcGRkZHQweDJlM2VmcmVueGEwZm5wcmR3Mnp2ZHZlMnAiIHRpbWVzdGFtcD0iMTU0MjMz
NDIzOCI+MjE8L2tleT48L2ZvcmVpZ24ta2V5cz48cmVmLXR5cGUgbmFtZT0iSm91cm5hbCBBcnRp
Y2xlIj4xNzwvcmVmLXR5cGU+PGNvbnRyaWJ1dG9ycz48YXV0aG9ycz48YXV0aG9yPlpoYW5nLCBI
LjwvYXV0aG9yPjxhdXRob3I+TGksIEwuPC9hdXRob3I+PGF1dGhvcj5DaGVuLCBRLjwvYXV0aG9y
PjxhdXRob3I+TGksIE0uPC9hdXRob3I+PGF1dGhvcj5GZW5nLCBKLjwvYXV0aG9yPjxhdXRob3I+
U3VuLCBZLjwvYXV0aG9yPjxhdXRob3I+WmhhbywgUi48L2F1dGhvcj48YXV0aG9yPlpodSwgWS48
L2F1dGhvcj48YXV0aG9yPkx2LCBZLjwvYXV0aG9yPjxhdXRob3I+Wmh1LCBaLjwvYXV0aG9yPjxh
dXRob3I+SHVhbmcsIFguPC9hdXRob3I+PGF1dGhvcj5YaWUsIFcuPC9hdXRob3I+PGF1dGhvcj5Y
aWFuZywgVy48L2F1dGhvcj48YXV0aG9yPllhbywgUC48L2F1dGhvcj48L2F1dGhvcnM+PC9jb250
cmlidXRvcnM+PGF1dGgtYWRkcmVzcz5EZXBhcnRtZW50IG9mIEhlbWF0b2xvZ3ksIFBla2luZyBV
bml2ZXJzaXR5IFNoZW56aGVuIEhvc3BpdGFsLCBDaGluYS4mI3hEO0RlcGFydG1lbnQgb2YgUGVk
aWF0cmljcywgSGFpbmFuIE1hdGVybmFsIGFuZCBDaGlsZCBIZWFsdGggSG9zcGl0YWwsIEhhaWtv
dSwgQ2hpbmEuJiN4RDtJbnN0aXR1dGUgb2YgUmVoYWJpbGl0YXRpb24gQ2VudGVyLCBUb25ncmVu
IEhvc3BpdGFsIG9mIFd1aGFuIFVuaXZlcnNpdHksIENoaW5hLiYjeEQ7RGVwYXJ0bWVudCBvZiBH
ZXJpYXRyaWNzLCBOYXRpb25hbCBLZXkgQ2xpbmljYWwgU3BlY2lhbHR5LCBHdWFuZ3pob3UgRmly
c3QgUGVvcGxlJmFwb3M7cyBIb3NwaXRhbCwgR3Vhbmd6aG91IE1lZGljYWwgVW5pdmVyc2l0eSwg
Q2hpbmEuPC9hdXRoLWFkZHJlc3M+PHRpdGxlcz48dGl0bGU+UEdDMWJldGEgcmVndWxhdGVzIG11
bHRpcGxlIG15ZWxvbWEgdHVtb3IgZ3Jvd3RoIHRocm91Z2ggTERIQS1tZWRpYXRlZCBnbHljb2x5
dGljIG1ldGFib2xpc208L3RpdGxlPjxzZWNvbmRhcnktdGl0bGU+TW9sIE9uY29sPC9zZWNvbmRh
cnktdGl0bGU+PC90aXRsZXM+PHBlcmlvZGljYWw+PGZ1bGwtdGl0bGU+TW9sIE9uY29sPC9mdWxs
LXRpdGxlPjwvcGVyaW9kaWNhbD48cGFnZXM+MTU3OS0xNTk1PC9wYWdlcz48dm9sdW1lPjEyPC92
b2x1bWU+PG51bWJlcj45PC9udW1iZXI+PGtleXdvcmRzPjxrZXl3b3JkPkxkaGE8L2tleXdvcmQ+
PGtleXdvcmQ+UEdDMWJldGE8L2tleXdvcmQ+PGtleXdvcmQ+Z2x5Y29seXNpczwva2V5d29yZD48
a2V5d29yZD5sYWN0YXRlIGRlaHlkcm9nZW5hc2U8L2tleXdvcmQ+PGtleXdvcmQ+bWl0b2Nob25k
cmlhPC9rZXl3b3JkPjxrZXl3b3JkPm11bHRpcGxlIG15ZWxvbWE8L2tleXdvcmQ+PC9rZXl3b3Jk
cz48ZGF0ZXM+PHllYXI+MjAxODwveWVhcj48cHViLWRhdGVzPjxkYXRlPlNlcDwvZGF0ZT48L3B1
Yi1kYXRlcz48L2RhdGVzPjxpc2JuPjE4NzgtMDI2MSAoRWxlY3Ryb25pYykmI3hEOzE1NzQtNzg5
MSAoTGlua2luZyk8L2lzYm4+PGFjY2Vzc2lvbi1udW0+MzAwNTE2MDM8L2FjY2Vzc2lvbi1udW0+
PHVybHM+PHJlbGF0ZWQtdXJscz48dXJsPmh0dHBzOi8vd3d3Lm5jYmkubmxtLm5paC5nb3YvcHVi
bWVkLzMwMDUxNjAzPC91cmw+PC9yZWxhdGVkLXVybHM+PC91cmxzPjxjdXN0b20yPlBNQzYxMjAy
NTI8L2N1c3RvbTI+PGVsZWN0cm9uaWMtcmVzb3VyY2UtbnVtPjEwLjEwMDIvMTg3OC0wMjYxLjEy
MzYzPC9lbGVjdHJvbmljLXJlc291cmNlLW51bT48L3JlY29yZD48L0NpdGU+PC9FbmROb3RlPn==
</w:fldData>
        </w:fldChar>
      </w:r>
      <w:r w:rsidRPr="00C05561">
        <w:rPr>
          <w:rFonts w:ascii="Arial" w:eastAsia="Calibri" w:hAnsi="Arial" w:cs="Arial"/>
          <w:lang w:bidi="ml-IN"/>
        </w:rPr>
        <w:instrText xml:space="preserve"> ADDIN EN.CITE.DATA </w:instrText>
      </w:r>
      <w:r w:rsidRPr="00C05561">
        <w:rPr>
          <w:rFonts w:ascii="Arial" w:eastAsia="Calibri" w:hAnsi="Arial" w:cs="Arial"/>
          <w:lang w:bidi="ml-IN"/>
        </w:rPr>
      </w:r>
      <w:r w:rsidRPr="00C05561">
        <w:rPr>
          <w:rFonts w:ascii="Arial" w:eastAsia="Calibri" w:hAnsi="Arial" w:cs="Arial"/>
          <w:lang w:bidi="ml-IN"/>
        </w:rPr>
        <w:fldChar w:fldCharType="end"/>
      </w:r>
      <w:r w:rsidRPr="00C05561">
        <w:rPr>
          <w:rFonts w:ascii="Arial" w:eastAsia="Calibri" w:hAnsi="Arial" w:cs="Arial"/>
          <w:lang w:bidi="ml-IN"/>
        </w:rPr>
      </w:r>
      <w:r w:rsidRPr="00C05561">
        <w:rPr>
          <w:rFonts w:ascii="Arial" w:eastAsia="Calibri" w:hAnsi="Arial" w:cs="Arial"/>
          <w:lang w:bidi="ml-IN"/>
        </w:rPr>
        <w:fldChar w:fldCharType="separate"/>
      </w:r>
      <w:r w:rsidRPr="00C05561">
        <w:rPr>
          <w:rFonts w:ascii="Arial" w:eastAsia="Calibri" w:hAnsi="Arial" w:cs="Arial"/>
          <w:noProof/>
          <w:lang w:bidi="ml-IN"/>
        </w:rPr>
        <w:t>(1-3)</w:t>
      </w:r>
      <w:r w:rsidRPr="00C05561">
        <w:rPr>
          <w:rFonts w:ascii="Arial" w:eastAsia="Calibri" w:hAnsi="Arial" w:cs="Arial"/>
          <w:lang w:bidi="ml-IN"/>
        </w:rPr>
        <w:fldChar w:fldCharType="end"/>
      </w:r>
      <w:r w:rsidRPr="00C05561">
        <w:rPr>
          <w:rFonts w:ascii="Arial" w:hAnsi="Arial" w:cs="Arial"/>
          <w:bCs/>
          <w:lang w:eastAsia="en-US"/>
        </w:rPr>
        <w:t xml:space="preserve">. </w:t>
      </w:r>
      <w:r w:rsidRPr="00C05561">
        <w:rPr>
          <w:rFonts w:ascii="Arial" w:hAnsi="Arial" w:cs="Arial"/>
          <w:lang w:eastAsia="en-US"/>
        </w:rPr>
        <w:t xml:space="preserve"> </w:t>
      </w:r>
    </w:p>
    <w:p w:rsidR="00C05561" w:rsidRPr="00C05561" w:rsidRDefault="00C05561" w:rsidP="00C05561">
      <w:pPr>
        <w:snapToGrid w:val="0"/>
        <w:spacing w:after="0" w:line="240" w:lineRule="auto"/>
        <w:jc w:val="both"/>
        <w:rPr>
          <w:rFonts w:ascii="Arial" w:hAnsi="Arial" w:cs="Arial"/>
          <w:b/>
          <w:bCs/>
        </w:rPr>
      </w:pPr>
    </w:p>
    <w:p w:rsidR="00C05561" w:rsidRPr="00C05561" w:rsidRDefault="00C05561" w:rsidP="00C05561">
      <w:pPr>
        <w:pStyle w:val="BodyText"/>
        <w:snapToGrid w:val="0"/>
        <w:ind w:rightChars="12" w:right="26"/>
        <w:jc w:val="both"/>
        <w:rPr>
          <w:rFonts w:ascii="Arial" w:hAnsi="Arial" w:cs="Arial"/>
          <w:b w:val="0"/>
          <w:color w:val="000000"/>
          <w:sz w:val="22"/>
          <w:szCs w:val="22"/>
        </w:rPr>
      </w:pPr>
      <w:r w:rsidRPr="00C05561">
        <w:rPr>
          <w:rFonts w:ascii="Arial" w:hAnsi="Arial" w:cs="Arial"/>
          <w:bCs w:val="0"/>
          <w:color w:val="000000"/>
          <w:sz w:val="22"/>
          <w:szCs w:val="22"/>
        </w:rPr>
        <w:t>Immunoprecipitation (IP) and Western Blotting (WB).</w:t>
      </w:r>
      <w:r w:rsidRPr="00C05561">
        <w:rPr>
          <w:rFonts w:ascii="Arial" w:hAnsi="Arial" w:cs="Arial"/>
          <w:b w:val="0"/>
          <w:bCs w:val="0"/>
          <w:color w:val="000000"/>
          <w:sz w:val="22"/>
          <w:szCs w:val="22"/>
        </w:rPr>
        <w:t xml:space="preserve"> Cell lysates </w:t>
      </w:r>
      <w:r w:rsidRPr="00C05561">
        <w:rPr>
          <w:rFonts w:ascii="Arial" w:hAnsi="Arial" w:cs="Arial"/>
          <w:b w:val="0"/>
          <w:color w:val="000000"/>
          <w:sz w:val="22"/>
          <w:szCs w:val="22"/>
        </w:rPr>
        <w:t xml:space="preserve">were pre-cleared by pre-immune IgG plus Protein A agarose beads for 2 hours, and the supernatants were </w:t>
      </w:r>
      <w:proofErr w:type="spellStart"/>
      <w:r w:rsidRPr="00C05561">
        <w:rPr>
          <w:rFonts w:ascii="Arial" w:hAnsi="Arial" w:cs="Arial"/>
          <w:b w:val="0"/>
          <w:color w:val="000000"/>
          <w:sz w:val="22"/>
          <w:szCs w:val="22"/>
        </w:rPr>
        <w:t>immunoprecipitated</w:t>
      </w:r>
      <w:proofErr w:type="spellEnd"/>
      <w:r w:rsidRPr="00C05561">
        <w:rPr>
          <w:rFonts w:ascii="Arial" w:hAnsi="Arial" w:cs="Arial"/>
          <w:b w:val="0"/>
          <w:color w:val="000000"/>
          <w:sz w:val="22"/>
          <w:szCs w:val="22"/>
        </w:rPr>
        <w:t xml:space="preserve"> by the indicated antibodies and a 50% slurry of Protein A Agarose beads overnight at 4˚C </w:t>
      </w:r>
      <w:r w:rsidRPr="00C05561">
        <w:rPr>
          <w:rFonts w:ascii="Arial" w:hAnsi="Arial" w:cs="Arial"/>
          <w:b w:val="0"/>
          <w:color w:val="000000"/>
          <w:sz w:val="22"/>
          <w:szCs w:val="22"/>
        </w:rPr>
        <w:fldChar w:fldCharType="begin"/>
      </w:r>
      <w:r w:rsidRPr="00C05561">
        <w:rPr>
          <w:rFonts w:ascii="Arial" w:hAnsi="Arial" w:cs="Arial"/>
          <w:b w:val="0"/>
          <w:color w:val="000000"/>
          <w:sz w:val="22"/>
          <w:szCs w:val="22"/>
        </w:rPr>
        <w:instrText xml:space="preserve"> ADDIN EN.CITE &lt;EndNote&gt;&lt;Cite&gt;&lt;Author&gt;Metivier&lt;/Author&gt;&lt;Year&gt;2003&lt;/Year&gt;&lt;RecNum&gt;144&lt;/RecNum&gt;&lt;DisplayText&gt;(4)&lt;/DisplayText&gt;&lt;record&gt;&lt;rec-number&gt;144&lt;/rec-number&gt;&lt;ref-type name="Journal Article"&gt;17&lt;/ref-type&gt;&lt;contributors&gt;&lt;authors&gt;&lt;author&gt;Metivier, R.&lt;/author&gt;&lt;author&gt;Penot, G.&lt;/author&gt;&lt;author&gt;Hubner, M. R.&lt;/author&gt;&lt;author&gt;Reid, G.&lt;/author&gt;&lt;author&gt;Brand, H.&lt;/author&gt;&lt;author&gt;Kos, M.&lt;/author&gt;&lt;author&gt;Gannon, F.&lt;/author&gt;&lt;/authors&gt;&lt;/contributors&gt;&lt;auth-address&gt;European Molecular Biology Laboratory, Meyerhofstrasse 1, D-69117 Heidelberg, Germany. raphael.metivier@embl-heidelberg.de&lt;/auth-address&gt;&lt;titles&gt;&lt;title&gt;Estrogen receptor-alpha directs ordered, cyclical, and combinatorial recruitment of cofactors on a natural target promoter&lt;/title&gt;&lt;secondary-title&gt;Cell&lt;/secondary-title&gt;&lt;/titles&gt;&lt;periodical&gt;&lt;full-title&gt;Cell&lt;/full-title&gt;&lt;/periodical&gt;&lt;pages&gt;751-63&lt;/pages&gt;&lt;volume&gt;115&lt;/volume&gt;&lt;number&gt;6&lt;/number&gt;&lt;keywords&gt;&lt;keyword&gt;Biological Clocks/genetics&lt;/keyword&gt;&lt;keyword&gt;Cell Line, Tumor&lt;/keyword&gt;&lt;keyword&gt;Epigenesis, Genetic/genetics&lt;/keyword&gt;&lt;keyword&gt;Estrogen Receptor alpha&lt;/keyword&gt;&lt;keyword&gt;Estrogens/metabolism&lt;/keyword&gt;&lt;keyword&gt;Histone Deacetylases/genetics&lt;/keyword&gt;&lt;keyword&gt;Humans&lt;/keyword&gt;&lt;keyword&gt;Nucleosomes/genetics&lt;/keyword&gt;&lt;keyword&gt;Promoter Regions (Genetics)/*genetics&lt;/keyword&gt;&lt;keyword&gt;Proteins/genetics/*metabolism&lt;/keyword&gt;&lt;keyword&gt;Receptors, Estrogen/genetics/*metabolism&lt;/keyword&gt;&lt;keyword&gt;Research Support, Non-U.S. Gov&amp;apos;t&lt;/keyword&gt;&lt;keyword&gt;Trans-Activation (Genetics)/*genetics&lt;/keyword&gt;&lt;/keywords&gt;&lt;dates&gt;&lt;year&gt;2003&lt;/year&gt;&lt;pub-dates&gt;&lt;date&gt;Dec 12&lt;/date&gt;&lt;/pub-dates&gt;&lt;/dates&gt;&lt;accession-num&gt;14675539&lt;/accession-num&gt;&lt;urls&gt;&lt;related-urls&gt;&lt;url&gt;http://www.ncbi.nlm.nih.gov/entrez/query.fcgi?cmd=Retrieve&amp;amp;db=PubMed&amp;amp;dopt=Citation&amp;amp;list_uids=14675539 &lt;/url&gt;&lt;/related-urls&gt;&lt;/urls&gt;&lt;/record&gt;&lt;/Cite&gt;&lt;/EndNote&gt;</w:instrText>
      </w:r>
      <w:r w:rsidRPr="00C05561">
        <w:rPr>
          <w:rFonts w:ascii="Arial" w:hAnsi="Arial" w:cs="Arial"/>
          <w:b w:val="0"/>
          <w:color w:val="000000"/>
          <w:sz w:val="22"/>
          <w:szCs w:val="22"/>
        </w:rPr>
        <w:fldChar w:fldCharType="separate"/>
      </w:r>
      <w:r w:rsidRPr="00C05561">
        <w:rPr>
          <w:rFonts w:ascii="Arial" w:hAnsi="Arial" w:cs="Arial"/>
          <w:b w:val="0"/>
          <w:noProof/>
          <w:color w:val="000000"/>
          <w:sz w:val="22"/>
          <w:szCs w:val="22"/>
        </w:rPr>
        <w:t>(4)</w:t>
      </w:r>
      <w:r w:rsidRPr="00C05561">
        <w:rPr>
          <w:rFonts w:ascii="Arial" w:hAnsi="Arial" w:cs="Arial"/>
          <w:b w:val="0"/>
          <w:color w:val="000000"/>
          <w:sz w:val="22"/>
          <w:szCs w:val="22"/>
        </w:rPr>
        <w:fldChar w:fldCharType="end"/>
      </w:r>
      <w:r w:rsidRPr="00C05561">
        <w:rPr>
          <w:rFonts w:ascii="Arial" w:hAnsi="Arial" w:cs="Arial"/>
          <w:b w:val="0"/>
          <w:color w:val="000000"/>
          <w:sz w:val="22"/>
          <w:szCs w:val="22"/>
        </w:rPr>
        <w:t xml:space="preserve">. After washing with buffer containing 50 </w:t>
      </w:r>
      <w:proofErr w:type="spellStart"/>
      <w:r w:rsidRPr="00C05561">
        <w:rPr>
          <w:rFonts w:ascii="Arial" w:hAnsi="Arial" w:cs="Arial"/>
          <w:b w:val="0"/>
          <w:color w:val="000000"/>
          <w:sz w:val="22"/>
          <w:szCs w:val="22"/>
        </w:rPr>
        <w:t>mM</w:t>
      </w:r>
      <w:proofErr w:type="spellEnd"/>
      <w:r w:rsidRPr="00C05561">
        <w:rPr>
          <w:rFonts w:ascii="Arial" w:hAnsi="Arial" w:cs="Arial"/>
          <w:b w:val="0"/>
          <w:color w:val="000000"/>
          <w:sz w:val="22"/>
          <w:szCs w:val="22"/>
        </w:rPr>
        <w:t xml:space="preserve"> </w:t>
      </w:r>
      <w:proofErr w:type="spellStart"/>
      <w:r w:rsidRPr="00C05561">
        <w:rPr>
          <w:rFonts w:ascii="Arial" w:hAnsi="Arial" w:cs="Arial"/>
          <w:b w:val="0"/>
          <w:color w:val="000000"/>
          <w:sz w:val="22"/>
          <w:szCs w:val="22"/>
        </w:rPr>
        <w:t>Tris</w:t>
      </w:r>
      <w:proofErr w:type="spellEnd"/>
      <w:r w:rsidRPr="00C05561">
        <w:rPr>
          <w:rFonts w:ascii="Arial" w:hAnsi="Arial" w:cs="Arial"/>
          <w:b w:val="0"/>
          <w:color w:val="000000"/>
          <w:sz w:val="22"/>
          <w:szCs w:val="22"/>
        </w:rPr>
        <w:t xml:space="preserve">, pH 7.5, 150 </w:t>
      </w:r>
      <w:proofErr w:type="spellStart"/>
      <w:r w:rsidRPr="00C05561">
        <w:rPr>
          <w:rFonts w:ascii="Arial" w:hAnsi="Arial" w:cs="Arial"/>
          <w:b w:val="0"/>
          <w:color w:val="000000"/>
          <w:sz w:val="22"/>
          <w:szCs w:val="22"/>
        </w:rPr>
        <w:t>mM</w:t>
      </w:r>
      <w:proofErr w:type="spellEnd"/>
      <w:r w:rsidRPr="00C05561">
        <w:rPr>
          <w:rFonts w:ascii="Arial" w:hAnsi="Arial" w:cs="Arial"/>
          <w:b w:val="0"/>
          <w:color w:val="000000"/>
          <w:sz w:val="22"/>
          <w:szCs w:val="22"/>
        </w:rPr>
        <w:t xml:space="preserve"> </w:t>
      </w:r>
      <w:proofErr w:type="spellStart"/>
      <w:r w:rsidRPr="00C05561">
        <w:rPr>
          <w:rFonts w:ascii="Arial" w:hAnsi="Arial" w:cs="Arial"/>
          <w:b w:val="0"/>
          <w:color w:val="000000"/>
          <w:sz w:val="22"/>
          <w:szCs w:val="22"/>
        </w:rPr>
        <w:t>NaCl</w:t>
      </w:r>
      <w:proofErr w:type="spellEnd"/>
      <w:r w:rsidRPr="00C05561">
        <w:rPr>
          <w:rFonts w:ascii="Arial" w:hAnsi="Arial" w:cs="Arial"/>
          <w:b w:val="0"/>
          <w:color w:val="000000"/>
          <w:sz w:val="22"/>
          <w:szCs w:val="22"/>
        </w:rPr>
        <w:t xml:space="preserve">, 1% NP-40, and 0.5% </w:t>
      </w:r>
      <w:proofErr w:type="spellStart"/>
      <w:r w:rsidRPr="00C05561">
        <w:rPr>
          <w:rFonts w:ascii="Arial" w:hAnsi="Arial" w:cs="Arial"/>
          <w:b w:val="0"/>
          <w:color w:val="000000"/>
          <w:sz w:val="22"/>
          <w:szCs w:val="22"/>
        </w:rPr>
        <w:t>deoxycholate</w:t>
      </w:r>
      <w:proofErr w:type="spellEnd"/>
      <w:r w:rsidRPr="00C05561">
        <w:rPr>
          <w:rFonts w:ascii="Arial" w:hAnsi="Arial" w:cs="Arial"/>
          <w:b w:val="0"/>
          <w:color w:val="000000"/>
          <w:sz w:val="22"/>
          <w:szCs w:val="22"/>
        </w:rPr>
        <w:t xml:space="preserve"> with protease inhibitors, proteins were released, separated on 10% SDS-PAGE gels, blotted by primary antibodies, then simultaneously incubated with the differentially labeled species-specific secondary antibodies, anti-RABBIT </w:t>
      </w:r>
      <w:proofErr w:type="spellStart"/>
      <w:r w:rsidRPr="00C05561">
        <w:rPr>
          <w:rFonts w:ascii="Arial" w:hAnsi="Arial" w:cs="Arial"/>
          <w:b w:val="0"/>
          <w:color w:val="000000"/>
          <w:sz w:val="22"/>
          <w:szCs w:val="22"/>
        </w:rPr>
        <w:t>IRDye</w:t>
      </w:r>
      <w:proofErr w:type="spellEnd"/>
      <w:r w:rsidRPr="00C05561">
        <w:rPr>
          <w:rFonts w:ascii="Arial" w:hAnsi="Arial" w:cs="Arial"/>
          <w:b w:val="0"/>
          <w:color w:val="000000"/>
          <w:sz w:val="22"/>
          <w:szCs w:val="22"/>
        </w:rPr>
        <w:t xml:space="preserve">™ 800CW (green) and anti-MOUSE (or goat) ALEXA680 (red). Membranes were scanned and quantitated by the ODYSSEY Infrared Imaging System (LI-COR, NE) </w:t>
      </w:r>
      <w:r w:rsidRPr="00C05561">
        <w:rPr>
          <w:rFonts w:ascii="Arial" w:hAnsi="Arial" w:cs="Arial"/>
          <w:b w:val="0"/>
          <w:color w:val="000000"/>
          <w:sz w:val="22"/>
          <w:szCs w:val="22"/>
        </w:rPr>
        <w:fldChar w:fldCharType="begin"/>
      </w:r>
      <w:r w:rsidRPr="00C05561">
        <w:rPr>
          <w:rFonts w:ascii="Arial" w:hAnsi="Arial" w:cs="Arial"/>
          <w:b w:val="0"/>
          <w:color w:val="000000"/>
          <w:sz w:val="22"/>
          <w:szCs w:val="22"/>
        </w:rPr>
        <w:instrText xml:space="preserve"> ADDIN EN.CITE &lt;EndNote&gt;&lt;Cite&gt;&lt;Author&gt;Ceradini&lt;/Author&gt;&lt;Year&gt;2008&lt;/Year&gt;&lt;RecNum&gt;55&lt;/RecNum&gt;&lt;DisplayText&gt;(5)&lt;/DisplayText&gt;&lt;record&gt;&lt;rec-number&gt;55&lt;/rec-number&gt;&lt;foreign-keys&gt;&lt;key app="EN" db-id="pxrdpdddt0x2e3efrenxa0fnprdw2zvdve2p" timestamp="1552263920"&gt;55&lt;/key&gt;&lt;/foreign-keys&gt;&lt;ref-type name="Journal Article"&gt;17&lt;/ref-type&gt;&lt;contributors&gt;&lt;authors&gt;&lt;author&gt;Ceradini, D. J.&lt;/author&gt;&lt;author&gt;Yao, D.&lt;/author&gt;&lt;author&gt;Grogan, R. H.&lt;/author&gt;&lt;author&gt;Callaghan, M. J.&lt;/author&gt;&lt;author&gt;Edelstein, D.&lt;/author&gt;&lt;author&gt;Brownlee, M.&lt;/author&gt;&lt;author&gt;Gurtner, G. C.&lt;/author&gt;&lt;/authors&gt;&lt;/contributors&gt;&lt;auth-address&gt;Department of Surgery, Stanford University School of Medicine, Stanford, California 94305-5148, USA.&lt;/auth-address&gt;&lt;titles&gt;&lt;title&gt;Decreasing intracellular superoxide corrects defective ischemia-induced new vessel formation in diabetic mice&lt;/title&gt;&lt;secondary-title&gt;J Biol Chem&lt;/secondary-title&gt;&lt;/titles&gt;&lt;periodical&gt;&lt;full-title&gt;J Biol Chem&lt;/full-title&gt;&lt;/periodical&gt;&lt;pages&gt;10930-8&lt;/pages&gt;&lt;volume&gt;283&lt;/volume&gt;&lt;number&gt;16&lt;/number&gt;&lt;keywords&gt;&lt;keyword&gt;Animals&lt;/keyword&gt;&lt;keyword&gt;Bone Marrow Transplantation&lt;/keyword&gt;&lt;keyword&gt;Diabetes Mellitus, Experimental/*pathology&lt;/keyword&gt;&lt;keyword&gt;Glucose/metabolism&lt;/keyword&gt;&lt;keyword&gt;Hyperglycemia/pathology&lt;/keyword&gt;&lt;keyword&gt;Hypoxia&lt;/keyword&gt;&lt;keyword&gt;*Ischemia&lt;/keyword&gt;&lt;keyword&gt;Lactoylglutathione Lyase/metabolism&lt;/keyword&gt;&lt;keyword&gt;Mice&lt;/keyword&gt;&lt;keyword&gt;Mice, Inbred C57BL&lt;/keyword&gt;&lt;keyword&gt;Models, Biological&lt;/keyword&gt;&lt;keyword&gt;Nitric Oxide Synthase Type III/metabolism&lt;/keyword&gt;&lt;keyword&gt;Promoter Regions, Genetic&lt;/keyword&gt;&lt;keyword&gt;Pyruvaldehyde/chemistry&lt;/keyword&gt;&lt;keyword&gt;Superoxides/*metabolism&lt;/keyword&gt;&lt;/keywords&gt;&lt;dates&gt;&lt;year&gt;2008&lt;/year&gt;&lt;pub-dates&gt;&lt;date&gt;Apr 18&lt;/date&gt;&lt;/pub-dates&gt;&lt;/dates&gt;&lt;isbn&gt;0021-9258 (Print)&amp;#xD;0021-9258 (Linking)&lt;/isbn&gt;&lt;accession-num&gt;18227068&lt;/accession-num&gt;&lt;urls&gt;&lt;related-urls&gt;&lt;url&gt;https://www.ncbi.nlm.nih.gov/pubmed/18227068&lt;/url&gt;&lt;/related-urls&gt;&lt;/urls&gt;&lt;custom2&gt;PMC2447622&lt;/custom2&gt;&lt;electronic-resource-num&gt;10.1074/jbc.M707451200&lt;/electronic-resource-num&gt;&lt;/record&gt;&lt;/Cite&gt;&lt;/EndNote&gt;</w:instrText>
      </w:r>
      <w:r w:rsidRPr="00C05561">
        <w:rPr>
          <w:rFonts w:ascii="Arial" w:hAnsi="Arial" w:cs="Arial"/>
          <w:b w:val="0"/>
          <w:color w:val="000000"/>
          <w:sz w:val="22"/>
          <w:szCs w:val="22"/>
        </w:rPr>
        <w:fldChar w:fldCharType="separate"/>
      </w:r>
      <w:r w:rsidRPr="00C05561">
        <w:rPr>
          <w:rFonts w:ascii="Arial" w:hAnsi="Arial" w:cs="Arial"/>
          <w:b w:val="0"/>
          <w:noProof/>
          <w:color w:val="000000"/>
          <w:sz w:val="22"/>
          <w:szCs w:val="22"/>
        </w:rPr>
        <w:t>(5)</w:t>
      </w:r>
      <w:r w:rsidRPr="00C05561">
        <w:rPr>
          <w:rFonts w:ascii="Arial" w:hAnsi="Arial" w:cs="Arial"/>
          <w:b w:val="0"/>
          <w:color w:val="000000"/>
          <w:sz w:val="22"/>
          <w:szCs w:val="22"/>
        </w:rPr>
        <w:fldChar w:fldCharType="end"/>
      </w:r>
      <w:r w:rsidRPr="00C05561">
        <w:rPr>
          <w:rFonts w:ascii="Arial" w:hAnsi="Arial" w:cs="Arial"/>
          <w:b w:val="0"/>
          <w:color w:val="000000"/>
          <w:sz w:val="22"/>
          <w:szCs w:val="22"/>
        </w:rPr>
        <w:t>.</w:t>
      </w:r>
    </w:p>
    <w:p w:rsidR="00C05561" w:rsidRPr="00C05561" w:rsidRDefault="00C05561" w:rsidP="00C05561">
      <w:pPr>
        <w:pStyle w:val="BodyText"/>
        <w:snapToGrid w:val="0"/>
        <w:ind w:rightChars="12" w:right="26"/>
        <w:jc w:val="both"/>
        <w:rPr>
          <w:rFonts w:ascii="Arial" w:hAnsi="Arial" w:cs="Arial"/>
          <w:color w:val="000000"/>
          <w:sz w:val="22"/>
          <w:szCs w:val="22"/>
          <w:lang w:val="en-GB"/>
        </w:rPr>
      </w:pPr>
    </w:p>
    <w:p w:rsidR="00C05561" w:rsidRPr="00C05561" w:rsidRDefault="00C05561"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Arial" w:eastAsia="WarnockPro-Regular" w:hAnsi="Arial" w:cs="Arial"/>
        </w:rPr>
      </w:pPr>
      <w:r w:rsidRPr="00C05561">
        <w:rPr>
          <w:rFonts w:ascii="Arial" w:hAnsi="Arial" w:cs="Arial"/>
          <w:b/>
        </w:rPr>
        <w:t xml:space="preserve">Luciferase reporter assay. </w:t>
      </w:r>
      <w:r w:rsidRPr="00C05561">
        <w:rPr>
          <w:rFonts w:ascii="Arial" w:eastAsia="WarnockPro-Regular" w:hAnsi="Arial" w:cs="Arial"/>
        </w:rPr>
        <w:t>1.0×10</w:t>
      </w:r>
      <w:r w:rsidRPr="00C05561">
        <w:rPr>
          <w:rFonts w:ascii="Arial" w:eastAsia="WarnockPro-Regular" w:hAnsi="Arial" w:cs="Arial"/>
          <w:vertAlign w:val="superscript"/>
        </w:rPr>
        <w:t>5</w:t>
      </w:r>
      <w:r w:rsidRPr="00C05561">
        <w:rPr>
          <w:rFonts w:ascii="Arial" w:eastAsia="WarnockPro-Regular" w:hAnsi="Arial" w:cs="Arial"/>
        </w:rPr>
        <w:t xml:space="preserve"> of cells were seeded in a 6-well plate with complete medium to grow until they reached 80% confluence. Cells were then </w:t>
      </w:r>
      <w:proofErr w:type="spellStart"/>
      <w:r w:rsidRPr="00C05561">
        <w:rPr>
          <w:rFonts w:ascii="Arial" w:eastAsia="WarnockPro-Regular" w:hAnsi="Arial" w:cs="Arial"/>
        </w:rPr>
        <w:t>cotransfected</w:t>
      </w:r>
      <w:proofErr w:type="spellEnd"/>
      <w:r w:rsidRPr="00C05561">
        <w:rPr>
          <w:rFonts w:ascii="Arial" w:eastAsia="WarnockPro-Regular" w:hAnsi="Arial" w:cs="Arial"/>
        </w:rPr>
        <w:t xml:space="preserve"> by 3µg of HKDC1 full length or deletion reporter constructs, together with 0.2µg of </w:t>
      </w:r>
      <w:proofErr w:type="spellStart"/>
      <w:r w:rsidRPr="00C05561">
        <w:rPr>
          <w:rFonts w:ascii="Arial" w:eastAsia="WarnockPro-Regular" w:hAnsi="Arial" w:cs="Arial"/>
        </w:rPr>
        <w:t>pRL</w:t>
      </w:r>
      <w:proofErr w:type="spellEnd"/>
      <w:r w:rsidRPr="00C05561">
        <w:rPr>
          <w:rFonts w:ascii="Arial" w:eastAsia="WarnockPro-Regular" w:hAnsi="Arial" w:cs="Arial"/>
        </w:rPr>
        <w:t xml:space="preserve">-CMV-Luc </w:t>
      </w:r>
      <w:proofErr w:type="spellStart"/>
      <w:r w:rsidRPr="00C05561">
        <w:rPr>
          <w:rFonts w:ascii="Arial" w:eastAsia="WarnockPro-Regular" w:hAnsi="Arial" w:cs="Arial"/>
          <w:i/>
        </w:rPr>
        <w:t>R</w:t>
      </w:r>
      <w:r w:rsidRPr="00C05561">
        <w:rPr>
          <w:rFonts w:ascii="Arial" w:eastAsia="WarnockPro-It" w:hAnsi="Arial" w:cs="Arial"/>
          <w:i/>
          <w:iCs/>
        </w:rPr>
        <w:t>enilla</w:t>
      </w:r>
      <w:proofErr w:type="spellEnd"/>
      <w:r w:rsidRPr="00C05561">
        <w:rPr>
          <w:rFonts w:ascii="Arial" w:eastAsia="WarnockPro-It" w:hAnsi="Arial" w:cs="Arial"/>
          <w:i/>
          <w:iCs/>
        </w:rPr>
        <w:t xml:space="preserve"> </w:t>
      </w:r>
      <w:r w:rsidRPr="00C05561">
        <w:rPr>
          <w:rFonts w:ascii="Arial" w:eastAsia="WarnockPro-Regular" w:hAnsi="Arial" w:cs="Arial"/>
        </w:rPr>
        <w:t xml:space="preserve">plasmid (from </w:t>
      </w:r>
      <w:proofErr w:type="spellStart"/>
      <w:r w:rsidRPr="00C05561">
        <w:rPr>
          <w:rFonts w:ascii="Arial" w:eastAsia="WarnockPro-Regular" w:hAnsi="Arial" w:cs="Arial"/>
        </w:rPr>
        <w:t>Promega</w:t>
      </w:r>
      <w:proofErr w:type="spellEnd"/>
      <w:r w:rsidRPr="00C05561">
        <w:rPr>
          <w:rFonts w:ascii="Arial" w:eastAsia="WarnockPro-Regular" w:hAnsi="Arial" w:cs="Arial"/>
        </w:rPr>
        <w:t>) for 24 hours. After treatment, the cells were harvested and the luciferase activity assays were carried out using the Dual-</w:t>
      </w:r>
      <w:proofErr w:type="spellStart"/>
      <w:r w:rsidRPr="00C05561">
        <w:rPr>
          <w:rFonts w:ascii="Arial" w:eastAsia="WarnockPro-Regular" w:hAnsi="Arial" w:cs="Arial"/>
        </w:rPr>
        <w:t>Luciferase</w:t>
      </w:r>
      <w:r w:rsidRPr="00C05561">
        <w:rPr>
          <w:rFonts w:ascii="Arial" w:eastAsia="WarnockPro-Regular" w:hAnsi="Arial" w:cs="Arial"/>
          <w:vertAlign w:val="superscript"/>
        </w:rPr>
        <w:t>TM</w:t>
      </w:r>
      <w:proofErr w:type="spellEnd"/>
      <w:r w:rsidRPr="00C05561">
        <w:rPr>
          <w:rFonts w:ascii="Arial" w:eastAsia="WarnockPro-Regular" w:hAnsi="Arial" w:cs="Arial"/>
        </w:rPr>
        <w:t xml:space="preserve"> Assay System (</w:t>
      </w:r>
      <w:proofErr w:type="spellStart"/>
      <w:r w:rsidRPr="00C05561">
        <w:rPr>
          <w:rFonts w:ascii="Arial" w:eastAsia="WarnockPro-Regular" w:hAnsi="Arial" w:cs="Arial"/>
        </w:rPr>
        <w:t>Promega</w:t>
      </w:r>
      <w:proofErr w:type="spellEnd"/>
      <w:r w:rsidRPr="00C05561">
        <w:rPr>
          <w:rFonts w:ascii="Arial" w:eastAsia="WarnockPro-Regular" w:hAnsi="Arial" w:cs="Arial"/>
        </w:rPr>
        <w:t xml:space="preserve">). The transfection efficiencies were normalized using a </w:t>
      </w:r>
      <w:proofErr w:type="spellStart"/>
      <w:r w:rsidRPr="00C05561">
        <w:rPr>
          <w:rFonts w:ascii="Arial" w:eastAsia="WarnockPro-Regular" w:hAnsi="Arial" w:cs="Arial"/>
        </w:rPr>
        <w:t>cotransfected</w:t>
      </w:r>
      <w:proofErr w:type="spellEnd"/>
      <w:r w:rsidRPr="00C05561">
        <w:rPr>
          <w:rFonts w:ascii="Arial" w:eastAsia="WarnockPro-Regular" w:hAnsi="Arial" w:cs="Arial"/>
        </w:rPr>
        <w:t xml:space="preserve"> </w:t>
      </w:r>
      <w:proofErr w:type="spellStart"/>
      <w:r w:rsidRPr="00C05561">
        <w:rPr>
          <w:rFonts w:ascii="Arial" w:eastAsia="WarnockPro-It" w:hAnsi="Arial" w:cs="Arial"/>
          <w:i/>
          <w:iCs/>
        </w:rPr>
        <w:t>Renilla</w:t>
      </w:r>
      <w:proofErr w:type="spellEnd"/>
      <w:r w:rsidRPr="00C05561">
        <w:rPr>
          <w:rFonts w:ascii="Arial" w:eastAsia="WarnockPro-It" w:hAnsi="Arial" w:cs="Arial"/>
          <w:i/>
          <w:iCs/>
        </w:rPr>
        <w:t xml:space="preserve"> </w:t>
      </w:r>
      <w:r w:rsidRPr="00C05561">
        <w:rPr>
          <w:rFonts w:ascii="Arial" w:eastAsia="WarnockPro-Regular" w:hAnsi="Arial" w:cs="Arial"/>
        </w:rPr>
        <w:t xml:space="preserve">plasmid according to manufacturers’ instructions, and the HKDC1 reporter activity was calculated </w:t>
      </w:r>
      <w:r w:rsidRPr="00C05561">
        <w:rPr>
          <w:rFonts w:ascii="Arial" w:eastAsia="Calibri" w:hAnsi="Arial" w:cs="Arial"/>
          <w:lang w:bidi="ml-IN"/>
        </w:rPr>
        <w:fldChar w:fldCharType="begin">
          <w:fldData xml:space="preserve">PEVuZE5vdGU+PENpdGU+PEF1dGhvcj5aaGFuZzwvQXV0aG9yPjxZZWFyPjIwMTc8L1llYXI+PFJl
Y051bT4xMzwvUmVjTnVtPjxEaXNwbGF5VGV4dD4oMywgNik8L0Rpc3BsYXlUZXh0PjxyZWNvcmQ+
PHJlYy1udW1iZXI+MTM8L3JlYy1udW1iZXI+PGZvcmVpZ24ta2V5cz48a2V5IGFwcD0iRU4iIGRi
LWlkPSJyenBkZHR6emhzdzUyZ2V2d2FheHhzMDJwYXhydHIwZnpyczIiIHRpbWVzdGFtcD0iMTUx
NjQ2NTQ5NCI+MTM8L2tleT48L2ZvcmVpZ24ta2V5cz48cmVmLXR5cGUgbmFtZT0iSm91cm5hbCBB
cnRpY2xlIj4xNzwvcmVmLXR5cGU+PGNvbnRyaWJ1dG9ycz48YXV0aG9ycz48YXV0aG9yPlpoYW5n
LCBILjwvYXV0aG9yPjxhdXRob3I+TGksIEwuPC9hdXRob3I+PGF1dGhvcj5MaSwgTS48L2F1dGhv
cj48YXV0aG9yPkh1YW5nLCBYLjwvYXV0aG9yPjxhdXRob3I+WGllLCBXLjwvYXV0aG9yPjxhdXRo
b3I+WGlhbmcsIFcuPC9hdXRob3I+PGF1dGhvcj5ZYW8sIFAuPC9hdXRob3I+PC9hdXRob3JzPjwv
Y29udHJpYnV0b3JzPjxhdXRoLWFkZHJlc3M+RGVwYXJ0bWVudCBvZiBIZW1hdG9sb2d5LCBQZWtp
bmcgVW5pdmVyc2l0eSBTaGVuemhlbiBIb3NwaXRhbCwgU2hlbnpoZW4gNTE4MDM2LCBQLlIuIENo
aW5hLiYjeEQ7RGVwYXJ0bWVudCBvZiBQZWRpYXRyaWNzLCBNYXRlcm5hbCBhbmQgQ2hpbGQgSGVh
bHRoIENhcmUgSG9zcGl0YWwgb2YgSGFpbmFuIFByb3ZpbmNlLCBIYWlrb3UgNTcwMjA2LCBQLlIu
IENoaW5hLiYjeEQ7SW5zdGl0dXRlIG9mIEJ1cm5zLCBUb25ncmVuIEhvc3BpdGFsIG9mIFd1aGFu
IFVuaXZlcnNpdHksIFd1aGFuIDQzMDA2MCwgUC5SLiBDaGluYS48L2F1dGgtYWRkcmVzcz48dGl0
bGVzPjx0aXRsZT5Db21iaW5hdGlvbiBvZiBiZXR1bGluaWMgYWNpZCBhbmQgY2hpZGFtaWRlIGlu
aGliaXRzIGFjdXRlIG15ZWxvaWQgbGV1a2VtaWEgYnkgc3VwcHJlc3Npb24gb2YgdGhlIEhJRjFh
bHBoYSBwYXRod2F5IGFuZCBnZW5lcmF0aW9uIG9mIHJlYWN0aXZlIG94eWdlbiBzcGVjaWVzPC90
aXRsZT48c2Vjb25kYXJ5LXRpdGxlPk9uY290YXJnZXQ8L3NlY29uZGFyeS10aXRsZT48L3RpdGxl
cz48cGVyaW9kaWNhbD48ZnVsbC10aXRsZT5PbmNvdGFyZ2V0PC9mdWxsLXRpdGxlPjwvcGVyaW9k
aWNhbD48cGFnZXM+OTQ3NDMtOTQ3NTg8L3BhZ2VzPjx2b2x1bWU+ODwvdm9sdW1lPjxudW1iZXI+
NTU8L251bWJlcj48a2V5d29yZHM+PGtleXdvcmQ+QWhyPC9rZXl3b3JkPjxrZXl3b3JkPkFtbDwv
a2V5d29yZD48a2V5d29yZD5ISUYxYWxwaGE8L2tleXdvcmQ+PGtleXdvcmQ+VmVnZjwva2V5d29y
ZD48a2V5d29yZD5yZWFjdGl2ZSBveHlnZW4gc3BlY2llczwva2V5d29yZD48L2tleXdvcmRzPjxk
YXRlcz48eWVhcj4yMDE3PC95ZWFyPjxwdWItZGF0ZXM+PGRhdGU+Tm92IDc8L2RhdGU+PC9wdWIt
ZGF0ZXM+PC9kYXRlcz48aXNibj4xOTQ5LTI1NTMgKEVsZWN0cm9uaWMpJiN4RDsxOTQ5LTI1NTMg
KExpbmtpbmcpPC9pc2JuPjxhY2Nlc3Npb24tbnVtPjI5MjEyMjYzPC9hY2Nlc3Npb24tbnVtPjx1
cmxzPjxyZWxhdGVkLXVybHM+PHVybD5odHRwczovL3d3dy5uY2JpLm5sbS5uaWguZ292L3B1Ym1l
ZC8yOTIxMjI2MzwvdXJsPjwvcmVsYXRlZC11cmxzPjwvdXJscz48Y3VzdG9tMj5QTUM1NzA2OTA5
PC9jdXN0b20yPjxlbGVjdHJvbmljLXJlc291cmNlLW51bT4xMC4xODYzMi9vbmNvdGFyZ2V0LjIx
ODg5PC9lbGVjdHJvbmljLXJlc291cmNlLW51bT48L3JlY29yZD48L0NpdGU+PENpdGU+PEF1dGhv
cj5aaGFuZzwvQXV0aG9yPjxZZWFyPjIwMTg8L1llYXI+PFJlY051bT41NjwvUmVjTnVtPjxyZWNv
cmQ+PHJlYy1udW1iZXI+NTY8L3JlYy1udW1iZXI+PGZvcmVpZ24ta2V5cz48a2V5IGFwcD0iRU4i
IGRiLWlkPSJweHJkcGRkZHQweDJlM2VmcmVueGEwZm5wcmR3Mnp2ZHZlMnAiIHRpbWVzdGFtcD0i
MTU1MjI2NDIzMyI+NTY8L2tleT48L2ZvcmVpZ24ta2V5cz48cmVmLXR5cGUgbmFtZT0iSm91cm5h
bCBBcnRpY2xlIj4xNzwvcmVmLXR5cGU+PGNvbnRyaWJ1dG9ycz48YXV0aG9ycz48YXV0aG9yPlpo
YW5nLCBILjwvYXV0aG9yPjxhdXRob3I+THUsIEouPC9hdXRob3I+PGF1dGhvcj5KaWFvLCBZLjwv
YXV0aG9yPjxhdXRob3I+Q2hlbiwgUS48L2F1dGhvcj48YXV0aG9yPkxpLCBNLjwvYXV0aG9yPjxh
dXRob3I+V2FuZywgWi48L2F1dGhvcj48YXV0aG9yPll1LCBaLjwvYXV0aG9yPjxhdXRob3I+SHVh
bmcsIFguPC9hdXRob3I+PGF1dGhvcj5ZYW8sIEEuPC9hdXRob3I+PGF1dGhvcj5HYW8sIFEuPC9h
dXRob3I+PGF1dGhvcj5YaWUsIFcuPC9hdXRob3I+PGF1dGhvcj5MaSwgTC48L2F1dGhvcj48YXV0
aG9yPllhbywgUC48L2F1dGhvcj48L2F1dGhvcnM+PC9jb250cmlidXRvcnM+PGF1dGgtYWRkcmVz
cz5EZXBhcnRtZW50IG9mIEhlbWF0b2xvZ3ksIFBla2luZyBVbml2ZXJzaXR5IFNoZW56aGVuIEhv
c3BpdGFsLCBTaGVuemhlbiwgQ2hpbmEuJiN4RDtEZXBhcnRtZW50IG9mIENoaWxkIFBzeWNoaWF0
cnksIEthbmduaW5nIEhvc3BpdGFsIG9mIFNoZW56aGVuLCBTaGVuemhlbiwgQ2hpbmEuJiN4RDtE
ZXBhcnRtZW50IG9mIFBlZGlhdHJpY3MsIEhhaW5hbiBNYXRlcm5hbCBhbmQgQ2hpbGQgSGVhbHRo
IEhvc3BpdGFsLCBIYWlrb3UsIENoaW5hLiYjeEQ7SW5zdGl0dXRlIG9mIFJlaGFiaWxpdGF0aW9u
IENlbnRlciwgVG9uZ3JlbiBIb3NwaXRhbCBvZiBXdWhhbiBVbml2ZXJzaXR5LCBXdWhhbiwgQ2hp
bmEuJiN4RDtEZXBhcnRtZW50IG9mIEd5bmVjb2xvZ3ksIFRoZSBFaWdodGggQWZmaWxpYXRlZCBI
b3NwaXRhbCwgU3VuIFlhdC1zZW4gVW5pdmVyc2l0eSwgU2hlbnpoZW4sIENoaW5hLjwvYXV0aC1h
ZGRyZXNzPjx0aXRsZXM+PHRpdGxlPkFzcGlyaW4gSW5oaWJpdHMgTmF0dXJhbCBLaWxsZXIvVC1D
ZWxsIEx5bXBob21hIGJ5IE1vZHVsYXRpb24gb2YgVkVHRiBFeHByZXNzaW9uIGFuZCBNaXRvY2hv
bmRyaWFsIEZ1bmN0aW9uPC90aXRsZT48c2Vjb25kYXJ5LXRpdGxlPkZyb250IE9uY29sPC9zZWNv
bmRhcnktdGl0bGU+PC90aXRsZXM+PHBlcmlvZGljYWw+PGZ1bGwtdGl0bGU+RnJvbnQgT25jb2w8
L2Z1bGwtdGl0bGU+PC9wZXJpb2RpY2FsPjxwYWdlcz42Nzk8L3BhZ2VzPjx2b2x1bWU+ODwvdm9s
dW1lPjxrZXl3b3Jkcz48a2V5d29yZD5Oa3RjbDwva2V5d29yZD48a2V5d29yZD5hc3BpcmluPC9r
ZXl3b3JkPjxrZXl3b3JkPmVwc3RlaW4tYmFyciB2aXJ1czwva2V5d29yZD48a2V5d29yZD5taXRv
Y2hvbmRyaWE8L2tleXdvcmQ+PGtleXdvcmQ+cmVhY3RpdmUgb3h5Z2VuIHNwZWNpZXM8L2tleXdv
cmQ+PC9rZXl3b3Jkcz48ZGF0ZXM+PHllYXI+MjAxODwveWVhcj48L2RhdGVzPjxpc2JuPjIyMzQt
OTQzWCAoUHJpbnQpJiN4RDsyMjM0LTk0M1ggKExpbmtpbmcpPC9pc2JuPjxhY2Nlc3Npb24tbnVt
PjMwNjkzMjcyPC9hY2Nlc3Npb24tbnVtPjx1cmxzPjxyZWxhdGVkLXVybHM+PHVybD5odHRwczov
L3d3dy5uY2JpLm5sbS5uaWguZ292L3B1Ym1lZC8zMDY5MzI3MjwvdXJsPjwvcmVsYXRlZC11cmxz
PjwvdXJscz48Y3VzdG9tMj5QTUM2MzM5OTQ4PC9jdXN0b20yPjxlbGVjdHJvbmljLXJlc291cmNl
LW51bT4xMC4zMzg5L2ZvbmMuMjAxOC4wMDY3OTwvZWxlY3Ryb25pYy1yZXNvdXJjZS1udW0+PC9y
ZWNvcmQ+PC9DaXRlPjwvRW5kTm90ZT4A
</w:fldData>
        </w:fldChar>
      </w:r>
      <w:r w:rsidRPr="00C05561">
        <w:rPr>
          <w:rFonts w:ascii="Arial" w:eastAsia="Calibri" w:hAnsi="Arial" w:cs="Arial"/>
          <w:lang w:bidi="ml-IN"/>
        </w:rPr>
        <w:instrText xml:space="preserve"> ADDIN EN.CITE </w:instrText>
      </w:r>
      <w:r w:rsidRPr="00C05561">
        <w:rPr>
          <w:rFonts w:ascii="Arial" w:eastAsia="Calibri" w:hAnsi="Arial" w:cs="Arial"/>
          <w:lang w:bidi="ml-IN"/>
        </w:rPr>
        <w:fldChar w:fldCharType="begin">
          <w:fldData xml:space="preserve">PEVuZE5vdGU+PENpdGU+PEF1dGhvcj5aaGFuZzwvQXV0aG9yPjxZZWFyPjIwMTc8L1llYXI+PFJl
Y051bT4xMzwvUmVjTnVtPjxEaXNwbGF5VGV4dD4oMywgNik8L0Rpc3BsYXlUZXh0PjxyZWNvcmQ+
PHJlYy1udW1iZXI+MTM8L3JlYy1udW1iZXI+PGZvcmVpZ24ta2V5cz48a2V5IGFwcD0iRU4iIGRi
LWlkPSJyenBkZHR6emhzdzUyZ2V2d2FheHhzMDJwYXhydHIwZnpyczIiIHRpbWVzdGFtcD0iMTUx
NjQ2NTQ5NCI+MTM8L2tleT48L2ZvcmVpZ24ta2V5cz48cmVmLXR5cGUgbmFtZT0iSm91cm5hbCBB
cnRpY2xlIj4xNzwvcmVmLXR5cGU+PGNvbnRyaWJ1dG9ycz48YXV0aG9ycz48YXV0aG9yPlpoYW5n
LCBILjwvYXV0aG9yPjxhdXRob3I+TGksIEwuPC9hdXRob3I+PGF1dGhvcj5MaSwgTS48L2F1dGhv
cj48YXV0aG9yPkh1YW5nLCBYLjwvYXV0aG9yPjxhdXRob3I+WGllLCBXLjwvYXV0aG9yPjxhdXRo
b3I+WGlhbmcsIFcuPC9hdXRob3I+PGF1dGhvcj5ZYW8sIFAuPC9hdXRob3I+PC9hdXRob3JzPjwv
Y29udHJpYnV0b3JzPjxhdXRoLWFkZHJlc3M+RGVwYXJ0bWVudCBvZiBIZW1hdG9sb2d5LCBQZWtp
bmcgVW5pdmVyc2l0eSBTaGVuemhlbiBIb3NwaXRhbCwgU2hlbnpoZW4gNTE4MDM2LCBQLlIuIENo
aW5hLiYjeEQ7RGVwYXJ0bWVudCBvZiBQZWRpYXRyaWNzLCBNYXRlcm5hbCBhbmQgQ2hpbGQgSGVh
bHRoIENhcmUgSG9zcGl0YWwgb2YgSGFpbmFuIFByb3ZpbmNlLCBIYWlrb3UgNTcwMjA2LCBQLlIu
IENoaW5hLiYjeEQ7SW5zdGl0dXRlIG9mIEJ1cm5zLCBUb25ncmVuIEhvc3BpdGFsIG9mIFd1aGFu
IFVuaXZlcnNpdHksIFd1aGFuIDQzMDA2MCwgUC5SLiBDaGluYS48L2F1dGgtYWRkcmVzcz48dGl0
bGVzPjx0aXRsZT5Db21iaW5hdGlvbiBvZiBiZXR1bGluaWMgYWNpZCBhbmQgY2hpZGFtaWRlIGlu
aGliaXRzIGFjdXRlIG15ZWxvaWQgbGV1a2VtaWEgYnkgc3VwcHJlc3Npb24gb2YgdGhlIEhJRjFh
bHBoYSBwYXRod2F5IGFuZCBnZW5lcmF0aW9uIG9mIHJlYWN0aXZlIG94eWdlbiBzcGVjaWVzPC90
aXRsZT48c2Vjb25kYXJ5LXRpdGxlPk9uY290YXJnZXQ8L3NlY29uZGFyeS10aXRsZT48L3RpdGxl
cz48cGVyaW9kaWNhbD48ZnVsbC10aXRsZT5PbmNvdGFyZ2V0PC9mdWxsLXRpdGxlPjwvcGVyaW9k
aWNhbD48cGFnZXM+OTQ3NDMtOTQ3NTg8L3BhZ2VzPjx2b2x1bWU+ODwvdm9sdW1lPjxudW1iZXI+
NTU8L251bWJlcj48a2V5d29yZHM+PGtleXdvcmQ+QWhyPC9rZXl3b3JkPjxrZXl3b3JkPkFtbDwv
a2V5d29yZD48a2V5d29yZD5ISUYxYWxwaGE8L2tleXdvcmQ+PGtleXdvcmQ+VmVnZjwva2V5d29y
ZD48a2V5d29yZD5yZWFjdGl2ZSBveHlnZW4gc3BlY2llczwva2V5d29yZD48L2tleXdvcmRzPjxk
YXRlcz48eWVhcj4yMDE3PC95ZWFyPjxwdWItZGF0ZXM+PGRhdGU+Tm92IDc8L2RhdGU+PC9wdWIt
ZGF0ZXM+PC9kYXRlcz48aXNibj4xOTQ5LTI1NTMgKEVsZWN0cm9uaWMpJiN4RDsxOTQ5LTI1NTMg
KExpbmtpbmcpPC9pc2JuPjxhY2Nlc3Npb24tbnVtPjI5MjEyMjYzPC9hY2Nlc3Npb24tbnVtPjx1
cmxzPjxyZWxhdGVkLXVybHM+PHVybD5odHRwczovL3d3dy5uY2JpLm5sbS5uaWguZ292L3B1Ym1l
ZC8yOTIxMjI2MzwvdXJsPjwvcmVsYXRlZC11cmxzPjwvdXJscz48Y3VzdG9tMj5QTUM1NzA2OTA5
PC9jdXN0b20yPjxlbGVjdHJvbmljLXJlc291cmNlLW51bT4xMC4xODYzMi9vbmNvdGFyZ2V0LjIx
ODg5PC9lbGVjdHJvbmljLXJlc291cmNlLW51bT48L3JlY29yZD48L0NpdGU+PENpdGU+PEF1dGhv
cj5aaGFuZzwvQXV0aG9yPjxZZWFyPjIwMTg8L1llYXI+PFJlY051bT41NjwvUmVjTnVtPjxyZWNv
cmQ+PHJlYy1udW1iZXI+NTY8L3JlYy1udW1iZXI+PGZvcmVpZ24ta2V5cz48a2V5IGFwcD0iRU4i
IGRiLWlkPSJweHJkcGRkZHQweDJlM2VmcmVueGEwZm5wcmR3Mnp2ZHZlMnAiIHRpbWVzdGFtcD0i
MTU1MjI2NDIzMyI+NTY8L2tleT48L2ZvcmVpZ24ta2V5cz48cmVmLXR5cGUgbmFtZT0iSm91cm5h
bCBBcnRpY2xlIj4xNzwvcmVmLXR5cGU+PGNvbnRyaWJ1dG9ycz48YXV0aG9ycz48YXV0aG9yPlpo
YW5nLCBILjwvYXV0aG9yPjxhdXRob3I+THUsIEouPC9hdXRob3I+PGF1dGhvcj5KaWFvLCBZLjwv
YXV0aG9yPjxhdXRob3I+Q2hlbiwgUS48L2F1dGhvcj48YXV0aG9yPkxpLCBNLjwvYXV0aG9yPjxh
dXRob3I+V2FuZywgWi48L2F1dGhvcj48YXV0aG9yPll1LCBaLjwvYXV0aG9yPjxhdXRob3I+SHVh
bmcsIFguPC9hdXRob3I+PGF1dGhvcj5ZYW8sIEEuPC9hdXRob3I+PGF1dGhvcj5HYW8sIFEuPC9h
dXRob3I+PGF1dGhvcj5YaWUsIFcuPC9hdXRob3I+PGF1dGhvcj5MaSwgTC48L2F1dGhvcj48YXV0
aG9yPllhbywgUC48L2F1dGhvcj48L2F1dGhvcnM+PC9jb250cmlidXRvcnM+PGF1dGgtYWRkcmVz
cz5EZXBhcnRtZW50IG9mIEhlbWF0b2xvZ3ksIFBla2luZyBVbml2ZXJzaXR5IFNoZW56aGVuIEhv
c3BpdGFsLCBTaGVuemhlbiwgQ2hpbmEuJiN4RDtEZXBhcnRtZW50IG9mIENoaWxkIFBzeWNoaWF0
cnksIEthbmduaW5nIEhvc3BpdGFsIG9mIFNoZW56aGVuLCBTaGVuemhlbiwgQ2hpbmEuJiN4RDtE
ZXBhcnRtZW50IG9mIFBlZGlhdHJpY3MsIEhhaW5hbiBNYXRlcm5hbCBhbmQgQ2hpbGQgSGVhbHRo
IEhvc3BpdGFsLCBIYWlrb3UsIENoaW5hLiYjeEQ7SW5zdGl0dXRlIG9mIFJlaGFiaWxpdGF0aW9u
IENlbnRlciwgVG9uZ3JlbiBIb3NwaXRhbCBvZiBXdWhhbiBVbml2ZXJzaXR5LCBXdWhhbiwgQ2hp
bmEuJiN4RDtEZXBhcnRtZW50IG9mIEd5bmVjb2xvZ3ksIFRoZSBFaWdodGggQWZmaWxpYXRlZCBI
b3NwaXRhbCwgU3VuIFlhdC1zZW4gVW5pdmVyc2l0eSwgU2hlbnpoZW4sIENoaW5hLjwvYXV0aC1h
ZGRyZXNzPjx0aXRsZXM+PHRpdGxlPkFzcGlyaW4gSW5oaWJpdHMgTmF0dXJhbCBLaWxsZXIvVC1D
ZWxsIEx5bXBob21hIGJ5IE1vZHVsYXRpb24gb2YgVkVHRiBFeHByZXNzaW9uIGFuZCBNaXRvY2hv
bmRyaWFsIEZ1bmN0aW9uPC90aXRsZT48c2Vjb25kYXJ5LXRpdGxlPkZyb250IE9uY29sPC9zZWNv
bmRhcnktdGl0bGU+PC90aXRsZXM+PHBlcmlvZGljYWw+PGZ1bGwtdGl0bGU+RnJvbnQgT25jb2w8
L2Z1bGwtdGl0bGU+PC9wZXJpb2RpY2FsPjxwYWdlcz42Nzk8L3BhZ2VzPjx2b2x1bWU+ODwvdm9s
dW1lPjxrZXl3b3Jkcz48a2V5d29yZD5Oa3RjbDwva2V5d29yZD48a2V5d29yZD5hc3BpcmluPC9r
ZXl3b3JkPjxrZXl3b3JkPmVwc3RlaW4tYmFyciB2aXJ1czwva2V5d29yZD48a2V5d29yZD5taXRv
Y2hvbmRyaWE8L2tleXdvcmQ+PGtleXdvcmQ+cmVhY3RpdmUgb3h5Z2VuIHNwZWNpZXM8L2tleXdv
cmQ+PC9rZXl3b3Jkcz48ZGF0ZXM+PHllYXI+MjAxODwveWVhcj48L2RhdGVzPjxpc2JuPjIyMzQt
OTQzWCAoUHJpbnQpJiN4RDsyMjM0LTk0M1ggKExpbmtpbmcpPC9pc2JuPjxhY2Nlc3Npb24tbnVt
PjMwNjkzMjcyPC9hY2Nlc3Npb24tbnVtPjx1cmxzPjxyZWxhdGVkLXVybHM+PHVybD5odHRwczov
L3d3dy5uY2JpLm5sbS5uaWguZ292L3B1Ym1lZC8zMDY5MzI3MjwvdXJsPjwvcmVsYXRlZC11cmxz
PjwvdXJscz48Y3VzdG9tMj5QTUM2MzM5OTQ4PC9jdXN0b20yPjxlbGVjdHJvbmljLXJlc291cmNl
LW51bT4xMC4zMzg5L2ZvbmMuMjAxOC4wMDY3OTwvZWxlY3Ryb25pYy1yZXNvdXJjZS1udW0+PC9y
ZWNvcmQ+PC9DaXRlPjwvRW5kTm90ZT4A
</w:fldData>
        </w:fldChar>
      </w:r>
      <w:r w:rsidRPr="00C05561">
        <w:rPr>
          <w:rFonts w:ascii="Arial" w:eastAsia="Calibri" w:hAnsi="Arial" w:cs="Arial"/>
          <w:lang w:bidi="ml-IN"/>
        </w:rPr>
        <w:instrText xml:space="preserve"> ADDIN EN.CITE.DATA </w:instrText>
      </w:r>
      <w:r w:rsidRPr="00C05561">
        <w:rPr>
          <w:rFonts w:ascii="Arial" w:eastAsia="Calibri" w:hAnsi="Arial" w:cs="Arial"/>
          <w:lang w:bidi="ml-IN"/>
        </w:rPr>
      </w:r>
      <w:r w:rsidRPr="00C05561">
        <w:rPr>
          <w:rFonts w:ascii="Arial" w:eastAsia="Calibri" w:hAnsi="Arial" w:cs="Arial"/>
          <w:lang w:bidi="ml-IN"/>
        </w:rPr>
        <w:fldChar w:fldCharType="end"/>
      </w:r>
      <w:r w:rsidRPr="00C05561">
        <w:rPr>
          <w:rFonts w:ascii="Arial" w:eastAsia="Calibri" w:hAnsi="Arial" w:cs="Arial"/>
          <w:lang w:bidi="ml-IN"/>
        </w:rPr>
      </w:r>
      <w:r w:rsidRPr="00C05561">
        <w:rPr>
          <w:rFonts w:ascii="Arial" w:eastAsia="Calibri" w:hAnsi="Arial" w:cs="Arial"/>
          <w:lang w:bidi="ml-IN"/>
        </w:rPr>
        <w:fldChar w:fldCharType="separate"/>
      </w:r>
      <w:r w:rsidRPr="00C05561">
        <w:rPr>
          <w:rFonts w:ascii="Arial" w:eastAsia="Calibri" w:hAnsi="Arial" w:cs="Arial"/>
          <w:noProof/>
          <w:lang w:bidi="ml-IN"/>
        </w:rPr>
        <w:t>(3, 6)</w:t>
      </w:r>
      <w:r w:rsidRPr="00C05561">
        <w:rPr>
          <w:rFonts w:ascii="Arial" w:eastAsia="Calibri" w:hAnsi="Arial" w:cs="Arial"/>
          <w:lang w:bidi="ml-IN"/>
        </w:rPr>
        <w:fldChar w:fldCharType="end"/>
      </w:r>
      <w:r w:rsidRPr="00C05561">
        <w:rPr>
          <w:rFonts w:ascii="Arial" w:eastAsia="WarnockPro-Regular" w:hAnsi="Arial" w:cs="Arial"/>
        </w:rPr>
        <w:t xml:space="preserve">.    </w:t>
      </w:r>
    </w:p>
    <w:p w:rsidR="00C05561" w:rsidRPr="00C05561" w:rsidRDefault="00C05561"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Arial" w:hAnsi="Arial" w:cs="Arial"/>
          <w:b/>
          <w:bCs/>
        </w:rPr>
      </w:pPr>
    </w:p>
    <w:p w:rsidR="00C05561" w:rsidRPr="00C05561" w:rsidRDefault="00C05561"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Arial" w:hAnsi="Arial" w:cs="Arial"/>
        </w:rPr>
      </w:pPr>
      <w:r w:rsidRPr="00C05561">
        <w:rPr>
          <w:rFonts w:ascii="Arial" w:hAnsi="Arial" w:cs="Arial"/>
          <w:b/>
          <w:bCs/>
        </w:rPr>
        <w:t>Chromatin Immunoprecipitation (</w:t>
      </w:r>
      <w:proofErr w:type="spellStart"/>
      <w:r w:rsidRPr="00C05561">
        <w:rPr>
          <w:rFonts w:ascii="Arial" w:hAnsi="Arial" w:cs="Arial"/>
          <w:b/>
          <w:bCs/>
        </w:rPr>
        <w:t>ChIP</w:t>
      </w:r>
      <w:proofErr w:type="spellEnd"/>
      <w:r w:rsidRPr="00C05561">
        <w:rPr>
          <w:rFonts w:ascii="Arial" w:hAnsi="Arial" w:cs="Arial"/>
          <w:b/>
          <w:bCs/>
        </w:rPr>
        <w:t>).</w:t>
      </w:r>
      <w:r w:rsidRPr="00C05561">
        <w:rPr>
          <w:rFonts w:ascii="Arial" w:hAnsi="Arial" w:cs="Arial"/>
          <w:bCs/>
        </w:rPr>
        <w:t xml:space="preserve"> </w:t>
      </w:r>
      <w:r w:rsidRPr="00C05561">
        <w:rPr>
          <w:rFonts w:ascii="Arial" w:hAnsi="Arial" w:cs="Arial"/>
        </w:rPr>
        <w:t xml:space="preserve">Cells </w:t>
      </w:r>
      <w:r w:rsidRPr="00C05561">
        <w:rPr>
          <w:rFonts w:ascii="Arial" w:hAnsi="Arial" w:cs="Arial"/>
          <w:bCs/>
        </w:rPr>
        <w:t xml:space="preserve">were washed and </w:t>
      </w:r>
      <w:proofErr w:type="spellStart"/>
      <w:r w:rsidRPr="00C05561">
        <w:rPr>
          <w:rFonts w:ascii="Arial" w:hAnsi="Arial" w:cs="Arial"/>
          <w:bCs/>
        </w:rPr>
        <w:t>crosslinked</w:t>
      </w:r>
      <w:proofErr w:type="spellEnd"/>
      <w:r w:rsidRPr="00C05561">
        <w:rPr>
          <w:rFonts w:ascii="Arial" w:hAnsi="Arial" w:cs="Arial"/>
          <w:bCs/>
        </w:rPr>
        <w:t xml:space="preserve"> </w:t>
      </w:r>
      <w:r w:rsidRPr="00C05561">
        <w:rPr>
          <w:rFonts w:ascii="Arial" w:hAnsi="Arial" w:cs="Arial"/>
        </w:rPr>
        <w:t>using 1% formaldehyde for 20 min and terminated</w:t>
      </w:r>
      <w:r w:rsidRPr="00C05561">
        <w:rPr>
          <w:rFonts w:ascii="Arial" w:hAnsi="Arial" w:cs="Arial"/>
          <w:vertAlign w:val="superscript"/>
        </w:rPr>
        <w:t xml:space="preserve"> </w:t>
      </w:r>
      <w:r w:rsidRPr="00C05561">
        <w:rPr>
          <w:rFonts w:ascii="Arial" w:hAnsi="Arial" w:cs="Arial"/>
        </w:rPr>
        <w:t xml:space="preserve">by 0.1M glycine. Cell lysates were sonicated and centrifuged. 500µg of protein were pre-cleared by BSA/salmon sperm DNA with </w:t>
      </w:r>
      <w:proofErr w:type="spellStart"/>
      <w:r w:rsidRPr="00C05561">
        <w:rPr>
          <w:rFonts w:ascii="Arial" w:hAnsi="Arial" w:cs="Arial"/>
        </w:rPr>
        <w:t>preimmune</w:t>
      </w:r>
      <w:proofErr w:type="spellEnd"/>
      <w:r w:rsidRPr="00C05561">
        <w:rPr>
          <w:rFonts w:ascii="Arial" w:hAnsi="Arial" w:cs="Arial"/>
        </w:rPr>
        <w:t xml:space="preserve"> IgG and a slurry of Protein </w:t>
      </w:r>
      <w:proofErr w:type="gramStart"/>
      <w:r w:rsidRPr="00C05561">
        <w:rPr>
          <w:rFonts w:ascii="Arial" w:hAnsi="Arial" w:cs="Arial"/>
        </w:rPr>
        <w:t>A</w:t>
      </w:r>
      <w:proofErr w:type="gramEnd"/>
      <w:r w:rsidRPr="00C05561">
        <w:rPr>
          <w:rFonts w:ascii="Arial" w:hAnsi="Arial" w:cs="Arial"/>
        </w:rPr>
        <w:t xml:space="preserve"> Agarose beads. Immunoprecipitations were performed with the indicated antibodies, BSA/salmon sperm DNA and a 50% slurry of Protein A agarose beads. Input and </w:t>
      </w:r>
      <w:proofErr w:type="spellStart"/>
      <w:r w:rsidRPr="00C05561">
        <w:rPr>
          <w:rFonts w:ascii="Arial" w:hAnsi="Arial" w:cs="Arial"/>
        </w:rPr>
        <w:t>immunoprecipitates</w:t>
      </w:r>
      <w:proofErr w:type="spellEnd"/>
      <w:r w:rsidRPr="00C05561">
        <w:rPr>
          <w:rFonts w:ascii="Arial" w:hAnsi="Arial" w:cs="Arial"/>
        </w:rPr>
        <w:t xml:space="preserve"> were washed and eluted, then incubated with </w:t>
      </w:r>
      <w:r w:rsidRPr="00C05561">
        <w:rPr>
          <w:rFonts w:ascii="Arial" w:hAnsi="Arial" w:cs="Arial"/>
          <w:bCs/>
          <w:color w:val="000000"/>
        </w:rPr>
        <w:t>0.2mg/ml Proteinase K</w:t>
      </w:r>
      <w:r w:rsidRPr="00C05561">
        <w:rPr>
          <w:rFonts w:ascii="Arial" w:hAnsi="Arial" w:cs="Arial"/>
        </w:rPr>
        <w:t xml:space="preserve"> for 2h at 42˚C, followed by 6h at 65˚C to reverse the formaldehyde crosslinking. DNA fragments were recovered through phenol/chloroform extraction and ethanol precipitation. A ~150bp fragment in the range of -1400~-1100 from the transcription start site on the HKDC1 promoter was amplified by real-time PCR (qPCR) using the primers provided in Table S1 </w:t>
      </w:r>
      <w:r w:rsidRPr="00C05561">
        <w:rPr>
          <w:rFonts w:ascii="Arial" w:eastAsia="Calibri" w:hAnsi="Arial" w:cs="Arial"/>
          <w:lang w:bidi="ml-IN"/>
        </w:rPr>
        <w:fldChar w:fldCharType="begin">
          <w:fldData xml:space="preserve">PEVuZE5vdGU+PENpdGU+PEF1dGhvcj5ab3U8L0F1dGhvcj48WWVhcj4yMDE3PC9ZZWFyPjxSZWNO
dW0+MjI8L1JlY051bT48RGlzcGxheVRleHQ+KDIsIDMsIDYpPC9EaXNwbGF5VGV4dD48cmVjb3Jk
PjxyZWMtbnVtYmVyPjIyPC9yZWMtbnVtYmVyPjxmb3JlaWduLWtleXM+PGtleSBhcHA9IkVOIiBk
Yi1pZD0icHhyZHBkZGR0MHgyZTNlZnJlbnhhMGZucHJkdzJ6dmR2ZTJwIiB0aW1lc3RhbXA9IjE1
NDIzMzQ1NDIiPjIyPC9rZXk+PC9mb3JlaWduLWtleXM+PHJlZi10eXBlIG5hbWU9IkpvdXJuYWwg
QXJ0aWNsZSI+MTc8L3JlZi10eXBlPjxjb250cmlidXRvcnM+PGF1dGhvcnM+PGF1dGhvcj5ab3Us
IFkuPC9hdXRob3I+PGF1dGhvcj5MdSwgUS48L2F1dGhvcj48YXV0aG9yPlpoZW5nLCBELjwvYXV0
aG9yPjxhdXRob3I+Q2h1LCBaLjwvYXV0aG9yPjxhdXRob3I+TGl1LCBaLjwvYXV0aG9yPjxhdXRo
b3I+Q2hlbiwgSC48L2F1dGhvcj48YXV0aG9yPlJ1YW4sIFEuPC9hdXRob3I+PGF1dGhvcj5HZSwg
WC48L2F1dGhvcj48YXV0aG9yPlpoYW5nLCBaLjwvYXV0aG9yPjxhdXRob3I+V2FuZywgWC48L2F1
dGhvcj48YXV0aG9yPkxvdSwgVy48L2F1dGhvcj48YXV0aG9yPkh1YW5nLCBZLjwvYXV0aG9yPjxh
dXRob3I+V2FuZywgWS48L2F1dGhvcj48YXV0aG9yPkh1YW5nLCBYLjwvYXV0aG9yPjxhdXRob3I+
TGl1LCBaLjwvYXV0aG9yPjxhdXRob3I+WGllLCBXLjwvYXV0aG9yPjxhdXRob3I+WmhvdSwgWS48
L2F1dGhvcj48YXV0aG9yPllhbywgUC48L2F1dGhvcj48L2F1dGhvcnM+PC9jb250cmlidXRvcnM+
PGF1dGgtYWRkcmVzcz5JbnRlcm5hbCBNZWRpY2luZSBvZiBUb25namkgSG9zcGl0YWwsIFRvbmdq
aSBNZWRpY2FsIENvbGxlZ2UsIEh1YXpob25nIFVuaXZlcnNpdHkgb2YgU2NpZW5jZSBhbmQgVGVj
aG5vbG9neSwgV3VoYW4sIDQzMDAzMCBQZW9wbGUmYXBvcztzIFJlcHVibGljIG9mIENoaW5hLiYj
eEQ7VG9uZ2ppIFdlbmNoYW5nIEhvc3BpdGFsLCBIdWF6aG9uZyBVbml2ZXJzaXR5IG9mIFNjaWVu
Y2UgYW5kIFRlY2hub2xvZ3ksIFdlbmNoYW5nLCA1NzEzMjEgUGVvcGxlJmFwb3M7cyBSZXB1Ymxp
YyBvZiBDaGluYS4mI3hEO0luc3RpdHV0ZSBvZiBFbnZpcm9ubWVudGFsIE1lZGljaW5lLCBUb25n
amkgTWVkaWNhbCBDb2xsZWdlLCBIdWF6aG9uZyBVbml2ZXJzaXR5IG9mIFNjaWVuY2UgYW5kIFRl
Y2hub2xvZ3ksIFd1aGFuLCA0MzAwMzAgUGVvcGxlJmFwb3M7cyBSZXB1YmxpYyBvZiBDaGluYS4m
I3hEO0luc3RpdHV0ZSBvZiBCdXJucywgVG9uZ3JlbiBIb3NwaXRhbCBvZiBXdWhhbiBVbml2ZXJz
aXR5LCBXdWhhbiwgNDMwMDYwIFBlb3BsZSZhcG9zO3MgUmVwdWJsaWMgb2YgQ2hpbmEuJiN4RDtT
QUxJQUkgU3RlbSBDZWxsIEluc3RpdHV0ZSBvZiBHdWFuZ2RvbmcsIEd1YW5nemhvdSBTQUxJQUkg
U3RlbSBDZWxsIFNjaWVuY2UgYW5kIFRlY2hub2xvZ3kgQ28uIExURCwgR3Vhbmd6aG91LCA1MTAw
NTUgUGVvcGxlJmFwb3M7cyBSZXB1YmxpYyBvZiBDaGluYS48L2F1dGgtYWRkcmVzcz48dGl0bGVz
Pjx0aXRsZT5QcmVuYXRhbCBsZXZvbm9yZ2VzdHJlbCBleHBvc3VyZSBpbmR1Y2VzIGF1dGlzbS1s
aWtlIGJlaGF2aW9yIGluIG9mZnNwcmluZyB0aHJvdWdoIEVSYmV0YSBzdXBwcmVzc2lvbiBpbiB0
aGUgYW15Z2RhbGE8L3RpdGxlPjxzZWNvbmRhcnktdGl0bGU+TW9sIEF1dGlzbTwvc2Vjb25kYXJ5
LXRpdGxlPjwvdGl0bGVzPjxwZXJpb2RpY2FsPjxmdWxsLXRpdGxlPk1vbCBBdXRpc208L2Z1bGwt
dGl0bGU+PC9wZXJpb2RpY2FsPjxwYWdlcz40NjwvcGFnZXM+PHZvbHVtZT44PC92b2x1bWU+PGtl
eXdvcmRzPjxrZXl3b3JkPkFteWdkYWxhLyptZXRhYm9saXNtPC9rZXl3b3JkPjxrZXl3b3JkPkFu
aW1hbHM8L2tleXdvcmQ+PGtleXdvcmQ+QXV0aXNtIFNwZWN0cnVtIERpc29yZGVyLypldGlvbG9n
eS8qbWV0YWJvbGlzbS9wc3ljaG9sb2d5PC9rZXl3b3JkPjxrZXl3b3JkPkJlaGF2aW9yLCBBbmlt
YWw8L2tleXdvcmQ+PGtleXdvcmQ+Q29udHJhY2VwdGl2ZSBBZ2VudHMsIEZlbWFsZS8qYWR2ZXJz
ZSBlZmZlY3RzPC9rZXl3b3JkPjxrZXl3b3JkPkROQSBNZXRoeWxhdGlvbjwva2V5d29yZD48a2V5
d29yZD5EaXNlYXNlIE1vZGVscywgQW5pbWFsPC9rZXl3b3JkPjxrZXl3b3JkPkVzdHJvZ2VuIFJl
Y2VwdG9yIGJldGEvZ2VuZXRpY3MvKm1ldGFib2xpc208L2tleXdvcmQ+PGtleXdvcmQ+RmVtYWxl
PC9rZXl3b3JkPjxrZXl3b3JkPkdlbmUgRXhwcmVzc2lvbjwva2V5d29yZD48a2V5d29yZD5MZXZv
bm9yZ2VzdHJlbC8qYWR2ZXJzZSBlZmZlY3RzPC9rZXl3b3JkPjxrZXl3b3JkPk1hbGU8L2tleXdv
cmQ+PGtleXdvcmQ+TWF0ZXJuYWwgRXhwb3N1cmUvKmFkdmVyc2UgZWZmZWN0czwva2V5d29yZD48
a2V5d29yZD5PeGlkYXRpdmUgU3RyZXNzPC9rZXl3b3JkPjxrZXl3b3JkPlByZWduYW5jeTwva2V5
d29yZD48a2V5d29yZD4qUHJlbmF0YWwgRXhwb3N1cmUgRGVsYXllZCBFZmZlY3RzPC9rZXl3b3Jk
PjxrZXl3b3JkPlByb21vdGVyIFJlZ2lvbnMsIEdlbmV0aWM8L2tleXdvcmQ+PGtleXdvcmQ+UmF0
czwva2V5d29yZD48a2V5d29yZD5SZWFjdGl2ZSBPeHlnZW4gU3BlY2llcy9tZXRhYm9saXNtPC9r
ZXl3b3JkPjxrZXl3b3JkPipBbXlnZGFsYTwva2V5d29yZD48a2V5d29yZD4qQXV0aXNtLWxpa2Ug
YmVoYXZpb3I8L2tleXdvcmQ+PGtleXdvcmQ+KkVzdHJvZ2VuIHJlY2VwdG9yIGJldGE8L2tleXdv
cmQ+PGtleXdvcmQ+Kk9yYWwgY29udHJhY2VwdGl2ZXM8L2tleXdvcmQ+PGtleXdvcmQ+Kk94aWRh
dGl2ZSBzdHJlc3M8L2tleXdvcmQ+PC9rZXl3b3Jkcz48ZGF0ZXM+PHllYXI+MjAxNzwveWVhcj48
L2RhdGVzPjxpc2JuPjIwNDAtMjM5MiAoRWxlY3Ryb25pYyk8L2lzYm4+PGFjY2Vzc2lvbi1udW0+
Mjg4MjQ3OTY8L2FjY2Vzc2lvbi1udW0+PHVybHM+PHJlbGF0ZWQtdXJscz48dXJsPmh0dHBzOi8v
d3d3Lm5jYmkubmxtLm5paC5nb3YvcHVibWVkLzI4ODI0Nzk2PC91cmw+PC9yZWxhdGVkLXVybHM+
PC91cmxzPjxjdXN0b20yPlBNQzU1NjE2MDk8L2N1c3RvbTI+PGVsZWN0cm9uaWMtcmVzb3VyY2Ut
bnVtPjEwLjExODYvczEzMjI5LTAxNy0wMTU5LTM8L2VsZWN0cm9uaWMtcmVzb3VyY2UtbnVtPjwv
cmVjb3JkPjwvQ2l0ZT48Q2l0ZT48QXV0aG9yPlpvdTwvQXV0aG9yPjxZZWFyPjIwMTc8L1llYXI+
PFJlY051bT4yMjwvUmVjTnVtPjxyZWNvcmQ+PHJlYy1udW1iZXI+MjI8L3JlYy1udW1iZXI+PGZv
cmVpZ24ta2V5cz48a2V5IGFwcD0iRU4iIGRiLWlkPSJweHJkcGRkZHQweDJlM2VmcmVueGEwZm5w
cmR3Mnp2ZHZlMnAiIHRpbWVzdGFtcD0iMTU0MjMzNDU0MiI+MjI8L2tleT48L2ZvcmVpZ24ta2V5
cz48cmVmLXR5cGUgbmFtZT0iSm91cm5hbCBBcnRpY2xlIj4xNzwvcmVmLXR5cGU+PGNvbnRyaWJ1
dG9ycz48YXV0aG9ycz48YXV0aG9yPlpvdSwgWS48L2F1dGhvcj48YXV0aG9yPkx1LCBRLjwvYXV0
aG9yPjxhdXRob3I+WmhlbmcsIEQuPC9hdXRob3I+PGF1dGhvcj5DaHUsIFouPC9hdXRob3I+PGF1
dGhvcj5MaXUsIFouPC9hdXRob3I+PGF1dGhvcj5DaGVuLCBILjwvYXV0aG9yPjxhdXRob3I+UnVh
biwgUS48L2F1dGhvcj48YXV0aG9yPkdlLCBYLjwvYXV0aG9yPjxhdXRob3I+WmhhbmcsIFouPC9h
dXRob3I+PGF1dGhvcj5XYW5nLCBYLjwvYXV0aG9yPjxhdXRob3I+TG91LCBXLjwvYXV0aG9yPjxh
dXRob3I+SHVhbmcsIFkuPC9hdXRob3I+PGF1dGhvcj5XYW5nLCBZLjwvYXV0aG9yPjxhdXRob3I+
SHVhbmcsIFguPC9hdXRob3I+PGF1dGhvcj5MaXUsIFouPC9hdXRob3I+PGF1dGhvcj5YaWUsIFcu
PC9hdXRob3I+PGF1dGhvcj5aaG91LCBZLjwvYXV0aG9yPjxhdXRob3I+WWFvLCBQLjwvYXV0aG9y
PjwvYXV0aG9ycz48L2NvbnRyaWJ1dG9ycz48YXV0aC1hZGRyZXNzPkludGVybmFsIE1lZGljaW5l
IG9mIFRvbmdqaSBIb3NwaXRhbCwgVG9uZ2ppIE1lZGljYWwgQ29sbGVnZSwgSHVhemhvbmcgVW5p
dmVyc2l0eSBvZiBTY2llbmNlIGFuZCBUZWNobm9sb2d5LCBXdWhhbiwgNDMwMDMwIFBlb3BsZSZh
cG9zO3MgUmVwdWJsaWMgb2YgQ2hpbmEuJiN4RDtUb25namkgV2VuY2hhbmcgSG9zcGl0YWwsIEh1
YXpob25nIFVuaXZlcnNpdHkgb2YgU2NpZW5jZSBhbmQgVGVjaG5vbG9neSwgV2VuY2hhbmcsIDU3
MTMyMSBQZW9wbGUmYXBvcztzIFJlcHVibGljIG9mIENoaW5hLiYjeEQ7SW5zdGl0dXRlIG9mIEVu
dmlyb25tZW50YWwgTWVkaWNpbmUsIFRvbmdqaSBNZWRpY2FsIENvbGxlZ2UsIEh1YXpob25nIFVu
aXZlcnNpdHkgb2YgU2NpZW5jZSBhbmQgVGVjaG5vbG9neSwgV3VoYW4sIDQzMDAzMCBQZW9wbGUm
YXBvcztzIFJlcHVibGljIG9mIENoaW5hLiYjeEQ7SW5zdGl0dXRlIG9mIEJ1cm5zLCBUb25ncmVu
IEhvc3BpdGFsIG9mIFd1aGFuIFVuaXZlcnNpdHksIFd1aGFuLCA0MzAwNjAgUGVvcGxlJmFwb3M7
cyBSZXB1YmxpYyBvZiBDaGluYS4mI3hEO1NBTElBSSBTdGVtIENlbGwgSW5zdGl0dXRlIG9mIEd1
YW5nZG9uZywgR3Vhbmd6aG91IFNBTElBSSBTdGVtIENlbGwgU2NpZW5jZSBhbmQgVGVjaG5vbG9n
eSBDby4gTFRELCBHdWFuZ3pob3UsIDUxMDA1NSBQZW9wbGUmYXBvcztzIFJlcHVibGljIG9mIENo
aW5hLjwvYXV0aC1hZGRyZXNzPjx0aXRsZXM+PHRpdGxlPlByZW5hdGFsIGxldm9ub3JnZXN0cmVs
IGV4cG9zdXJlIGluZHVjZXMgYXV0aXNtLWxpa2UgYmVoYXZpb3IgaW4gb2Zmc3ByaW5nIHRocm91
Z2ggRVJiZXRhIHN1cHByZXNzaW9uIGluIHRoZSBhbXlnZGFsYTwvdGl0bGU+PHNlY29uZGFyeS10
aXRsZT5Nb2wgQXV0aXNtPC9zZWNvbmRhcnktdGl0bGU+PC90aXRsZXM+PHBlcmlvZGljYWw+PGZ1
bGwtdGl0bGU+TW9sIEF1dGlzbTwvZnVsbC10aXRsZT48L3BlcmlvZGljYWw+PHBhZ2VzPjQ2PC9w
YWdlcz48dm9sdW1lPjg8L3ZvbHVtZT48a2V5d29yZHM+PGtleXdvcmQ+QW15Z2RhbGEvKm1ldGFi
b2xpc208L2tleXdvcmQ+PGtleXdvcmQ+QW5pbWFsczwva2V5d29yZD48a2V5d29yZD5BdXRpc20g
U3BlY3RydW0gRGlzb3JkZXIvKmV0aW9sb2d5LyptZXRhYm9saXNtL3BzeWNob2xvZ3k8L2tleXdv
cmQ+PGtleXdvcmQ+QmVoYXZpb3IsIEFuaW1hbDwva2V5d29yZD48a2V5d29yZD5Db250cmFjZXB0
aXZlIEFnZW50cywgRmVtYWxlLyphZHZlcnNlIGVmZmVjdHM8L2tleXdvcmQ+PGtleXdvcmQ+RE5B
IE1ldGh5bGF0aW9uPC9rZXl3b3JkPjxrZXl3b3JkPkRpc2Vhc2UgTW9kZWxzLCBBbmltYWw8L2tl
eXdvcmQ+PGtleXdvcmQ+RXN0cm9nZW4gUmVjZXB0b3IgYmV0YS9nZW5ldGljcy8qbWV0YWJvbGlz
bTwva2V5d29yZD48a2V5d29yZD5GZW1hbGU8L2tleXdvcmQ+PGtleXdvcmQ+R2VuZSBFeHByZXNz
aW9uPC9rZXl3b3JkPjxrZXl3b3JkPkxldm9ub3JnZXN0cmVsLyphZHZlcnNlIGVmZmVjdHM8L2tl
eXdvcmQ+PGtleXdvcmQ+TWFsZTwva2V5d29yZD48a2V5d29yZD5NYXRlcm5hbCBFeHBvc3VyZS8q
YWR2ZXJzZSBlZmZlY3RzPC9rZXl3b3JkPjxrZXl3b3JkPk94aWRhdGl2ZSBTdHJlc3M8L2tleXdv
cmQ+PGtleXdvcmQ+UHJlZ25hbmN5PC9rZXl3b3JkPjxrZXl3b3JkPipQcmVuYXRhbCBFeHBvc3Vy
ZSBEZWxheWVkIEVmZmVjdHM8L2tleXdvcmQ+PGtleXdvcmQ+UHJvbW90ZXIgUmVnaW9ucywgR2Vu
ZXRpYzwva2V5d29yZD48a2V5d29yZD5SYXRzPC9rZXl3b3JkPjxrZXl3b3JkPlJlYWN0aXZlIE94
eWdlbiBTcGVjaWVzL21ldGFib2xpc208L2tleXdvcmQ+PGtleXdvcmQ+KkFteWdkYWxhPC9rZXl3
b3JkPjxrZXl3b3JkPipBdXRpc20tbGlrZSBiZWhhdmlvcjwva2V5d29yZD48a2V5d29yZD4qRXN0
cm9nZW4gcmVjZXB0b3IgYmV0YTwva2V5d29yZD48a2V5d29yZD4qT3JhbCBjb250cmFjZXB0aXZl
czwva2V5d29yZD48a2V5d29yZD4qT3hpZGF0aXZlIHN0cmVzczwva2V5d29yZD48L2tleXdvcmRz
PjxkYXRlcz48eWVhcj4yMDE3PC95ZWFyPjwvZGF0ZXM+PGlzYm4+MjA0MC0yMzkyIChFbGVjdHJv
bmljKTwvaXNibj48YWNjZXNzaW9uLW51bT4yODgyNDc5NjwvYWNjZXNzaW9uLW51bT48dXJscz48
cmVsYXRlZC11cmxzPjx1cmw+aHR0cHM6Ly93d3cubmNiaS5ubG0ubmloLmdvdi9wdWJtZWQvMjg4
MjQ3OTY8L3VybD48L3JlbGF0ZWQtdXJscz48L3VybHM+PGN1c3RvbTI+UE1DNTU2MTYwOTwvY3Vz
dG9tMj48ZWxlY3Ryb25pYy1yZXNvdXJjZS1udW0+MTAuMTE4Ni9zMTMyMjktMDE3LTAxNTktMzwv
ZWxlY3Ryb25pYy1yZXNvdXJjZS1udW0+PC9yZWNvcmQ+PC9DaXRlPjxDaXRlPjxBdXRob3I+Wmhh
bmc8L0F1dGhvcj48WWVhcj4yMDE3PC9ZZWFyPjxSZWNOdW0+MTM8L1JlY051bT48cmVjb3JkPjxy
ZWMtbnVtYmVyPjEzPC9yZWMtbnVtYmVyPjxmb3JlaWduLWtleXM+PGtleSBhcHA9IkVOIiBkYi1p
ZD0icnpwZGR0enpoc3c1MmdldndhYXh4czAycGF4cnRyMGZ6cnMyIiB0aW1lc3RhbXA9IjE1MTY0
NjU0OTQiPjEzPC9rZXk+PC9mb3JlaWduLWtleXM+PHJlZi10eXBlIG5hbWU9IkpvdXJuYWwgQXJ0
aWNsZSI+MTc8L3JlZi10eXBlPjxjb250cmlidXRvcnM+PGF1dGhvcnM+PGF1dGhvcj5aaGFuZywg
SC48L2F1dGhvcj48YXV0aG9yPkxpLCBMLjwvYXV0aG9yPjxhdXRob3I+TGksIE0uPC9hdXRob3I+
PGF1dGhvcj5IdWFuZywgWC48L2F1dGhvcj48YXV0aG9yPlhpZSwgVy48L2F1dGhvcj48YXV0aG9y
PlhpYW5nLCBXLjwvYXV0aG9yPjxhdXRob3I+WWFvLCBQLjwvYXV0aG9yPjwvYXV0aG9ycz48L2Nv
bnRyaWJ1dG9ycz48YXV0aC1hZGRyZXNzPkRlcGFydG1lbnQgb2YgSGVtYXRvbG9neSwgUGVraW5n
IFVuaXZlcnNpdHkgU2hlbnpoZW4gSG9zcGl0YWwsIFNoZW56aGVuIDUxODAzNiwgUC5SLiBDaGlu
YS4mI3hEO0RlcGFydG1lbnQgb2YgUGVkaWF0cmljcywgTWF0ZXJuYWwgYW5kIENoaWxkIEhlYWx0
aCBDYXJlIEhvc3BpdGFsIG9mIEhhaW5hbiBQcm92aW5jZSwgSGFpa291IDU3MDIwNiwgUC5SLiBD
aGluYS4mI3hEO0luc3RpdHV0ZSBvZiBCdXJucywgVG9uZ3JlbiBIb3NwaXRhbCBvZiBXdWhhbiBV
bml2ZXJzaXR5LCBXdWhhbiA0MzAwNjAsIFAuUi4gQ2hpbmEuPC9hdXRoLWFkZHJlc3M+PHRpdGxl
cz48dGl0bGU+Q29tYmluYXRpb24gb2YgYmV0dWxpbmljIGFjaWQgYW5kIGNoaWRhbWlkZSBpbmhp
Yml0cyBhY3V0ZSBteWVsb2lkIGxldWtlbWlhIGJ5IHN1cHByZXNzaW9uIG9mIHRoZSBISUYxYWxw
aGEgcGF0aHdheSBhbmQgZ2VuZXJhdGlvbiBvZiByZWFjdGl2ZSBveHlnZW4gc3BlY2llczwvdGl0
bGU+PHNlY29uZGFyeS10aXRsZT5PbmNvdGFyZ2V0PC9zZWNvbmRhcnktdGl0bGU+PC90aXRsZXM+
PHBlcmlvZGljYWw+PGZ1bGwtdGl0bGU+T25jb3RhcmdldDwvZnVsbC10aXRsZT48L3BlcmlvZGlj
YWw+PHBhZ2VzPjk0NzQzLTk0NzU4PC9wYWdlcz48dm9sdW1lPjg8L3ZvbHVtZT48bnVtYmVyPjU1
PC9udW1iZXI+PGtleXdvcmRzPjxrZXl3b3JkPkFocjwva2V5d29yZD48a2V5d29yZD5BbWw8L2tl
eXdvcmQ+PGtleXdvcmQ+SElGMWFscGhhPC9rZXl3b3JkPjxrZXl3b3JkPlZlZ2Y8L2tleXdvcmQ+
PGtleXdvcmQ+cmVhY3RpdmUgb3h5Z2VuIHNwZWNpZXM8L2tleXdvcmQ+PC9rZXl3b3Jkcz48ZGF0
ZXM+PHllYXI+MjAxNzwveWVhcj48cHViLWRhdGVzPjxkYXRlPk5vdiA3PC9kYXRlPjwvcHViLWRh
dGVzPjwvZGF0ZXM+PGlzYm4+MTk0OS0yNTUzIChFbGVjdHJvbmljKSYjeEQ7MTk0OS0yNTUzIChM
aW5raW5nKTwvaXNibj48YWNjZXNzaW9uLW51bT4yOTIxMjI2MzwvYWNjZXNzaW9uLW51bT48dXJs
cz48cmVsYXRlZC11cmxzPjx1cmw+aHR0cHM6Ly93d3cubmNiaS5ubG0ubmloLmdvdi9wdWJtZWQv
MjkyMTIyNjM8L3VybD48L3JlbGF0ZWQtdXJscz48L3VybHM+PGN1c3RvbTI+UE1DNTcwNjkwOTwv
Y3VzdG9tMj48ZWxlY3Ryb25pYy1yZXNvdXJjZS1udW0+MTAuMTg2MzIvb25jb3RhcmdldC4yMTg4
OTwvZWxlY3Ryb25pYy1yZXNvdXJjZS1udW0+PC9yZWNvcmQ+PC9DaXRlPjxDaXRlPjxBdXRob3I+
Wmhhbmc8L0F1dGhvcj48WWVhcj4yMDE4PC9ZZWFyPjxSZWNOdW0+NTY8L1JlY051bT48cmVjb3Jk
PjxyZWMtbnVtYmVyPjU2PC9yZWMtbnVtYmVyPjxmb3JlaWduLWtleXM+PGtleSBhcHA9IkVOIiBk
Yi1pZD0icHhyZHBkZGR0MHgyZTNlZnJlbnhhMGZucHJkdzJ6dmR2ZTJwIiB0aW1lc3RhbXA9IjE1
NTIyNjQyMzMiPjU2PC9rZXk+PC9mb3JlaWduLWtleXM+PHJlZi10eXBlIG5hbWU9IkpvdXJuYWwg
QXJ0aWNsZSI+MTc8L3JlZi10eXBlPjxjb250cmlidXRvcnM+PGF1dGhvcnM+PGF1dGhvcj5aaGFu
ZywgSC48L2F1dGhvcj48YXV0aG9yPkx1LCBKLjwvYXV0aG9yPjxhdXRob3I+SmlhbywgWS48L2F1
dGhvcj48YXV0aG9yPkNoZW4sIFEuPC9hdXRob3I+PGF1dGhvcj5MaSwgTS48L2F1dGhvcj48YXV0
aG9yPldhbmcsIFouPC9hdXRob3I+PGF1dGhvcj5ZdSwgWi48L2F1dGhvcj48YXV0aG9yPkh1YW5n
LCBYLjwvYXV0aG9yPjxhdXRob3I+WWFvLCBBLjwvYXV0aG9yPjxhdXRob3I+R2FvLCBRLjwvYXV0
aG9yPjxhdXRob3I+WGllLCBXLjwvYXV0aG9yPjxhdXRob3I+TGksIEwuPC9hdXRob3I+PGF1dGhv
cj5ZYW8sIFAuPC9hdXRob3I+PC9hdXRob3JzPjwvY29udHJpYnV0b3JzPjxhdXRoLWFkZHJlc3M+
RGVwYXJ0bWVudCBvZiBIZW1hdG9sb2d5LCBQZWtpbmcgVW5pdmVyc2l0eSBTaGVuemhlbiBIb3Nw
aXRhbCwgU2hlbnpoZW4sIENoaW5hLiYjeEQ7RGVwYXJ0bWVudCBvZiBDaGlsZCBQc3ljaGlhdHJ5
LCBLYW5nbmluZyBIb3NwaXRhbCBvZiBTaGVuemhlbiwgU2hlbnpoZW4sIENoaW5hLiYjeEQ7RGVw
YXJ0bWVudCBvZiBQZWRpYXRyaWNzLCBIYWluYW4gTWF0ZXJuYWwgYW5kIENoaWxkIEhlYWx0aCBI
b3NwaXRhbCwgSGFpa291LCBDaGluYS4mI3hEO0luc3RpdHV0ZSBvZiBSZWhhYmlsaXRhdGlvbiBD
ZW50ZXIsIFRvbmdyZW4gSG9zcGl0YWwgb2YgV3VoYW4gVW5pdmVyc2l0eSwgV3VoYW4sIENoaW5h
LiYjeEQ7RGVwYXJ0bWVudCBvZiBHeW5lY29sb2d5LCBUaGUgRWlnaHRoIEFmZmlsaWF0ZWQgSG9z
cGl0YWwsIFN1biBZYXQtc2VuIFVuaXZlcnNpdHksIFNoZW56aGVuLCBDaGluYS48L2F1dGgtYWRk
cmVzcz48dGl0bGVzPjx0aXRsZT5Bc3BpcmluIEluaGliaXRzIE5hdHVyYWwgS2lsbGVyL1QtQ2Vs
bCBMeW1waG9tYSBieSBNb2R1bGF0aW9uIG9mIFZFR0YgRXhwcmVzc2lvbiBhbmQgTWl0b2Nob25k
cmlhbCBGdW5jdGlvbjwvdGl0bGU+PHNlY29uZGFyeS10aXRsZT5Gcm9udCBPbmNvbDwvc2Vjb25k
YXJ5LXRpdGxlPjwvdGl0bGVzPjxwZXJpb2RpY2FsPjxmdWxsLXRpdGxlPkZyb250IE9uY29sPC9m
dWxsLXRpdGxlPjwvcGVyaW9kaWNhbD48cGFnZXM+Njc5PC9wYWdlcz48dm9sdW1lPjg8L3ZvbHVt
ZT48a2V5d29yZHM+PGtleXdvcmQ+Tmt0Y2w8L2tleXdvcmQ+PGtleXdvcmQ+YXNwaXJpbjwva2V5
d29yZD48a2V5d29yZD5lcHN0ZWluLWJhcnIgdmlydXM8L2tleXdvcmQ+PGtleXdvcmQ+bWl0b2No
b25kcmlhPC9rZXl3b3JkPjxrZXl3b3JkPnJlYWN0aXZlIG94eWdlbiBzcGVjaWVzPC9rZXl3b3Jk
Pjwva2V5d29yZHM+PGRhdGVzPjx5ZWFyPjIwMTg8L3llYXI+PC9kYXRlcz48aXNibj4yMjM0LTk0
M1ggKFByaW50KSYjeEQ7MjIzNC05NDNYIChMaW5raW5nKTwvaXNibj48YWNjZXNzaW9uLW51bT4z
MDY5MzI3MjwvYWNjZXNzaW9uLW51bT48dXJscz48cmVsYXRlZC11cmxzPjx1cmw+aHR0cHM6Ly93
d3cubmNiaS5ubG0ubmloLmdvdi9wdWJtZWQvMzA2OTMyNzI8L3VybD48L3JlbGF0ZWQtdXJscz48
L3VybHM+PGN1c3RvbTI+UE1DNjMzOTk0ODwvY3VzdG9tMj48ZWxlY3Ryb25pYy1yZXNvdXJjZS1u
dW0+MTAuMzM4OS9mb25jLjIwMTguMDA2Nzk8L2VsZWN0cm9uaWMtcmVzb3VyY2UtbnVtPjwvcmVj
b3JkPjwvQ2l0ZT48L0VuZE5vdGU+
</w:fldData>
        </w:fldChar>
      </w:r>
      <w:r w:rsidRPr="00C05561">
        <w:rPr>
          <w:rFonts w:ascii="Arial" w:eastAsia="Calibri" w:hAnsi="Arial" w:cs="Arial"/>
          <w:lang w:bidi="ml-IN"/>
        </w:rPr>
        <w:instrText xml:space="preserve"> ADDIN EN.CITE </w:instrText>
      </w:r>
      <w:r w:rsidRPr="00C05561">
        <w:rPr>
          <w:rFonts w:ascii="Arial" w:eastAsia="Calibri" w:hAnsi="Arial" w:cs="Arial"/>
          <w:lang w:bidi="ml-IN"/>
        </w:rPr>
        <w:fldChar w:fldCharType="begin">
          <w:fldData xml:space="preserve">PEVuZE5vdGU+PENpdGU+PEF1dGhvcj5ab3U8L0F1dGhvcj48WWVhcj4yMDE3PC9ZZWFyPjxSZWNO
dW0+MjI8L1JlY051bT48RGlzcGxheVRleHQ+KDIsIDMsIDYpPC9EaXNwbGF5VGV4dD48cmVjb3Jk
PjxyZWMtbnVtYmVyPjIyPC9yZWMtbnVtYmVyPjxmb3JlaWduLWtleXM+PGtleSBhcHA9IkVOIiBk
Yi1pZD0icHhyZHBkZGR0MHgyZTNlZnJlbnhhMGZucHJkdzJ6dmR2ZTJwIiB0aW1lc3RhbXA9IjE1
NDIzMzQ1NDIiPjIyPC9rZXk+PC9mb3JlaWduLWtleXM+PHJlZi10eXBlIG5hbWU9IkpvdXJuYWwg
QXJ0aWNsZSI+MTc8L3JlZi10eXBlPjxjb250cmlidXRvcnM+PGF1dGhvcnM+PGF1dGhvcj5ab3Us
IFkuPC9hdXRob3I+PGF1dGhvcj5MdSwgUS48L2F1dGhvcj48YXV0aG9yPlpoZW5nLCBELjwvYXV0
aG9yPjxhdXRob3I+Q2h1LCBaLjwvYXV0aG9yPjxhdXRob3I+TGl1LCBaLjwvYXV0aG9yPjxhdXRo
b3I+Q2hlbiwgSC48L2F1dGhvcj48YXV0aG9yPlJ1YW4sIFEuPC9hdXRob3I+PGF1dGhvcj5HZSwg
WC48L2F1dGhvcj48YXV0aG9yPlpoYW5nLCBaLjwvYXV0aG9yPjxhdXRob3I+V2FuZywgWC48L2F1
dGhvcj48YXV0aG9yPkxvdSwgVy48L2F1dGhvcj48YXV0aG9yPkh1YW5nLCBZLjwvYXV0aG9yPjxh
dXRob3I+V2FuZywgWS48L2F1dGhvcj48YXV0aG9yPkh1YW5nLCBYLjwvYXV0aG9yPjxhdXRob3I+
TGl1LCBaLjwvYXV0aG9yPjxhdXRob3I+WGllLCBXLjwvYXV0aG9yPjxhdXRob3I+WmhvdSwgWS48
L2F1dGhvcj48YXV0aG9yPllhbywgUC48L2F1dGhvcj48L2F1dGhvcnM+PC9jb250cmlidXRvcnM+
PGF1dGgtYWRkcmVzcz5JbnRlcm5hbCBNZWRpY2luZSBvZiBUb25namkgSG9zcGl0YWwsIFRvbmdq
aSBNZWRpY2FsIENvbGxlZ2UsIEh1YXpob25nIFVuaXZlcnNpdHkgb2YgU2NpZW5jZSBhbmQgVGVj
aG5vbG9neSwgV3VoYW4sIDQzMDAzMCBQZW9wbGUmYXBvcztzIFJlcHVibGljIG9mIENoaW5hLiYj
eEQ7VG9uZ2ppIFdlbmNoYW5nIEhvc3BpdGFsLCBIdWF6aG9uZyBVbml2ZXJzaXR5IG9mIFNjaWVu
Y2UgYW5kIFRlY2hub2xvZ3ksIFdlbmNoYW5nLCA1NzEzMjEgUGVvcGxlJmFwb3M7cyBSZXB1Ymxp
YyBvZiBDaGluYS4mI3hEO0luc3RpdHV0ZSBvZiBFbnZpcm9ubWVudGFsIE1lZGljaW5lLCBUb25n
amkgTWVkaWNhbCBDb2xsZWdlLCBIdWF6aG9uZyBVbml2ZXJzaXR5IG9mIFNjaWVuY2UgYW5kIFRl
Y2hub2xvZ3ksIFd1aGFuLCA0MzAwMzAgUGVvcGxlJmFwb3M7cyBSZXB1YmxpYyBvZiBDaGluYS4m
I3hEO0luc3RpdHV0ZSBvZiBCdXJucywgVG9uZ3JlbiBIb3NwaXRhbCBvZiBXdWhhbiBVbml2ZXJz
aXR5LCBXdWhhbiwgNDMwMDYwIFBlb3BsZSZhcG9zO3MgUmVwdWJsaWMgb2YgQ2hpbmEuJiN4RDtT
QUxJQUkgU3RlbSBDZWxsIEluc3RpdHV0ZSBvZiBHdWFuZ2RvbmcsIEd1YW5nemhvdSBTQUxJQUkg
U3RlbSBDZWxsIFNjaWVuY2UgYW5kIFRlY2hub2xvZ3kgQ28uIExURCwgR3Vhbmd6aG91LCA1MTAw
NTUgUGVvcGxlJmFwb3M7cyBSZXB1YmxpYyBvZiBDaGluYS48L2F1dGgtYWRkcmVzcz48dGl0bGVz
Pjx0aXRsZT5QcmVuYXRhbCBsZXZvbm9yZ2VzdHJlbCBleHBvc3VyZSBpbmR1Y2VzIGF1dGlzbS1s
aWtlIGJlaGF2aW9yIGluIG9mZnNwcmluZyB0aHJvdWdoIEVSYmV0YSBzdXBwcmVzc2lvbiBpbiB0
aGUgYW15Z2RhbGE8L3RpdGxlPjxzZWNvbmRhcnktdGl0bGU+TW9sIEF1dGlzbTwvc2Vjb25kYXJ5
LXRpdGxlPjwvdGl0bGVzPjxwZXJpb2RpY2FsPjxmdWxsLXRpdGxlPk1vbCBBdXRpc208L2Z1bGwt
dGl0bGU+PC9wZXJpb2RpY2FsPjxwYWdlcz40NjwvcGFnZXM+PHZvbHVtZT44PC92b2x1bWU+PGtl
eXdvcmRzPjxrZXl3b3JkPkFteWdkYWxhLyptZXRhYm9saXNtPC9rZXl3b3JkPjxrZXl3b3JkPkFu
aW1hbHM8L2tleXdvcmQ+PGtleXdvcmQ+QXV0aXNtIFNwZWN0cnVtIERpc29yZGVyLypldGlvbG9n
eS8qbWV0YWJvbGlzbS9wc3ljaG9sb2d5PC9rZXl3b3JkPjxrZXl3b3JkPkJlaGF2aW9yLCBBbmlt
YWw8L2tleXdvcmQ+PGtleXdvcmQ+Q29udHJhY2VwdGl2ZSBBZ2VudHMsIEZlbWFsZS8qYWR2ZXJz
ZSBlZmZlY3RzPC9rZXl3b3JkPjxrZXl3b3JkPkROQSBNZXRoeWxhdGlvbjwva2V5d29yZD48a2V5
d29yZD5EaXNlYXNlIE1vZGVscywgQW5pbWFsPC9rZXl3b3JkPjxrZXl3b3JkPkVzdHJvZ2VuIFJl
Y2VwdG9yIGJldGEvZ2VuZXRpY3MvKm1ldGFib2xpc208L2tleXdvcmQ+PGtleXdvcmQ+RmVtYWxl
PC9rZXl3b3JkPjxrZXl3b3JkPkdlbmUgRXhwcmVzc2lvbjwva2V5d29yZD48a2V5d29yZD5MZXZv
bm9yZ2VzdHJlbC8qYWR2ZXJzZSBlZmZlY3RzPC9rZXl3b3JkPjxrZXl3b3JkPk1hbGU8L2tleXdv
cmQ+PGtleXdvcmQ+TWF0ZXJuYWwgRXhwb3N1cmUvKmFkdmVyc2UgZWZmZWN0czwva2V5d29yZD48
a2V5d29yZD5PeGlkYXRpdmUgU3RyZXNzPC9rZXl3b3JkPjxrZXl3b3JkPlByZWduYW5jeTwva2V5
d29yZD48a2V5d29yZD4qUHJlbmF0YWwgRXhwb3N1cmUgRGVsYXllZCBFZmZlY3RzPC9rZXl3b3Jk
PjxrZXl3b3JkPlByb21vdGVyIFJlZ2lvbnMsIEdlbmV0aWM8L2tleXdvcmQ+PGtleXdvcmQ+UmF0
czwva2V5d29yZD48a2V5d29yZD5SZWFjdGl2ZSBPeHlnZW4gU3BlY2llcy9tZXRhYm9saXNtPC9r
ZXl3b3JkPjxrZXl3b3JkPipBbXlnZGFsYTwva2V5d29yZD48a2V5d29yZD4qQXV0aXNtLWxpa2Ug
YmVoYXZpb3I8L2tleXdvcmQ+PGtleXdvcmQ+KkVzdHJvZ2VuIHJlY2VwdG9yIGJldGE8L2tleXdv
cmQ+PGtleXdvcmQ+Kk9yYWwgY29udHJhY2VwdGl2ZXM8L2tleXdvcmQ+PGtleXdvcmQ+Kk94aWRh
dGl2ZSBzdHJlc3M8L2tleXdvcmQ+PC9rZXl3b3Jkcz48ZGF0ZXM+PHllYXI+MjAxNzwveWVhcj48
L2RhdGVzPjxpc2JuPjIwNDAtMjM5MiAoRWxlY3Ryb25pYyk8L2lzYm4+PGFjY2Vzc2lvbi1udW0+
Mjg4MjQ3OTY8L2FjY2Vzc2lvbi1udW0+PHVybHM+PHJlbGF0ZWQtdXJscz48dXJsPmh0dHBzOi8v
d3d3Lm5jYmkubmxtLm5paC5nb3YvcHVibWVkLzI4ODI0Nzk2PC91cmw+PC9yZWxhdGVkLXVybHM+
PC91cmxzPjxjdXN0b20yPlBNQzU1NjE2MDk8L2N1c3RvbTI+PGVsZWN0cm9uaWMtcmVzb3VyY2Ut
bnVtPjEwLjExODYvczEzMjI5LTAxNy0wMTU5LTM8L2VsZWN0cm9uaWMtcmVzb3VyY2UtbnVtPjwv
cmVjb3JkPjwvQ2l0ZT48Q2l0ZT48QXV0aG9yPlpvdTwvQXV0aG9yPjxZZWFyPjIwMTc8L1llYXI+
PFJlY051bT4yMjwvUmVjTnVtPjxyZWNvcmQ+PHJlYy1udW1iZXI+MjI8L3JlYy1udW1iZXI+PGZv
cmVpZ24ta2V5cz48a2V5IGFwcD0iRU4iIGRiLWlkPSJweHJkcGRkZHQweDJlM2VmcmVueGEwZm5w
cmR3Mnp2ZHZlMnAiIHRpbWVzdGFtcD0iMTU0MjMzNDU0MiI+MjI8L2tleT48L2ZvcmVpZ24ta2V5
cz48cmVmLXR5cGUgbmFtZT0iSm91cm5hbCBBcnRpY2xlIj4xNzwvcmVmLXR5cGU+PGNvbnRyaWJ1
dG9ycz48YXV0aG9ycz48YXV0aG9yPlpvdSwgWS48L2F1dGhvcj48YXV0aG9yPkx1LCBRLjwvYXV0
aG9yPjxhdXRob3I+WmhlbmcsIEQuPC9hdXRob3I+PGF1dGhvcj5DaHUsIFouPC9hdXRob3I+PGF1
dGhvcj5MaXUsIFouPC9hdXRob3I+PGF1dGhvcj5DaGVuLCBILjwvYXV0aG9yPjxhdXRob3I+UnVh
biwgUS48L2F1dGhvcj48YXV0aG9yPkdlLCBYLjwvYXV0aG9yPjxhdXRob3I+WmhhbmcsIFouPC9h
dXRob3I+PGF1dGhvcj5XYW5nLCBYLjwvYXV0aG9yPjxhdXRob3I+TG91LCBXLjwvYXV0aG9yPjxh
dXRob3I+SHVhbmcsIFkuPC9hdXRob3I+PGF1dGhvcj5XYW5nLCBZLjwvYXV0aG9yPjxhdXRob3I+
SHVhbmcsIFguPC9hdXRob3I+PGF1dGhvcj5MaXUsIFouPC9hdXRob3I+PGF1dGhvcj5YaWUsIFcu
PC9hdXRob3I+PGF1dGhvcj5aaG91LCBZLjwvYXV0aG9yPjxhdXRob3I+WWFvLCBQLjwvYXV0aG9y
PjwvYXV0aG9ycz48L2NvbnRyaWJ1dG9ycz48YXV0aC1hZGRyZXNzPkludGVybmFsIE1lZGljaW5l
IG9mIFRvbmdqaSBIb3NwaXRhbCwgVG9uZ2ppIE1lZGljYWwgQ29sbGVnZSwgSHVhemhvbmcgVW5p
dmVyc2l0eSBvZiBTY2llbmNlIGFuZCBUZWNobm9sb2d5LCBXdWhhbiwgNDMwMDMwIFBlb3BsZSZh
cG9zO3MgUmVwdWJsaWMgb2YgQ2hpbmEuJiN4RDtUb25namkgV2VuY2hhbmcgSG9zcGl0YWwsIEh1
YXpob25nIFVuaXZlcnNpdHkgb2YgU2NpZW5jZSBhbmQgVGVjaG5vbG9neSwgV2VuY2hhbmcsIDU3
MTMyMSBQZW9wbGUmYXBvcztzIFJlcHVibGljIG9mIENoaW5hLiYjeEQ7SW5zdGl0dXRlIG9mIEVu
dmlyb25tZW50YWwgTWVkaWNpbmUsIFRvbmdqaSBNZWRpY2FsIENvbGxlZ2UsIEh1YXpob25nIFVu
aXZlcnNpdHkgb2YgU2NpZW5jZSBhbmQgVGVjaG5vbG9neSwgV3VoYW4sIDQzMDAzMCBQZW9wbGUm
YXBvcztzIFJlcHVibGljIG9mIENoaW5hLiYjeEQ7SW5zdGl0dXRlIG9mIEJ1cm5zLCBUb25ncmVu
IEhvc3BpdGFsIG9mIFd1aGFuIFVuaXZlcnNpdHksIFd1aGFuLCA0MzAwNjAgUGVvcGxlJmFwb3M7
cyBSZXB1YmxpYyBvZiBDaGluYS4mI3hEO1NBTElBSSBTdGVtIENlbGwgSW5zdGl0dXRlIG9mIEd1
YW5nZG9uZywgR3Vhbmd6aG91IFNBTElBSSBTdGVtIENlbGwgU2NpZW5jZSBhbmQgVGVjaG5vbG9n
eSBDby4gTFRELCBHdWFuZ3pob3UsIDUxMDA1NSBQZW9wbGUmYXBvcztzIFJlcHVibGljIG9mIENo
aW5hLjwvYXV0aC1hZGRyZXNzPjx0aXRsZXM+PHRpdGxlPlByZW5hdGFsIGxldm9ub3JnZXN0cmVs
IGV4cG9zdXJlIGluZHVjZXMgYXV0aXNtLWxpa2UgYmVoYXZpb3IgaW4gb2Zmc3ByaW5nIHRocm91
Z2ggRVJiZXRhIHN1cHByZXNzaW9uIGluIHRoZSBhbXlnZGFsYTwvdGl0bGU+PHNlY29uZGFyeS10
aXRsZT5Nb2wgQXV0aXNtPC9zZWNvbmRhcnktdGl0bGU+PC90aXRsZXM+PHBlcmlvZGljYWw+PGZ1
bGwtdGl0bGU+TW9sIEF1dGlzbTwvZnVsbC10aXRsZT48L3BlcmlvZGljYWw+PHBhZ2VzPjQ2PC9w
YWdlcz48dm9sdW1lPjg8L3ZvbHVtZT48a2V5d29yZHM+PGtleXdvcmQ+QW15Z2RhbGEvKm1ldGFi
b2xpc208L2tleXdvcmQ+PGtleXdvcmQ+QW5pbWFsczwva2V5d29yZD48a2V5d29yZD5BdXRpc20g
U3BlY3RydW0gRGlzb3JkZXIvKmV0aW9sb2d5LyptZXRhYm9saXNtL3BzeWNob2xvZ3k8L2tleXdv
cmQ+PGtleXdvcmQ+QmVoYXZpb3IsIEFuaW1hbDwva2V5d29yZD48a2V5d29yZD5Db250cmFjZXB0
aXZlIEFnZW50cywgRmVtYWxlLyphZHZlcnNlIGVmZmVjdHM8L2tleXdvcmQ+PGtleXdvcmQ+RE5B
IE1ldGh5bGF0aW9uPC9rZXl3b3JkPjxrZXl3b3JkPkRpc2Vhc2UgTW9kZWxzLCBBbmltYWw8L2tl
eXdvcmQ+PGtleXdvcmQ+RXN0cm9nZW4gUmVjZXB0b3IgYmV0YS9nZW5ldGljcy8qbWV0YWJvbGlz
bTwva2V5d29yZD48a2V5d29yZD5GZW1hbGU8L2tleXdvcmQ+PGtleXdvcmQ+R2VuZSBFeHByZXNz
aW9uPC9rZXl3b3JkPjxrZXl3b3JkPkxldm9ub3JnZXN0cmVsLyphZHZlcnNlIGVmZmVjdHM8L2tl
eXdvcmQ+PGtleXdvcmQ+TWFsZTwva2V5d29yZD48a2V5d29yZD5NYXRlcm5hbCBFeHBvc3VyZS8q
YWR2ZXJzZSBlZmZlY3RzPC9rZXl3b3JkPjxrZXl3b3JkPk94aWRhdGl2ZSBTdHJlc3M8L2tleXdv
cmQ+PGtleXdvcmQ+UHJlZ25hbmN5PC9rZXl3b3JkPjxrZXl3b3JkPipQcmVuYXRhbCBFeHBvc3Vy
ZSBEZWxheWVkIEVmZmVjdHM8L2tleXdvcmQ+PGtleXdvcmQ+UHJvbW90ZXIgUmVnaW9ucywgR2Vu
ZXRpYzwva2V5d29yZD48a2V5d29yZD5SYXRzPC9rZXl3b3JkPjxrZXl3b3JkPlJlYWN0aXZlIE94
eWdlbiBTcGVjaWVzL21ldGFib2xpc208L2tleXdvcmQ+PGtleXdvcmQ+KkFteWdkYWxhPC9rZXl3
b3JkPjxrZXl3b3JkPipBdXRpc20tbGlrZSBiZWhhdmlvcjwva2V5d29yZD48a2V5d29yZD4qRXN0
cm9nZW4gcmVjZXB0b3IgYmV0YTwva2V5d29yZD48a2V5d29yZD4qT3JhbCBjb250cmFjZXB0aXZl
czwva2V5d29yZD48a2V5d29yZD4qT3hpZGF0aXZlIHN0cmVzczwva2V5d29yZD48L2tleXdvcmRz
PjxkYXRlcz48eWVhcj4yMDE3PC95ZWFyPjwvZGF0ZXM+PGlzYm4+MjA0MC0yMzkyIChFbGVjdHJv
bmljKTwvaXNibj48YWNjZXNzaW9uLW51bT4yODgyNDc5NjwvYWNjZXNzaW9uLW51bT48dXJscz48
cmVsYXRlZC11cmxzPjx1cmw+aHR0cHM6Ly93d3cubmNiaS5ubG0ubmloLmdvdi9wdWJtZWQvMjg4
MjQ3OTY8L3VybD48L3JlbGF0ZWQtdXJscz48L3VybHM+PGN1c3RvbTI+UE1DNTU2MTYwOTwvY3Vz
dG9tMj48ZWxlY3Ryb25pYy1yZXNvdXJjZS1udW0+MTAuMTE4Ni9zMTMyMjktMDE3LTAxNTktMzwv
ZWxlY3Ryb25pYy1yZXNvdXJjZS1udW0+PC9yZWNvcmQ+PC9DaXRlPjxDaXRlPjxBdXRob3I+Wmhh
bmc8L0F1dGhvcj48WWVhcj4yMDE3PC9ZZWFyPjxSZWNOdW0+MTM8L1JlY051bT48cmVjb3JkPjxy
ZWMtbnVtYmVyPjEzPC9yZWMtbnVtYmVyPjxmb3JlaWduLWtleXM+PGtleSBhcHA9IkVOIiBkYi1p
ZD0icnpwZGR0enpoc3c1MmdldndhYXh4czAycGF4cnRyMGZ6cnMyIiB0aW1lc3RhbXA9IjE1MTY0
NjU0OTQiPjEzPC9rZXk+PC9mb3JlaWduLWtleXM+PHJlZi10eXBlIG5hbWU9IkpvdXJuYWwgQXJ0
aWNsZSI+MTc8L3JlZi10eXBlPjxjb250cmlidXRvcnM+PGF1dGhvcnM+PGF1dGhvcj5aaGFuZywg
SC48L2F1dGhvcj48YXV0aG9yPkxpLCBMLjwvYXV0aG9yPjxhdXRob3I+TGksIE0uPC9hdXRob3I+
PGF1dGhvcj5IdWFuZywgWC48L2F1dGhvcj48YXV0aG9yPlhpZSwgVy48L2F1dGhvcj48YXV0aG9y
PlhpYW5nLCBXLjwvYXV0aG9yPjxhdXRob3I+WWFvLCBQLjwvYXV0aG9yPjwvYXV0aG9ycz48L2Nv
bnRyaWJ1dG9ycz48YXV0aC1hZGRyZXNzPkRlcGFydG1lbnQgb2YgSGVtYXRvbG9neSwgUGVraW5n
IFVuaXZlcnNpdHkgU2hlbnpoZW4gSG9zcGl0YWwsIFNoZW56aGVuIDUxODAzNiwgUC5SLiBDaGlu
YS4mI3hEO0RlcGFydG1lbnQgb2YgUGVkaWF0cmljcywgTWF0ZXJuYWwgYW5kIENoaWxkIEhlYWx0
aCBDYXJlIEhvc3BpdGFsIG9mIEhhaW5hbiBQcm92aW5jZSwgSGFpa291IDU3MDIwNiwgUC5SLiBD
aGluYS4mI3hEO0luc3RpdHV0ZSBvZiBCdXJucywgVG9uZ3JlbiBIb3NwaXRhbCBvZiBXdWhhbiBV
bml2ZXJzaXR5LCBXdWhhbiA0MzAwNjAsIFAuUi4gQ2hpbmEuPC9hdXRoLWFkZHJlc3M+PHRpdGxl
cz48dGl0bGU+Q29tYmluYXRpb24gb2YgYmV0dWxpbmljIGFjaWQgYW5kIGNoaWRhbWlkZSBpbmhp
Yml0cyBhY3V0ZSBteWVsb2lkIGxldWtlbWlhIGJ5IHN1cHByZXNzaW9uIG9mIHRoZSBISUYxYWxw
aGEgcGF0aHdheSBhbmQgZ2VuZXJhdGlvbiBvZiByZWFjdGl2ZSBveHlnZW4gc3BlY2llczwvdGl0
bGU+PHNlY29uZGFyeS10aXRsZT5PbmNvdGFyZ2V0PC9zZWNvbmRhcnktdGl0bGU+PC90aXRsZXM+
PHBlcmlvZGljYWw+PGZ1bGwtdGl0bGU+T25jb3RhcmdldDwvZnVsbC10aXRsZT48L3BlcmlvZGlj
YWw+PHBhZ2VzPjk0NzQzLTk0NzU4PC9wYWdlcz48dm9sdW1lPjg8L3ZvbHVtZT48bnVtYmVyPjU1
PC9udW1iZXI+PGtleXdvcmRzPjxrZXl3b3JkPkFocjwva2V5d29yZD48a2V5d29yZD5BbWw8L2tl
eXdvcmQ+PGtleXdvcmQ+SElGMWFscGhhPC9rZXl3b3JkPjxrZXl3b3JkPlZlZ2Y8L2tleXdvcmQ+
PGtleXdvcmQ+cmVhY3RpdmUgb3h5Z2VuIHNwZWNpZXM8L2tleXdvcmQ+PC9rZXl3b3Jkcz48ZGF0
ZXM+PHllYXI+MjAxNzwveWVhcj48cHViLWRhdGVzPjxkYXRlPk5vdiA3PC9kYXRlPjwvcHViLWRh
dGVzPjwvZGF0ZXM+PGlzYm4+MTk0OS0yNTUzIChFbGVjdHJvbmljKSYjeEQ7MTk0OS0yNTUzIChM
aW5raW5nKTwvaXNibj48YWNjZXNzaW9uLW51bT4yOTIxMjI2MzwvYWNjZXNzaW9uLW51bT48dXJs
cz48cmVsYXRlZC11cmxzPjx1cmw+aHR0cHM6Ly93d3cubmNiaS5ubG0ubmloLmdvdi9wdWJtZWQv
MjkyMTIyNjM8L3VybD48L3JlbGF0ZWQtdXJscz48L3VybHM+PGN1c3RvbTI+UE1DNTcwNjkwOTwv
Y3VzdG9tMj48ZWxlY3Ryb25pYy1yZXNvdXJjZS1udW0+MTAuMTg2MzIvb25jb3RhcmdldC4yMTg4
OTwvZWxlY3Ryb25pYy1yZXNvdXJjZS1udW0+PC9yZWNvcmQ+PC9DaXRlPjxDaXRlPjxBdXRob3I+
Wmhhbmc8L0F1dGhvcj48WWVhcj4yMDE4PC9ZZWFyPjxSZWNOdW0+NTY8L1JlY051bT48cmVjb3Jk
PjxyZWMtbnVtYmVyPjU2PC9yZWMtbnVtYmVyPjxmb3JlaWduLWtleXM+PGtleSBhcHA9IkVOIiBk
Yi1pZD0icHhyZHBkZGR0MHgyZTNlZnJlbnhhMGZucHJkdzJ6dmR2ZTJwIiB0aW1lc3RhbXA9IjE1
NTIyNjQyMzMiPjU2PC9rZXk+PC9mb3JlaWduLWtleXM+PHJlZi10eXBlIG5hbWU9IkpvdXJuYWwg
QXJ0aWNsZSI+MTc8L3JlZi10eXBlPjxjb250cmlidXRvcnM+PGF1dGhvcnM+PGF1dGhvcj5aaGFu
ZywgSC48L2F1dGhvcj48YXV0aG9yPkx1LCBKLjwvYXV0aG9yPjxhdXRob3I+SmlhbywgWS48L2F1
dGhvcj48YXV0aG9yPkNoZW4sIFEuPC9hdXRob3I+PGF1dGhvcj5MaSwgTS48L2F1dGhvcj48YXV0
aG9yPldhbmcsIFouPC9hdXRob3I+PGF1dGhvcj5ZdSwgWi48L2F1dGhvcj48YXV0aG9yPkh1YW5n
LCBYLjwvYXV0aG9yPjxhdXRob3I+WWFvLCBBLjwvYXV0aG9yPjxhdXRob3I+R2FvLCBRLjwvYXV0
aG9yPjxhdXRob3I+WGllLCBXLjwvYXV0aG9yPjxhdXRob3I+TGksIEwuPC9hdXRob3I+PGF1dGhv
cj5ZYW8sIFAuPC9hdXRob3I+PC9hdXRob3JzPjwvY29udHJpYnV0b3JzPjxhdXRoLWFkZHJlc3M+
RGVwYXJ0bWVudCBvZiBIZW1hdG9sb2d5LCBQZWtpbmcgVW5pdmVyc2l0eSBTaGVuemhlbiBIb3Nw
aXRhbCwgU2hlbnpoZW4sIENoaW5hLiYjeEQ7RGVwYXJ0bWVudCBvZiBDaGlsZCBQc3ljaGlhdHJ5
LCBLYW5nbmluZyBIb3NwaXRhbCBvZiBTaGVuemhlbiwgU2hlbnpoZW4sIENoaW5hLiYjeEQ7RGVw
YXJ0bWVudCBvZiBQZWRpYXRyaWNzLCBIYWluYW4gTWF0ZXJuYWwgYW5kIENoaWxkIEhlYWx0aCBI
b3NwaXRhbCwgSGFpa291LCBDaGluYS4mI3hEO0luc3RpdHV0ZSBvZiBSZWhhYmlsaXRhdGlvbiBD
ZW50ZXIsIFRvbmdyZW4gSG9zcGl0YWwgb2YgV3VoYW4gVW5pdmVyc2l0eSwgV3VoYW4sIENoaW5h
LiYjeEQ7RGVwYXJ0bWVudCBvZiBHeW5lY29sb2d5LCBUaGUgRWlnaHRoIEFmZmlsaWF0ZWQgSG9z
cGl0YWwsIFN1biBZYXQtc2VuIFVuaXZlcnNpdHksIFNoZW56aGVuLCBDaGluYS48L2F1dGgtYWRk
cmVzcz48dGl0bGVzPjx0aXRsZT5Bc3BpcmluIEluaGliaXRzIE5hdHVyYWwgS2lsbGVyL1QtQ2Vs
bCBMeW1waG9tYSBieSBNb2R1bGF0aW9uIG9mIFZFR0YgRXhwcmVzc2lvbiBhbmQgTWl0b2Nob25k
cmlhbCBGdW5jdGlvbjwvdGl0bGU+PHNlY29uZGFyeS10aXRsZT5Gcm9udCBPbmNvbDwvc2Vjb25k
YXJ5LXRpdGxlPjwvdGl0bGVzPjxwZXJpb2RpY2FsPjxmdWxsLXRpdGxlPkZyb250IE9uY29sPC9m
dWxsLXRpdGxlPjwvcGVyaW9kaWNhbD48cGFnZXM+Njc5PC9wYWdlcz48dm9sdW1lPjg8L3ZvbHVt
ZT48a2V5d29yZHM+PGtleXdvcmQ+Tmt0Y2w8L2tleXdvcmQ+PGtleXdvcmQ+YXNwaXJpbjwva2V5
d29yZD48a2V5d29yZD5lcHN0ZWluLWJhcnIgdmlydXM8L2tleXdvcmQ+PGtleXdvcmQ+bWl0b2No
b25kcmlhPC9rZXl3b3JkPjxrZXl3b3JkPnJlYWN0aXZlIG94eWdlbiBzcGVjaWVzPC9rZXl3b3Jk
Pjwva2V5d29yZHM+PGRhdGVzPjx5ZWFyPjIwMTg8L3llYXI+PC9kYXRlcz48aXNibj4yMjM0LTk0
M1ggKFByaW50KSYjeEQ7MjIzNC05NDNYIChMaW5raW5nKTwvaXNibj48YWNjZXNzaW9uLW51bT4z
MDY5MzI3MjwvYWNjZXNzaW9uLW51bT48dXJscz48cmVsYXRlZC11cmxzPjx1cmw+aHR0cHM6Ly93
d3cubmNiaS5ubG0ubmloLmdvdi9wdWJtZWQvMzA2OTMyNzI8L3VybD48L3JlbGF0ZWQtdXJscz48
L3VybHM+PGN1c3RvbTI+UE1DNjMzOTk0ODwvY3VzdG9tMj48ZWxlY3Ryb25pYy1yZXNvdXJjZS1u
dW0+MTAuMzM4OS9mb25jLjIwMTguMDA2Nzk8L2VsZWN0cm9uaWMtcmVzb3VyY2UtbnVtPjwvcmVj
b3JkPjwvQ2l0ZT48L0VuZE5vdGU+
</w:fldData>
        </w:fldChar>
      </w:r>
      <w:r w:rsidRPr="00C05561">
        <w:rPr>
          <w:rFonts w:ascii="Arial" w:eastAsia="Calibri" w:hAnsi="Arial" w:cs="Arial"/>
          <w:lang w:bidi="ml-IN"/>
        </w:rPr>
        <w:instrText xml:space="preserve"> ADDIN EN.CITE.DATA </w:instrText>
      </w:r>
      <w:r w:rsidRPr="00C05561">
        <w:rPr>
          <w:rFonts w:ascii="Arial" w:eastAsia="Calibri" w:hAnsi="Arial" w:cs="Arial"/>
          <w:lang w:bidi="ml-IN"/>
        </w:rPr>
      </w:r>
      <w:r w:rsidRPr="00C05561">
        <w:rPr>
          <w:rFonts w:ascii="Arial" w:eastAsia="Calibri" w:hAnsi="Arial" w:cs="Arial"/>
          <w:lang w:bidi="ml-IN"/>
        </w:rPr>
        <w:fldChar w:fldCharType="end"/>
      </w:r>
      <w:r w:rsidRPr="00C05561">
        <w:rPr>
          <w:rFonts w:ascii="Arial" w:eastAsia="Calibri" w:hAnsi="Arial" w:cs="Arial"/>
          <w:lang w:bidi="ml-IN"/>
        </w:rPr>
      </w:r>
      <w:r w:rsidRPr="00C05561">
        <w:rPr>
          <w:rFonts w:ascii="Arial" w:eastAsia="Calibri" w:hAnsi="Arial" w:cs="Arial"/>
          <w:lang w:bidi="ml-IN"/>
        </w:rPr>
        <w:fldChar w:fldCharType="separate"/>
      </w:r>
      <w:r w:rsidRPr="00C05561">
        <w:rPr>
          <w:rFonts w:ascii="Arial" w:eastAsia="Calibri" w:hAnsi="Arial" w:cs="Arial"/>
          <w:noProof/>
          <w:lang w:bidi="ml-IN"/>
        </w:rPr>
        <w:t>(2, 3, 6)</w:t>
      </w:r>
      <w:r w:rsidRPr="00C05561">
        <w:rPr>
          <w:rFonts w:ascii="Arial" w:eastAsia="Calibri" w:hAnsi="Arial" w:cs="Arial"/>
          <w:lang w:bidi="ml-IN"/>
        </w:rPr>
        <w:fldChar w:fldCharType="end"/>
      </w:r>
      <w:r w:rsidRPr="00C05561">
        <w:rPr>
          <w:rFonts w:ascii="Arial" w:hAnsi="Arial" w:cs="Arial"/>
        </w:rPr>
        <w:t xml:space="preserve">. </w:t>
      </w:r>
    </w:p>
    <w:p w:rsidR="00C05561" w:rsidRPr="00C05561" w:rsidRDefault="00C05561" w:rsidP="00C05561">
      <w:pPr>
        <w:pStyle w:val="Default"/>
        <w:snapToGrid w:val="0"/>
        <w:jc w:val="both"/>
        <w:rPr>
          <w:rFonts w:ascii="Arial" w:hAnsi="Arial" w:cs="Arial"/>
          <w:b/>
          <w:sz w:val="22"/>
          <w:szCs w:val="22"/>
        </w:rPr>
      </w:pPr>
    </w:p>
    <w:p w:rsidR="00C05561" w:rsidRPr="00C05561" w:rsidRDefault="00C05561" w:rsidP="00C05561">
      <w:pPr>
        <w:pStyle w:val="Default"/>
        <w:snapToGrid w:val="0"/>
        <w:jc w:val="both"/>
        <w:rPr>
          <w:rFonts w:ascii="Arial" w:hAnsi="Arial" w:cs="Arial"/>
          <w:sz w:val="22"/>
          <w:szCs w:val="22"/>
        </w:rPr>
      </w:pPr>
      <w:r w:rsidRPr="00C05561">
        <w:rPr>
          <w:rFonts w:ascii="Arial" w:hAnsi="Arial" w:cs="Arial"/>
          <w:b/>
          <w:sz w:val="22"/>
          <w:szCs w:val="22"/>
        </w:rPr>
        <w:t xml:space="preserve">Measurement of ROS generation. </w:t>
      </w:r>
      <w:r w:rsidRPr="00C05561">
        <w:rPr>
          <w:rFonts w:ascii="Arial" w:hAnsi="Arial" w:cs="Arial"/>
          <w:sz w:val="22"/>
          <w:szCs w:val="22"/>
        </w:rPr>
        <w:t xml:space="preserve">Treated cells were seeded in a 24-well plate and incubated with 10μM CM-H2DCFDA (Invitrogen) for 45 min at 37°C, and then the intracellular formation of reactive oxygen species (ROS) was measured at excitation/emission wavelengths of 485/530nm using a </w:t>
      </w:r>
      <w:r w:rsidRPr="00C05561">
        <w:rPr>
          <w:rFonts w:ascii="Arial" w:hAnsi="Arial" w:cs="Arial"/>
          <w:bCs/>
          <w:sz w:val="22"/>
          <w:szCs w:val="22"/>
        </w:rPr>
        <w:t>FLx800</w:t>
      </w:r>
      <w:r w:rsidRPr="00C05561">
        <w:rPr>
          <w:rFonts w:ascii="Arial" w:hAnsi="Arial" w:cs="Arial"/>
          <w:sz w:val="22"/>
          <w:szCs w:val="22"/>
        </w:rPr>
        <w:t xml:space="preserve"> microplate fluorescence reader (Bio-</w:t>
      </w:r>
      <w:proofErr w:type="spellStart"/>
      <w:r w:rsidRPr="00C05561">
        <w:rPr>
          <w:rFonts w:ascii="Arial" w:hAnsi="Arial" w:cs="Arial"/>
          <w:sz w:val="22"/>
          <w:szCs w:val="22"/>
        </w:rPr>
        <w:t>Tek</w:t>
      </w:r>
      <w:proofErr w:type="spellEnd"/>
      <w:r w:rsidRPr="00C05561">
        <w:rPr>
          <w:rFonts w:ascii="Arial" w:hAnsi="Arial" w:cs="Arial"/>
          <w:sz w:val="22"/>
          <w:szCs w:val="22"/>
        </w:rPr>
        <w:t xml:space="preserve">). The data was normalized as arbitrary units </w:t>
      </w:r>
      <w:r w:rsidRPr="00C05561">
        <w:rPr>
          <w:rFonts w:ascii="Arial" w:eastAsia="Calibri" w:hAnsi="Arial" w:cs="Arial"/>
          <w:sz w:val="22"/>
          <w:szCs w:val="22"/>
          <w:lang w:bidi="ml-IN"/>
        </w:rPr>
        <w:fldChar w:fldCharType="begin">
          <w:fldData xml:space="preserve">PEVuZE5vdGU+PENpdGU+PEF1dGhvcj5aaGFuZzwvQXV0aG9yPjxZZWFyPjIwMTc8L1llYXI+PFJl
Y051bT4xMzwvUmVjTnVtPjxEaXNwbGF5VGV4dD4oMywgNyk8L0Rpc3BsYXlUZXh0PjxyZWNvcmQ+
PHJlYy1udW1iZXI+MTM8L3JlYy1udW1iZXI+PGZvcmVpZ24ta2V5cz48a2V5IGFwcD0iRU4iIGRi
LWlkPSJyenBkZHR6emhzdzUyZ2V2d2FheHhzMDJwYXhydHIwZnpyczIiIHRpbWVzdGFtcD0iMTUx
NjQ2NTQ5NCI+MTM8L2tleT48L2ZvcmVpZ24ta2V5cz48cmVmLXR5cGUgbmFtZT0iSm91cm5hbCBB
cnRpY2xlIj4xNzwvcmVmLXR5cGU+PGNvbnRyaWJ1dG9ycz48YXV0aG9ycz48YXV0aG9yPlpoYW5n
LCBILjwvYXV0aG9yPjxhdXRob3I+TGksIEwuPC9hdXRob3I+PGF1dGhvcj5MaSwgTS48L2F1dGhv
cj48YXV0aG9yPkh1YW5nLCBYLjwvYXV0aG9yPjxhdXRob3I+WGllLCBXLjwvYXV0aG9yPjxhdXRo
b3I+WGlhbmcsIFcuPC9hdXRob3I+PGF1dGhvcj5ZYW8sIFAuPC9hdXRob3I+PC9hdXRob3JzPjwv
Y29udHJpYnV0b3JzPjxhdXRoLWFkZHJlc3M+RGVwYXJ0bWVudCBvZiBIZW1hdG9sb2d5LCBQZWtp
bmcgVW5pdmVyc2l0eSBTaGVuemhlbiBIb3NwaXRhbCwgU2hlbnpoZW4gNTE4MDM2LCBQLlIuIENo
aW5hLiYjeEQ7RGVwYXJ0bWVudCBvZiBQZWRpYXRyaWNzLCBNYXRlcm5hbCBhbmQgQ2hpbGQgSGVh
bHRoIENhcmUgSG9zcGl0YWwgb2YgSGFpbmFuIFByb3ZpbmNlLCBIYWlrb3UgNTcwMjA2LCBQLlIu
IENoaW5hLiYjeEQ7SW5zdGl0dXRlIG9mIEJ1cm5zLCBUb25ncmVuIEhvc3BpdGFsIG9mIFd1aGFu
IFVuaXZlcnNpdHksIFd1aGFuIDQzMDA2MCwgUC5SLiBDaGluYS48L2F1dGgtYWRkcmVzcz48dGl0
bGVzPjx0aXRsZT5Db21iaW5hdGlvbiBvZiBiZXR1bGluaWMgYWNpZCBhbmQgY2hpZGFtaWRlIGlu
aGliaXRzIGFjdXRlIG15ZWxvaWQgbGV1a2VtaWEgYnkgc3VwcHJlc3Npb24gb2YgdGhlIEhJRjFh
bHBoYSBwYXRod2F5IGFuZCBnZW5lcmF0aW9uIG9mIHJlYWN0aXZlIG94eWdlbiBzcGVjaWVzPC90
aXRsZT48c2Vjb25kYXJ5LXRpdGxlPk9uY290YXJnZXQ8L3NlY29uZGFyeS10aXRsZT48L3RpdGxl
cz48cGVyaW9kaWNhbD48ZnVsbC10aXRsZT5PbmNvdGFyZ2V0PC9mdWxsLXRpdGxlPjwvcGVyaW9k
aWNhbD48cGFnZXM+OTQ3NDMtOTQ3NTg8L3BhZ2VzPjx2b2x1bWU+ODwvdm9sdW1lPjxudW1iZXI+
NTU8L251bWJlcj48a2V5d29yZHM+PGtleXdvcmQ+QWhyPC9rZXl3b3JkPjxrZXl3b3JkPkFtbDwv
a2V5d29yZD48a2V5d29yZD5ISUYxYWxwaGE8L2tleXdvcmQ+PGtleXdvcmQ+VmVnZjwva2V5d29y
ZD48a2V5d29yZD5yZWFjdGl2ZSBveHlnZW4gc3BlY2llczwva2V5d29yZD48L2tleXdvcmRzPjxk
YXRlcz48eWVhcj4yMDE3PC95ZWFyPjxwdWItZGF0ZXM+PGRhdGU+Tm92IDc8L2RhdGU+PC9wdWIt
ZGF0ZXM+PC9kYXRlcz48aXNibj4xOTQ5LTI1NTMgKEVsZWN0cm9uaWMpJiN4RDsxOTQ5LTI1NTMg
KExpbmtpbmcpPC9pc2JuPjxhY2Nlc3Npb24tbnVtPjI5MjEyMjYzPC9hY2Nlc3Npb24tbnVtPjx1
cmxzPjxyZWxhdGVkLXVybHM+PHVybD5odHRwczovL3d3dy5uY2JpLm5sbS5uaWguZ292L3B1Ym1l
ZC8yOTIxMjI2MzwvdXJsPjwvcmVsYXRlZC11cmxzPjwvdXJscz48Y3VzdG9tMj5QTUM1NzA2OTA5
PC9jdXN0b20yPjxlbGVjdHJvbmljLXJlc291cmNlLW51bT4xMC4xODYzMi9vbmNvdGFyZ2V0LjIx
ODg5PC9lbGVjdHJvbmljLXJlc291cmNlLW51bT48L3JlY29yZD48L0NpdGU+PENpdGU+PEF1dGhv
cj5ZYW88L0F1dGhvcj48WWVhcj4yMDA1PC9ZZWFyPjxSZWNOdW0+MTg8L1JlY051bT48cmVjb3Jk
PjxyZWMtbnVtYmVyPjE4PC9yZWMtbnVtYmVyPjxmb3JlaWduLWtleXM+PGtleSBhcHA9IkVOIiBk
Yi1pZD0id3IyZHJ0OWU0OWV0NWJldHpwN3Z2dnY4dmQyMHNmZHJzd3AwIj4xODwva2V5PjwvZm9y
ZWlnbi1rZXlzPjxyZWYtdHlwZSBuYW1lPSJKb3VybmFsIEFydGljbGUiPjE3PC9yZWYtdHlwZT48
Y29udHJpYnV0b3JzPjxhdXRob3JzPjxhdXRob3I+WWFvLCBELjwvYXV0aG9yPjxhdXRob3I+U2hp
LCBXLjwvYXV0aG9yPjxhdXRob3I+R291LCBZLjwvYXV0aG9yPjxhdXRob3I+WmhvdSwgWC48L2F1
dGhvcj48YXV0aG9yPlllZSBBdywgVC48L2F1dGhvcj48YXV0aG9yPlpob3UsIFkuPC9hdXRob3I+
PGF1dGhvcj5MaXUsIFouPC9hdXRob3I+PC9hdXRob3JzPjwvY29udHJpYnV0b3JzPjxhdXRoLWFk
ZHJlc3M+SW50ZXJuYWwgTWVkaWNpbmUgb2YgVG9uZ2ppIEhvc3BpdGFsLCBUb25namkgTWVkaWNh
bCBDb2xsZWdlLCBIdWF6aG9uZyBVbml2ZXJzaXR5IG9mIFNjaWVuY2UgYW5kIFRlY2hub2xvZ3ks
IFd1aGFuIDQzMDAzMCwgUGVvcGxlJmFwb3M7cyBSZXB1YmxpYyBvZiBDaGluYS48L2F1dGgtYWRk
cmVzcz48dGl0bGVzPjx0aXRsZT5GYXR0eSBhY2lkLW1lZGlhdGVkIGludHJhY2VsbHVsYXIgaXJv
biB0cmFuc2xvY2F0aW9uOiBhIHN5bmVyZ2lzdGljIG1lY2hhbmlzbSBvZiBveGlkYXRpdmUgaW5q
dXJ5PC90aXRsZT48c2Vjb25kYXJ5LXRpdGxlPkZyZWUgUmFkaWMgQmlvbCBNZWQ8L3NlY29uZGFy
eS10aXRsZT48L3RpdGxlcz48cGVyaW9kaWNhbD48ZnVsbC10aXRsZT5GcmVlIFJhZGljIEJpb2wg
TWVkPC9mdWxsLXRpdGxlPjwvcGVyaW9kaWNhbD48cGFnZXM+MTM4NS05ODwvcGFnZXM+PHZvbHVt
ZT4zOTwvdm9sdW1lPjxudW1iZXI+MTA8L251bWJlcj48a2V5d29yZHM+PGtleXdvcmQ+QW5pbWFs
czwva2V5d29yZD48a2V5d29yZD5BbnRpb3hpZGFudHMvbWV0YWJvbGlzbTwva2V5d29yZD48a2V5
d29yZD5BcG9wdG9zaXM8L2tleXdvcmQ+PGtleXdvcmQ+QmlvbG9naWNhbCBUcmFuc3BvcnQ8L2tl
eXdvcmQ+PGtleXdvcmQ+Q2FyZGlvdmFzY3VsYXIgRGlzZWFzZXMvcGF0aG9sb2d5PC9rZXl3b3Jk
PjxrZXl3b3JkPkNlbGwgRGVhdGg8L2tleXdvcmQ+PGtleXdvcmQ+Q2VsbCBTdXJ2aXZhbDwva2V5
d29yZD48a2V5d29yZD5DZWxscywgQ3VsdHVyZWQ8L2tleXdvcmQ+PGtleXdvcmQ+Q3l0b3NvbC9t
ZXRhYm9saXNtPC9rZXl3b3JkPjxrZXl3b3JkPkROQS9tZXRhYm9saXNtPC9rZXl3b3JkPjxrZXl3
b3JkPkRvc2UtUmVzcG9uc2UgUmVsYXRpb25zaGlwLCBEcnVnPC9rZXl3b3JkPjxrZXl3b3JkPkVu
ZG90aGVsaXVtLCBWYXNjdWxhci9jeXRvbG9neS9tZXRhYm9saXNtPC9rZXl3b3JkPjxrZXl3b3Jk
PkZhdHR5IEFjaWRzLyptZXRhYm9saXNtPC9rZXl3b3JkPjxrZXl3b3JkPkZyZWUgUmFkaWNhbHM8
L2tleXdvcmQ+PGtleXdvcmQ+SHVtYW5zPC9rZXl3b3JkPjxrZXl3b3JkPkluIFNpdHUgTmljay1F
bmQgTGFiZWxpbmc8L2tleXdvcmQ+PGtleXdvcmQ+SXJvbi8qbWV0YWJvbGlzbTwva2V5d29yZD48
a2V5d29yZD5MaXBpZHMvY2hlbWlzdHJ5PC9rZXl3b3JkPjxrZXl3b3JkPk1hbGU8L2tleXdvcmQ+
PGtleXdvcmQ+TWljZTwva2V5d29yZD48a2V5d29yZD5NaWNlLCBJbmJyZWQgSUNSPC9rZXl3b3Jk
PjxrZXl3b3JkPk1pdG9jaG9uZHJpYS9tZXRhYm9saXNtL3BhdGhvbG9neTwva2V5d29yZD48a2V5
d29yZD5Nb2RlbHMsIEJpb2xvZ2ljYWw8L2tleXdvcmQ+PGtleXdvcmQ+TXV0YXRpb248L2tleXdv
cmQ+PGtleXdvcmQ+TmVvcGxhc21zL21ldGFib2xpc208L2tleXdvcmQ+PGtleXdvcmQ+Kk94aWRh
dGl2ZSBTdHJlc3M8L2tleXdvcmQ+PGtleXdvcmQ+T3h5Z2VuL2NoZW1pc3RyeTwva2V5d29yZD48
a2V5d29yZD5QYWxtaXRpYyBBY2lkL21ldGFib2xpc20vcGhhcm1hY29sb2d5PC9rZXl3b3JkPjxr
ZXl3b3JkPlJlYWN0aXZlIE94eWdlbiBTcGVjaWVzPC9rZXl3b3JkPjxrZXl3b3JkPlN1cGVyb3hp
ZGUgRGlzbXV0YXNlL21ldGFib2xpc208L2tleXdvcmQ+PGtleXdvcmQ+VGltZSBGYWN0b3JzPC9r
ZXl3b3JkPjxrZXl3b3JkPlRyYW5zZmVjdGlvbjwva2V5d29yZD48L2tleXdvcmRzPjxkYXRlcz48
eWVhcj4yMDA1PC95ZWFyPjxwdWItZGF0ZXM+PGRhdGU+Tm92IDE1PC9kYXRlPjwvcHViLWRhdGVz
PjwvZGF0ZXM+PGFjY2Vzc2lvbi1udW0+MTYyNTc2NDg8L2FjY2Vzc2lvbi1udW0+PHVybHM+PHJl
bGF0ZWQtdXJscz48dXJsPmh0dHA6Ly93d3cubmNiaS5ubG0ubmloLmdvdi9lbnRyZXovcXVlcnku
ZmNnaT9jbWQ9UmV0cmlldmUmYW1wO2RiPVB1Yk1lZCZhbXA7ZG9wdD1DaXRhdGlvbiZhbXA7bGlz
dF91aWRzPTE2MjU3NjQ4IDwvdXJsPjwvcmVsYXRlZC11cmxzPjwvdXJscz48L3JlY29yZD48L0Np
dGU+PC9FbmROb3RlPgB=
</w:fldData>
        </w:fldChar>
      </w:r>
      <w:r w:rsidRPr="00C05561">
        <w:rPr>
          <w:rFonts w:ascii="Arial" w:eastAsia="Calibri" w:hAnsi="Arial" w:cs="Arial"/>
          <w:sz w:val="22"/>
          <w:szCs w:val="22"/>
          <w:lang w:bidi="ml-IN"/>
        </w:rPr>
        <w:instrText xml:space="preserve"> ADDIN EN.CITE </w:instrText>
      </w:r>
      <w:r w:rsidRPr="00C05561">
        <w:rPr>
          <w:rFonts w:ascii="Arial" w:eastAsia="Calibri" w:hAnsi="Arial" w:cs="Arial"/>
          <w:sz w:val="22"/>
          <w:szCs w:val="22"/>
          <w:lang w:bidi="ml-IN"/>
        </w:rPr>
        <w:fldChar w:fldCharType="begin">
          <w:fldData xml:space="preserve">PEVuZE5vdGU+PENpdGU+PEF1dGhvcj5aaGFuZzwvQXV0aG9yPjxZZWFyPjIwMTc8L1llYXI+PFJl
Y051bT4xMzwvUmVjTnVtPjxEaXNwbGF5VGV4dD4oMywgNyk8L0Rpc3BsYXlUZXh0PjxyZWNvcmQ+
PHJlYy1udW1iZXI+MTM8L3JlYy1udW1iZXI+PGZvcmVpZ24ta2V5cz48a2V5IGFwcD0iRU4iIGRi
LWlkPSJyenBkZHR6emhzdzUyZ2V2d2FheHhzMDJwYXhydHIwZnpyczIiIHRpbWVzdGFtcD0iMTUx
NjQ2NTQ5NCI+MTM8L2tleT48L2ZvcmVpZ24ta2V5cz48cmVmLXR5cGUgbmFtZT0iSm91cm5hbCBB
cnRpY2xlIj4xNzwvcmVmLXR5cGU+PGNvbnRyaWJ1dG9ycz48YXV0aG9ycz48YXV0aG9yPlpoYW5n
LCBILjwvYXV0aG9yPjxhdXRob3I+TGksIEwuPC9hdXRob3I+PGF1dGhvcj5MaSwgTS48L2F1dGhv
cj48YXV0aG9yPkh1YW5nLCBYLjwvYXV0aG9yPjxhdXRob3I+WGllLCBXLjwvYXV0aG9yPjxhdXRo
b3I+WGlhbmcsIFcuPC9hdXRob3I+PGF1dGhvcj5ZYW8sIFAuPC9hdXRob3I+PC9hdXRob3JzPjwv
Y29udHJpYnV0b3JzPjxhdXRoLWFkZHJlc3M+RGVwYXJ0bWVudCBvZiBIZW1hdG9sb2d5LCBQZWtp
bmcgVW5pdmVyc2l0eSBTaGVuemhlbiBIb3NwaXRhbCwgU2hlbnpoZW4gNTE4MDM2LCBQLlIuIENo
aW5hLiYjeEQ7RGVwYXJ0bWVudCBvZiBQZWRpYXRyaWNzLCBNYXRlcm5hbCBhbmQgQ2hpbGQgSGVh
bHRoIENhcmUgSG9zcGl0YWwgb2YgSGFpbmFuIFByb3ZpbmNlLCBIYWlrb3UgNTcwMjA2LCBQLlIu
IENoaW5hLiYjeEQ7SW5zdGl0dXRlIG9mIEJ1cm5zLCBUb25ncmVuIEhvc3BpdGFsIG9mIFd1aGFu
IFVuaXZlcnNpdHksIFd1aGFuIDQzMDA2MCwgUC5SLiBDaGluYS48L2F1dGgtYWRkcmVzcz48dGl0
bGVzPjx0aXRsZT5Db21iaW5hdGlvbiBvZiBiZXR1bGluaWMgYWNpZCBhbmQgY2hpZGFtaWRlIGlu
aGliaXRzIGFjdXRlIG15ZWxvaWQgbGV1a2VtaWEgYnkgc3VwcHJlc3Npb24gb2YgdGhlIEhJRjFh
bHBoYSBwYXRod2F5IGFuZCBnZW5lcmF0aW9uIG9mIHJlYWN0aXZlIG94eWdlbiBzcGVjaWVzPC90
aXRsZT48c2Vjb25kYXJ5LXRpdGxlPk9uY290YXJnZXQ8L3NlY29uZGFyeS10aXRsZT48L3RpdGxl
cz48cGVyaW9kaWNhbD48ZnVsbC10aXRsZT5PbmNvdGFyZ2V0PC9mdWxsLXRpdGxlPjwvcGVyaW9k
aWNhbD48cGFnZXM+OTQ3NDMtOTQ3NTg8L3BhZ2VzPjx2b2x1bWU+ODwvdm9sdW1lPjxudW1iZXI+
NTU8L251bWJlcj48a2V5d29yZHM+PGtleXdvcmQ+QWhyPC9rZXl3b3JkPjxrZXl3b3JkPkFtbDwv
a2V5d29yZD48a2V5d29yZD5ISUYxYWxwaGE8L2tleXdvcmQ+PGtleXdvcmQ+VmVnZjwva2V5d29y
ZD48a2V5d29yZD5yZWFjdGl2ZSBveHlnZW4gc3BlY2llczwva2V5d29yZD48L2tleXdvcmRzPjxk
YXRlcz48eWVhcj4yMDE3PC95ZWFyPjxwdWItZGF0ZXM+PGRhdGU+Tm92IDc8L2RhdGU+PC9wdWIt
ZGF0ZXM+PC9kYXRlcz48aXNibj4xOTQ5LTI1NTMgKEVsZWN0cm9uaWMpJiN4RDsxOTQ5LTI1NTMg
KExpbmtpbmcpPC9pc2JuPjxhY2Nlc3Npb24tbnVtPjI5MjEyMjYzPC9hY2Nlc3Npb24tbnVtPjx1
cmxzPjxyZWxhdGVkLXVybHM+PHVybD5odHRwczovL3d3dy5uY2JpLm5sbS5uaWguZ292L3B1Ym1l
ZC8yOTIxMjI2MzwvdXJsPjwvcmVsYXRlZC11cmxzPjwvdXJscz48Y3VzdG9tMj5QTUM1NzA2OTA5
PC9jdXN0b20yPjxlbGVjdHJvbmljLXJlc291cmNlLW51bT4xMC4xODYzMi9vbmNvdGFyZ2V0LjIx
ODg5PC9lbGVjdHJvbmljLXJlc291cmNlLW51bT48L3JlY29yZD48L0NpdGU+PENpdGU+PEF1dGhv
cj5ZYW88L0F1dGhvcj48WWVhcj4yMDA1PC9ZZWFyPjxSZWNOdW0+MTg8L1JlY051bT48cmVjb3Jk
PjxyZWMtbnVtYmVyPjE4PC9yZWMtbnVtYmVyPjxmb3JlaWduLWtleXM+PGtleSBhcHA9IkVOIiBk
Yi1pZD0id3IyZHJ0OWU0OWV0NWJldHpwN3Z2dnY4dmQyMHNmZHJzd3AwIj4xODwva2V5PjwvZm9y
ZWlnbi1rZXlzPjxyZWYtdHlwZSBuYW1lPSJKb3VybmFsIEFydGljbGUiPjE3PC9yZWYtdHlwZT48
Y29udHJpYnV0b3JzPjxhdXRob3JzPjxhdXRob3I+WWFvLCBELjwvYXV0aG9yPjxhdXRob3I+U2hp
LCBXLjwvYXV0aG9yPjxhdXRob3I+R291LCBZLjwvYXV0aG9yPjxhdXRob3I+WmhvdSwgWC48L2F1
dGhvcj48YXV0aG9yPlllZSBBdywgVC48L2F1dGhvcj48YXV0aG9yPlpob3UsIFkuPC9hdXRob3I+
PGF1dGhvcj5MaXUsIFouPC9hdXRob3I+PC9hdXRob3JzPjwvY29udHJpYnV0b3JzPjxhdXRoLWFk
ZHJlc3M+SW50ZXJuYWwgTWVkaWNpbmUgb2YgVG9uZ2ppIEhvc3BpdGFsLCBUb25namkgTWVkaWNh
bCBDb2xsZWdlLCBIdWF6aG9uZyBVbml2ZXJzaXR5IG9mIFNjaWVuY2UgYW5kIFRlY2hub2xvZ3ks
IFd1aGFuIDQzMDAzMCwgUGVvcGxlJmFwb3M7cyBSZXB1YmxpYyBvZiBDaGluYS48L2F1dGgtYWRk
cmVzcz48dGl0bGVzPjx0aXRsZT5GYXR0eSBhY2lkLW1lZGlhdGVkIGludHJhY2VsbHVsYXIgaXJv
biB0cmFuc2xvY2F0aW9uOiBhIHN5bmVyZ2lzdGljIG1lY2hhbmlzbSBvZiBveGlkYXRpdmUgaW5q
dXJ5PC90aXRsZT48c2Vjb25kYXJ5LXRpdGxlPkZyZWUgUmFkaWMgQmlvbCBNZWQ8L3NlY29uZGFy
eS10aXRsZT48L3RpdGxlcz48cGVyaW9kaWNhbD48ZnVsbC10aXRsZT5GcmVlIFJhZGljIEJpb2wg
TWVkPC9mdWxsLXRpdGxlPjwvcGVyaW9kaWNhbD48cGFnZXM+MTM4NS05ODwvcGFnZXM+PHZvbHVt
ZT4zOTwvdm9sdW1lPjxudW1iZXI+MTA8L251bWJlcj48a2V5d29yZHM+PGtleXdvcmQ+QW5pbWFs
czwva2V5d29yZD48a2V5d29yZD5BbnRpb3hpZGFudHMvbWV0YWJvbGlzbTwva2V5d29yZD48a2V5
d29yZD5BcG9wdG9zaXM8L2tleXdvcmQ+PGtleXdvcmQ+QmlvbG9naWNhbCBUcmFuc3BvcnQ8L2tl
eXdvcmQ+PGtleXdvcmQ+Q2FyZGlvdmFzY3VsYXIgRGlzZWFzZXMvcGF0aG9sb2d5PC9rZXl3b3Jk
PjxrZXl3b3JkPkNlbGwgRGVhdGg8L2tleXdvcmQ+PGtleXdvcmQ+Q2VsbCBTdXJ2aXZhbDwva2V5
d29yZD48a2V5d29yZD5DZWxscywgQ3VsdHVyZWQ8L2tleXdvcmQ+PGtleXdvcmQ+Q3l0b3NvbC9t
ZXRhYm9saXNtPC9rZXl3b3JkPjxrZXl3b3JkPkROQS9tZXRhYm9saXNtPC9rZXl3b3JkPjxrZXl3
b3JkPkRvc2UtUmVzcG9uc2UgUmVsYXRpb25zaGlwLCBEcnVnPC9rZXl3b3JkPjxrZXl3b3JkPkVu
ZG90aGVsaXVtLCBWYXNjdWxhci9jeXRvbG9neS9tZXRhYm9saXNtPC9rZXl3b3JkPjxrZXl3b3Jk
PkZhdHR5IEFjaWRzLyptZXRhYm9saXNtPC9rZXl3b3JkPjxrZXl3b3JkPkZyZWUgUmFkaWNhbHM8
L2tleXdvcmQ+PGtleXdvcmQ+SHVtYW5zPC9rZXl3b3JkPjxrZXl3b3JkPkluIFNpdHUgTmljay1F
bmQgTGFiZWxpbmc8L2tleXdvcmQ+PGtleXdvcmQ+SXJvbi8qbWV0YWJvbGlzbTwva2V5d29yZD48
a2V5d29yZD5MaXBpZHMvY2hlbWlzdHJ5PC9rZXl3b3JkPjxrZXl3b3JkPk1hbGU8L2tleXdvcmQ+
PGtleXdvcmQ+TWljZTwva2V5d29yZD48a2V5d29yZD5NaWNlLCBJbmJyZWQgSUNSPC9rZXl3b3Jk
PjxrZXl3b3JkPk1pdG9jaG9uZHJpYS9tZXRhYm9saXNtL3BhdGhvbG9neTwva2V5d29yZD48a2V5
d29yZD5Nb2RlbHMsIEJpb2xvZ2ljYWw8L2tleXdvcmQ+PGtleXdvcmQ+TXV0YXRpb248L2tleXdv
cmQ+PGtleXdvcmQ+TmVvcGxhc21zL21ldGFib2xpc208L2tleXdvcmQ+PGtleXdvcmQ+Kk94aWRh
dGl2ZSBTdHJlc3M8L2tleXdvcmQ+PGtleXdvcmQ+T3h5Z2VuL2NoZW1pc3RyeTwva2V5d29yZD48
a2V5d29yZD5QYWxtaXRpYyBBY2lkL21ldGFib2xpc20vcGhhcm1hY29sb2d5PC9rZXl3b3JkPjxr
ZXl3b3JkPlJlYWN0aXZlIE94eWdlbiBTcGVjaWVzPC9rZXl3b3JkPjxrZXl3b3JkPlN1cGVyb3hp
ZGUgRGlzbXV0YXNlL21ldGFib2xpc208L2tleXdvcmQ+PGtleXdvcmQ+VGltZSBGYWN0b3JzPC9r
ZXl3b3JkPjxrZXl3b3JkPlRyYW5zZmVjdGlvbjwva2V5d29yZD48L2tleXdvcmRzPjxkYXRlcz48
eWVhcj4yMDA1PC95ZWFyPjxwdWItZGF0ZXM+PGRhdGU+Tm92IDE1PC9kYXRlPjwvcHViLWRhdGVz
PjwvZGF0ZXM+PGFjY2Vzc2lvbi1udW0+MTYyNTc2NDg8L2FjY2Vzc2lvbi1udW0+PHVybHM+PHJl
bGF0ZWQtdXJscz48dXJsPmh0dHA6Ly93d3cubmNiaS5ubG0ubmloLmdvdi9lbnRyZXovcXVlcnku
ZmNnaT9jbWQ9UmV0cmlldmUmYW1wO2RiPVB1Yk1lZCZhbXA7ZG9wdD1DaXRhdGlvbiZhbXA7bGlz
dF91aWRzPTE2MjU3NjQ4IDwvdXJsPjwvcmVsYXRlZC11cmxzPjwvdXJscz48L3JlY29yZD48L0Np
dGU+PC9FbmROb3RlPgB=
</w:fldData>
        </w:fldChar>
      </w:r>
      <w:r w:rsidRPr="00C05561">
        <w:rPr>
          <w:rFonts w:ascii="Arial" w:eastAsia="Calibri" w:hAnsi="Arial" w:cs="Arial"/>
          <w:sz w:val="22"/>
          <w:szCs w:val="22"/>
          <w:lang w:bidi="ml-IN"/>
        </w:rPr>
        <w:instrText xml:space="preserve"> ADDIN EN.CITE.DATA </w:instrText>
      </w:r>
      <w:r w:rsidRPr="00C05561">
        <w:rPr>
          <w:rFonts w:ascii="Arial" w:eastAsia="Calibri" w:hAnsi="Arial" w:cs="Arial"/>
          <w:sz w:val="22"/>
          <w:szCs w:val="22"/>
          <w:lang w:bidi="ml-IN"/>
        </w:rPr>
      </w:r>
      <w:r w:rsidRPr="00C05561">
        <w:rPr>
          <w:rFonts w:ascii="Arial" w:eastAsia="Calibri" w:hAnsi="Arial" w:cs="Arial"/>
          <w:sz w:val="22"/>
          <w:szCs w:val="22"/>
          <w:lang w:bidi="ml-IN"/>
        </w:rPr>
        <w:fldChar w:fldCharType="end"/>
      </w:r>
      <w:r w:rsidRPr="00C05561">
        <w:rPr>
          <w:rFonts w:ascii="Arial" w:eastAsia="Calibri" w:hAnsi="Arial" w:cs="Arial"/>
          <w:sz w:val="22"/>
          <w:szCs w:val="22"/>
          <w:lang w:bidi="ml-IN"/>
        </w:rPr>
      </w:r>
      <w:r w:rsidRPr="00C05561">
        <w:rPr>
          <w:rFonts w:ascii="Arial" w:eastAsia="Calibri" w:hAnsi="Arial" w:cs="Arial"/>
          <w:sz w:val="22"/>
          <w:szCs w:val="22"/>
          <w:lang w:bidi="ml-IN"/>
        </w:rPr>
        <w:fldChar w:fldCharType="separate"/>
      </w:r>
      <w:r w:rsidRPr="00C05561">
        <w:rPr>
          <w:rFonts w:ascii="Arial" w:eastAsia="Calibri" w:hAnsi="Arial" w:cs="Arial"/>
          <w:noProof/>
          <w:sz w:val="22"/>
          <w:szCs w:val="22"/>
          <w:lang w:bidi="ml-IN"/>
        </w:rPr>
        <w:t>(3, 7)</w:t>
      </w:r>
      <w:r w:rsidRPr="00C05561">
        <w:rPr>
          <w:rFonts w:ascii="Arial" w:eastAsia="Calibri" w:hAnsi="Arial" w:cs="Arial"/>
          <w:sz w:val="22"/>
          <w:szCs w:val="22"/>
          <w:lang w:bidi="ml-IN"/>
        </w:rPr>
        <w:fldChar w:fldCharType="end"/>
      </w:r>
      <w:r w:rsidRPr="00C05561">
        <w:rPr>
          <w:rFonts w:ascii="Arial" w:eastAsia="DengXian" w:hAnsi="Arial" w:cs="Arial"/>
          <w:sz w:val="22"/>
          <w:szCs w:val="22"/>
        </w:rPr>
        <w:t xml:space="preserve"> </w:t>
      </w:r>
      <w:r w:rsidRPr="00C05561">
        <w:rPr>
          <w:rFonts w:ascii="Arial" w:eastAsia="DengXian" w:hAnsi="Arial" w:cs="Arial"/>
          <w:sz w:val="22"/>
          <w:szCs w:val="22"/>
        </w:rPr>
        <w:fldChar w:fldCharType="begin"/>
      </w:r>
      <w:r w:rsidRPr="00C05561">
        <w:rPr>
          <w:rFonts w:ascii="Arial" w:eastAsia="DengXian" w:hAnsi="Arial" w:cs="Arial"/>
          <w:sz w:val="22"/>
          <w:szCs w:val="22"/>
        </w:rPr>
        <w:instrText xml:space="preserve"> ADDIN EN.CITE &lt;EndNote&gt;&lt;Cite&gt;&lt;Author&gt;Zhang&lt;/Author&gt;&lt;Year&gt;2018&lt;/Year&gt;&lt;RecNum&gt;21&lt;/RecNum&gt;&lt;DisplayText&gt;(1)&lt;/DisplayText&gt;&lt;record&gt;&lt;rec-number&gt;21&lt;/rec-number&gt;&lt;foreign-keys&gt;&lt;key app="EN" db-id="pxrdpdddt0x2e3efrenxa0fnprdw2zvdve2p" timestamp="1542334238"&gt;21&lt;/key&gt;&lt;/foreign-keys&gt;&lt;ref-type name="Journal Article"&gt;17&lt;/ref-type&gt;&lt;contributors&gt;&lt;authors&gt;&lt;author&gt;Zhang, H.&lt;/author&gt;&lt;author&gt;Li, L.&lt;/author&gt;&lt;author&gt;Chen, Q.&lt;/author&gt;&lt;author&gt;Li, M.&lt;/author&gt;&lt;author&gt;Feng, J.&lt;/author&gt;&lt;author&gt;Sun, Y.&lt;/author&gt;&lt;author&gt;Zhao, R.&lt;/author&gt;&lt;author&gt;Zhu, Y.&lt;/author&gt;&lt;author&gt;Lv, Y.&lt;/author&gt;&lt;author&gt;Zhu, Z.&lt;/author&gt;&lt;author&gt;Huang, X.&lt;/author&gt;&lt;author&gt;Xie, W.&lt;/author&gt;&lt;author&gt;Xiang, W.&lt;/author&gt;&lt;author&gt;Yao, P.&lt;/author&gt;&lt;/authors&gt;&lt;/contributors&gt;&lt;auth-address&gt;Department of Hematology, Peking University Shenzhen Hospital, China.&amp;#xD;Department of Pediatrics, Hainan Maternal and Child Health Hospital, Haikou, China.&amp;#xD;Institute of Rehabilitation Center, Tongren Hospital of Wuhan University, China.&amp;#xD;Department of Geriatrics, National Key Clinical Specialty, Guangzhou First People&amp;apos;s Hospital, Guangzhou Medical University, China.&lt;/auth-address&gt;&lt;titles&gt;&lt;title&gt;PGC1beta regulates multiple myeloma tumor growth through LDHA-mediated glycolytic metabolism&lt;/title&gt;&lt;secondary-title&gt;Mol Oncol&lt;/secondary-title&gt;&lt;/titles&gt;&lt;periodical&gt;&lt;full-title&gt;Mol Oncol&lt;/full-title&gt;&lt;/periodical&gt;&lt;pages&gt;1579-1595&lt;/pages&gt;&lt;volume&gt;12&lt;/volume&gt;&lt;number&gt;9&lt;/number&gt;&lt;keywords&gt;&lt;keyword&gt;Ldha&lt;/keyword&gt;&lt;keyword&gt;PGC1beta&lt;/keyword&gt;&lt;keyword&gt;glycolysis&lt;/keyword&gt;&lt;keyword&gt;lactate dehydrogenase&lt;/keyword&gt;&lt;keyword&gt;mitochondria&lt;/keyword&gt;&lt;keyword&gt;multiple myeloma&lt;/keyword&gt;&lt;/keywords&gt;&lt;dates&gt;&lt;year&gt;2018&lt;/year&gt;&lt;pub-dates&gt;&lt;date&gt;Sep&lt;/date&gt;&lt;/pub-dates&gt;&lt;/dates&gt;&lt;isbn&gt;1878-0261 (Electronic)&amp;#xD;1574-7891 (Linking)&lt;/isbn&gt;&lt;accession-num&gt;30051603&lt;/accession-num&gt;&lt;urls&gt;&lt;related-urls&gt;&lt;url&gt;https://www.ncbi.nlm.nih.gov/pubmed/30051603&lt;/url&gt;&lt;/related-urls&gt;&lt;/urls&gt;&lt;custom2&gt;PMC6120252&lt;/custom2&gt;&lt;electronic-resource-num&gt;10.1002/1878-0261.12363&lt;/electronic-resource-num&gt;&lt;/record&gt;&lt;/Cite&gt;&lt;/EndNote&gt;</w:instrText>
      </w:r>
      <w:r w:rsidRPr="00C05561">
        <w:rPr>
          <w:rFonts w:ascii="Arial" w:eastAsia="DengXian" w:hAnsi="Arial" w:cs="Arial"/>
          <w:sz w:val="22"/>
          <w:szCs w:val="22"/>
        </w:rPr>
        <w:fldChar w:fldCharType="separate"/>
      </w:r>
      <w:r w:rsidRPr="00C05561">
        <w:rPr>
          <w:rFonts w:ascii="Arial" w:eastAsia="DengXian" w:hAnsi="Arial" w:cs="Arial"/>
          <w:noProof/>
          <w:sz w:val="22"/>
          <w:szCs w:val="22"/>
        </w:rPr>
        <w:t>(1)</w:t>
      </w:r>
      <w:r w:rsidRPr="00C05561">
        <w:rPr>
          <w:rFonts w:ascii="Arial" w:eastAsia="DengXian" w:hAnsi="Arial" w:cs="Arial"/>
          <w:sz w:val="22"/>
          <w:szCs w:val="22"/>
        </w:rPr>
        <w:fldChar w:fldCharType="end"/>
      </w:r>
      <w:r w:rsidRPr="00C05561">
        <w:rPr>
          <w:rFonts w:ascii="Arial" w:hAnsi="Arial" w:cs="Arial"/>
          <w:sz w:val="22"/>
          <w:szCs w:val="22"/>
        </w:rPr>
        <w:t xml:space="preserve">. </w:t>
      </w:r>
    </w:p>
    <w:p w:rsidR="00C05561" w:rsidRPr="00C05561" w:rsidRDefault="00C05561" w:rsidP="00C05561">
      <w:pPr>
        <w:pStyle w:val="Default"/>
        <w:snapToGrid w:val="0"/>
        <w:jc w:val="both"/>
        <w:rPr>
          <w:rFonts w:ascii="Arial" w:hAnsi="Arial" w:cs="Arial"/>
          <w:sz w:val="22"/>
          <w:szCs w:val="22"/>
        </w:rPr>
      </w:pPr>
    </w:p>
    <w:p w:rsidR="00C05561" w:rsidRPr="00C05561" w:rsidRDefault="00C05561" w:rsidP="00C05561">
      <w:pPr>
        <w:pStyle w:val="NormalWeb"/>
        <w:snapToGrid w:val="0"/>
        <w:spacing w:before="0" w:beforeAutospacing="0" w:after="0" w:afterAutospacing="0"/>
        <w:jc w:val="both"/>
        <w:rPr>
          <w:rFonts w:ascii="Arial" w:hAnsi="Arial" w:cs="Arial"/>
          <w:sz w:val="22"/>
          <w:szCs w:val="22"/>
        </w:rPr>
      </w:pPr>
      <w:r w:rsidRPr="00C05561">
        <w:rPr>
          <w:rFonts w:ascii="Arial" w:hAnsi="Arial" w:cs="Arial"/>
          <w:b/>
          <w:bCs/>
          <w:sz w:val="22"/>
          <w:szCs w:val="22"/>
        </w:rPr>
        <w:t xml:space="preserve">Measurement of apoptosis. </w:t>
      </w:r>
      <w:r w:rsidRPr="00C05561">
        <w:rPr>
          <w:rFonts w:ascii="Arial" w:hAnsi="Arial" w:cs="Arial"/>
          <w:sz w:val="22"/>
          <w:szCs w:val="22"/>
        </w:rPr>
        <w:t>Apoptosis was evaluated by TUNEL</w:t>
      </w:r>
      <w:r w:rsidRPr="00C05561">
        <w:rPr>
          <w:rFonts w:ascii="Arial" w:hAnsi="Arial" w:cs="Arial"/>
          <w:sz w:val="22"/>
          <w:szCs w:val="22"/>
          <w:vertAlign w:val="superscript"/>
        </w:rPr>
        <w:t xml:space="preserve"> </w:t>
      </w:r>
      <w:r w:rsidRPr="00C05561">
        <w:rPr>
          <w:rFonts w:ascii="Arial" w:hAnsi="Arial" w:cs="Arial"/>
          <w:sz w:val="22"/>
          <w:szCs w:val="22"/>
        </w:rPr>
        <w:t xml:space="preserve">assay using the </w:t>
      </w:r>
      <w:proofErr w:type="gramStart"/>
      <w:r w:rsidRPr="00C05561">
        <w:rPr>
          <w:rFonts w:ascii="Arial" w:hAnsi="Arial" w:cs="Arial"/>
          <w:sz w:val="22"/>
          <w:szCs w:val="22"/>
        </w:rPr>
        <w:t>In</w:t>
      </w:r>
      <w:proofErr w:type="gramEnd"/>
      <w:r w:rsidRPr="00C05561">
        <w:rPr>
          <w:rFonts w:ascii="Arial" w:hAnsi="Arial" w:cs="Arial"/>
          <w:sz w:val="22"/>
          <w:szCs w:val="22"/>
        </w:rPr>
        <w:t xml:space="preserve"> Situ Cell Death Detection Kit™ (Roche). Cells were fixed in 4% paraformaldehyde and labeled by TUNEL reagents. Stained cells were photographed by a fluorescence microscope and further quantified by FACS analysis. C</w:t>
      </w:r>
      <w:r w:rsidRPr="00C05561">
        <w:rPr>
          <w:rFonts w:ascii="Arial" w:hAnsi="Arial" w:cs="Arial"/>
          <w:iCs/>
          <w:sz w:val="22"/>
          <w:szCs w:val="22"/>
        </w:rPr>
        <w:t xml:space="preserve">aspase-3 activity </w:t>
      </w:r>
      <w:r w:rsidRPr="00C05561">
        <w:rPr>
          <w:rFonts w:ascii="Arial" w:hAnsi="Arial" w:cs="Arial"/>
          <w:sz w:val="22"/>
          <w:szCs w:val="22"/>
        </w:rPr>
        <w:t>was determined</w:t>
      </w:r>
      <w:r w:rsidRPr="00C05561">
        <w:rPr>
          <w:rFonts w:ascii="Arial" w:hAnsi="Arial" w:cs="Arial"/>
          <w:sz w:val="22"/>
          <w:szCs w:val="22"/>
          <w:vertAlign w:val="superscript"/>
        </w:rPr>
        <w:t xml:space="preserve"> </w:t>
      </w:r>
      <w:r w:rsidRPr="00C05561">
        <w:rPr>
          <w:rFonts w:ascii="Arial" w:hAnsi="Arial" w:cs="Arial"/>
          <w:sz w:val="22"/>
          <w:szCs w:val="22"/>
        </w:rPr>
        <w:t xml:space="preserve">by the </w:t>
      </w:r>
      <w:proofErr w:type="spellStart"/>
      <w:r w:rsidRPr="00C05561">
        <w:rPr>
          <w:rFonts w:ascii="Arial" w:hAnsi="Arial" w:cs="Arial"/>
          <w:sz w:val="22"/>
          <w:szCs w:val="22"/>
        </w:rPr>
        <w:t>ApoAlert</w:t>
      </w:r>
      <w:proofErr w:type="spellEnd"/>
      <w:r w:rsidRPr="00C05561">
        <w:rPr>
          <w:rFonts w:ascii="Arial" w:hAnsi="Arial" w:cs="Arial"/>
          <w:sz w:val="22"/>
          <w:szCs w:val="22"/>
        </w:rPr>
        <w:t xml:space="preserve"> caspase assay kit (</w:t>
      </w:r>
      <w:proofErr w:type="spellStart"/>
      <w:r w:rsidRPr="00C05561">
        <w:rPr>
          <w:rFonts w:ascii="Arial" w:hAnsi="Arial" w:cs="Arial"/>
          <w:sz w:val="22"/>
          <w:szCs w:val="22"/>
        </w:rPr>
        <w:t>Clontech</w:t>
      </w:r>
      <w:proofErr w:type="spellEnd"/>
      <w:r w:rsidRPr="00C05561">
        <w:rPr>
          <w:rFonts w:ascii="Arial" w:hAnsi="Arial" w:cs="Arial"/>
          <w:sz w:val="22"/>
          <w:szCs w:val="22"/>
        </w:rPr>
        <w:t>). Treated cells were harvested and 50</w:t>
      </w:r>
      <w:r w:rsidRPr="00C05561">
        <w:rPr>
          <w:rFonts w:ascii="Arial" w:hAnsi="Arial" w:cs="Arial"/>
          <w:sz w:val="22"/>
          <w:szCs w:val="22"/>
          <w:vertAlign w:val="superscript"/>
        </w:rPr>
        <w:t xml:space="preserve"> </w:t>
      </w:r>
      <w:r w:rsidRPr="00C05561">
        <w:rPr>
          <w:rFonts w:ascii="Arial" w:hAnsi="Arial" w:cs="Arial"/>
          <w:sz w:val="22"/>
          <w:szCs w:val="22"/>
        </w:rPr>
        <w:t xml:space="preserve">µg of proteins were incubated with the </w:t>
      </w:r>
      <w:proofErr w:type="spellStart"/>
      <w:r w:rsidRPr="00C05561">
        <w:rPr>
          <w:rFonts w:ascii="Arial" w:hAnsi="Arial" w:cs="Arial"/>
          <w:sz w:val="22"/>
          <w:szCs w:val="22"/>
        </w:rPr>
        <w:t>fluorogenic</w:t>
      </w:r>
      <w:proofErr w:type="spellEnd"/>
      <w:r w:rsidRPr="00C05561">
        <w:rPr>
          <w:rFonts w:ascii="Arial" w:hAnsi="Arial" w:cs="Arial"/>
          <w:sz w:val="22"/>
          <w:szCs w:val="22"/>
        </w:rPr>
        <w:t xml:space="preserve"> peptide</w:t>
      </w:r>
      <w:r w:rsidRPr="00C05561">
        <w:rPr>
          <w:rFonts w:ascii="Arial" w:hAnsi="Arial" w:cs="Arial"/>
          <w:sz w:val="22"/>
          <w:szCs w:val="22"/>
          <w:vertAlign w:val="superscript"/>
        </w:rPr>
        <w:t xml:space="preserve"> </w:t>
      </w:r>
      <w:r w:rsidRPr="00C05561">
        <w:rPr>
          <w:rFonts w:ascii="Arial" w:hAnsi="Arial" w:cs="Arial"/>
          <w:sz w:val="22"/>
          <w:szCs w:val="22"/>
        </w:rPr>
        <w:t xml:space="preserve">substrate Ac-DEVD-7-amino-4-trifluoromethyl </w:t>
      </w:r>
      <w:proofErr w:type="spellStart"/>
      <w:r w:rsidRPr="00C05561">
        <w:rPr>
          <w:rFonts w:ascii="Arial" w:hAnsi="Arial" w:cs="Arial"/>
          <w:sz w:val="22"/>
          <w:szCs w:val="22"/>
        </w:rPr>
        <w:t>coumarin</w:t>
      </w:r>
      <w:proofErr w:type="spellEnd"/>
      <w:r w:rsidRPr="00C05561">
        <w:rPr>
          <w:rFonts w:ascii="Arial" w:hAnsi="Arial" w:cs="Arial"/>
          <w:sz w:val="22"/>
          <w:szCs w:val="22"/>
        </w:rPr>
        <w:t xml:space="preserve"> (AFC).</w:t>
      </w:r>
      <w:r w:rsidRPr="00C05561">
        <w:rPr>
          <w:rFonts w:ascii="Arial" w:hAnsi="Arial" w:cs="Arial"/>
          <w:sz w:val="22"/>
          <w:szCs w:val="22"/>
          <w:vertAlign w:val="superscript"/>
        </w:rPr>
        <w:t xml:space="preserve"> </w:t>
      </w:r>
      <w:r w:rsidRPr="00C05561">
        <w:rPr>
          <w:rFonts w:ascii="Arial" w:hAnsi="Arial" w:cs="Arial"/>
          <w:sz w:val="22"/>
          <w:szCs w:val="22"/>
        </w:rPr>
        <w:t xml:space="preserve">The initial rate of free AFC release was measured using a </w:t>
      </w:r>
      <w:r w:rsidRPr="00C05561">
        <w:rPr>
          <w:rFonts w:ascii="Arial" w:hAnsi="Arial" w:cs="Arial"/>
          <w:bCs/>
          <w:sz w:val="22"/>
          <w:szCs w:val="22"/>
        </w:rPr>
        <w:t>FLx800</w:t>
      </w:r>
      <w:r w:rsidRPr="00C05561">
        <w:rPr>
          <w:rFonts w:ascii="Arial" w:hAnsi="Arial" w:cs="Arial"/>
          <w:sz w:val="22"/>
          <w:szCs w:val="22"/>
        </w:rPr>
        <w:t xml:space="preserve"> microplate reader (Bio-</w:t>
      </w:r>
      <w:proofErr w:type="spellStart"/>
      <w:r w:rsidRPr="00C05561">
        <w:rPr>
          <w:rFonts w:ascii="Arial" w:hAnsi="Arial" w:cs="Arial"/>
          <w:sz w:val="22"/>
          <w:szCs w:val="22"/>
        </w:rPr>
        <w:t>Tek</w:t>
      </w:r>
      <w:proofErr w:type="spellEnd"/>
      <w:r w:rsidRPr="00C05561">
        <w:rPr>
          <w:rFonts w:ascii="Arial" w:hAnsi="Arial" w:cs="Arial"/>
          <w:sz w:val="22"/>
          <w:szCs w:val="22"/>
        </w:rPr>
        <w:t xml:space="preserve">) at excitation/emission wavelengths of 380/505nm, and enzyme activity was calculated as </w:t>
      </w:r>
      <w:proofErr w:type="spellStart"/>
      <w:r w:rsidRPr="00C05561">
        <w:rPr>
          <w:rFonts w:ascii="Arial" w:hAnsi="Arial" w:cs="Arial"/>
          <w:sz w:val="22"/>
          <w:szCs w:val="22"/>
        </w:rPr>
        <w:t>pmol</w:t>
      </w:r>
      <w:proofErr w:type="spellEnd"/>
      <w:r w:rsidRPr="00C05561">
        <w:rPr>
          <w:rFonts w:ascii="Arial" w:hAnsi="Arial" w:cs="Arial"/>
          <w:sz w:val="22"/>
          <w:szCs w:val="22"/>
        </w:rPr>
        <w:t xml:space="preserve">/min/mg </w:t>
      </w:r>
      <w:r w:rsidRPr="00C05561">
        <w:rPr>
          <w:rFonts w:ascii="Arial" w:hAnsi="Arial" w:cs="Arial"/>
          <w:sz w:val="22"/>
          <w:szCs w:val="22"/>
        </w:rPr>
        <w:fldChar w:fldCharType="begin">
          <w:fldData xml:space="preserve">PEVuZE5vdGU+PENpdGU+PEF1dGhvcj5ZYW88L0F1dGhvcj48WWVhcj4yMDA1PC9ZZWFyPjxSZWNO
dW0+MTg8L1JlY051bT48RGlzcGxheVRleHQ+KDEsIDcpPC9EaXNwbGF5VGV4dD48cmVjb3JkPjxy
ZWMtbnVtYmVyPjE4PC9yZWMtbnVtYmVyPjxmb3JlaWduLWtleXM+PGtleSBhcHA9IkVOIiBkYi1p
ZD0id3IyZHJ0OWU0OWV0NWJldHpwN3Z2dnY4dmQyMHNmZHJzd3AwIj4xODwva2V5PjwvZm9yZWln
bi1rZXlzPjxyZWYtdHlwZSBuYW1lPSJKb3VybmFsIEFydGljbGUiPjE3PC9yZWYtdHlwZT48Y29u
dHJpYnV0b3JzPjxhdXRob3JzPjxhdXRob3I+WWFvLCBELjwvYXV0aG9yPjxhdXRob3I+U2hpLCBX
LjwvYXV0aG9yPjxhdXRob3I+R291LCBZLjwvYXV0aG9yPjxhdXRob3I+WmhvdSwgWC48L2F1dGhv
cj48YXV0aG9yPlllZSBBdywgVC48L2F1dGhvcj48YXV0aG9yPlpob3UsIFkuPC9hdXRob3I+PGF1
dGhvcj5MaXUsIFouPC9hdXRob3I+PC9hdXRob3JzPjwvY29udHJpYnV0b3JzPjxhdXRoLWFkZHJl
c3M+SW50ZXJuYWwgTWVkaWNpbmUgb2YgVG9uZ2ppIEhvc3BpdGFsLCBUb25namkgTWVkaWNhbCBD
b2xsZWdlLCBIdWF6aG9uZyBVbml2ZXJzaXR5IG9mIFNjaWVuY2UgYW5kIFRlY2hub2xvZ3ksIFd1
aGFuIDQzMDAzMCwgUGVvcGxlJmFwb3M7cyBSZXB1YmxpYyBvZiBDaGluYS48L2F1dGgtYWRkcmVz
cz48dGl0bGVzPjx0aXRsZT5GYXR0eSBhY2lkLW1lZGlhdGVkIGludHJhY2VsbHVsYXIgaXJvbiB0
cmFuc2xvY2F0aW9uOiBhIHN5bmVyZ2lzdGljIG1lY2hhbmlzbSBvZiBveGlkYXRpdmUgaW5qdXJ5
PC90aXRsZT48c2Vjb25kYXJ5LXRpdGxlPkZyZWUgUmFkaWMgQmlvbCBNZWQ8L3NlY29uZGFyeS10
aXRsZT48L3RpdGxlcz48cGVyaW9kaWNhbD48ZnVsbC10aXRsZT5GcmVlIFJhZGljIEJpb2wgTWVk
PC9mdWxsLXRpdGxlPjwvcGVyaW9kaWNhbD48cGFnZXM+MTM4NS05ODwvcGFnZXM+PHZvbHVtZT4z
OTwvdm9sdW1lPjxudW1iZXI+MTA8L251bWJlcj48a2V5d29yZHM+PGtleXdvcmQ+QW5pbWFsczwv
a2V5d29yZD48a2V5d29yZD5BbnRpb3hpZGFudHMvbWV0YWJvbGlzbTwva2V5d29yZD48a2V5d29y
ZD5BcG9wdG9zaXM8L2tleXdvcmQ+PGtleXdvcmQ+QmlvbG9naWNhbCBUcmFuc3BvcnQ8L2tleXdv
cmQ+PGtleXdvcmQ+Q2FyZGlvdmFzY3VsYXIgRGlzZWFzZXMvcGF0aG9sb2d5PC9rZXl3b3JkPjxr
ZXl3b3JkPkNlbGwgRGVhdGg8L2tleXdvcmQ+PGtleXdvcmQ+Q2VsbCBTdXJ2aXZhbDwva2V5d29y
ZD48a2V5d29yZD5DZWxscywgQ3VsdHVyZWQ8L2tleXdvcmQ+PGtleXdvcmQ+Q3l0b3NvbC9tZXRh
Ym9saXNtPC9rZXl3b3JkPjxrZXl3b3JkPkROQS9tZXRhYm9saXNtPC9rZXl3b3JkPjxrZXl3b3Jk
PkRvc2UtUmVzcG9uc2UgUmVsYXRpb25zaGlwLCBEcnVnPC9rZXl3b3JkPjxrZXl3b3JkPkVuZG90
aGVsaXVtLCBWYXNjdWxhci9jeXRvbG9neS9tZXRhYm9saXNtPC9rZXl3b3JkPjxrZXl3b3JkPkZh
dHR5IEFjaWRzLyptZXRhYm9saXNtPC9rZXl3b3JkPjxrZXl3b3JkPkZyZWUgUmFkaWNhbHM8L2tl
eXdvcmQ+PGtleXdvcmQ+SHVtYW5zPC9rZXl3b3JkPjxrZXl3b3JkPkluIFNpdHUgTmljay1FbmQg
TGFiZWxpbmc8L2tleXdvcmQ+PGtleXdvcmQ+SXJvbi8qbWV0YWJvbGlzbTwva2V5d29yZD48a2V5
d29yZD5MaXBpZHMvY2hlbWlzdHJ5PC9rZXl3b3JkPjxrZXl3b3JkPk1hbGU8L2tleXdvcmQ+PGtl
eXdvcmQ+TWljZTwva2V5d29yZD48a2V5d29yZD5NaWNlLCBJbmJyZWQgSUNSPC9rZXl3b3JkPjxr
ZXl3b3JkPk1pdG9jaG9uZHJpYS9tZXRhYm9saXNtL3BhdGhvbG9neTwva2V5d29yZD48a2V5d29y
ZD5Nb2RlbHMsIEJpb2xvZ2ljYWw8L2tleXdvcmQ+PGtleXdvcmQ+TXV0YXRpb248L2tleXdvcmQ+
PGtleXdvcmQ+TmVvcGxhc21zL21ldGFib2xpc208L2tleXdvcmQ+PGtleXdvcmQ+Kk94aWRhdGl2
ZSBTdHJlc3M8L2tleXdvcmQ+PGtleXdvcmQ+T3h5Z2VuL2NoZW1pc3RyeTwva2V5d29yZD48a2V5
d29yZD5QYWxtaXRpYyBBY2lkL21ldGFib2xpc20vcGhhcm1hY29sb2d5PC9rZXl3b3JkPjxrZXl3
b3JkPlJlYWN0aXZlIE94eWdlbiBTcGVjaWVzPC9rZXl3b3JkPjxrZXl3b3JkPlN1cGVyb3hpZGUg
RGlzbXV0YXNlL21ldGFib2xpc208L2tleXdvcmQ+PGtleXdvcmQ+VGltZSBGYWN0b3JzPC9rZXl3
b3JkPjxrZXl3b3JkPlRyYW5zZmVjdGlvbjwva2V5d29yZD48L2tleXdvcmRzPjxkYXRlcz48eWVh
cj4yMDA1PC95ZWFyPjxwdWItZGF0ZXM+PGRhdGU+Tm92IDE1PC9kYXRlPjwvcHViLWRhdGVzPjwv
ZGF0ZXM+PGFjY2Vzc2lvbi1udW0+MTYyNTc2NDg8L2FjY2Vzc2lvbi1udW0+PHVybHM+PHJlbGF0
ZWQtdXJscz48dXJsPmh0dHA6Ly93d3cubmNiaS5ubG0ubmloLmdvdi9lbnRyZXovcXVlcnkuZmNn
aT9jbWQ9UmV0cmlldmUmYW1wO2RiPVB1Yk1lZCZhbXA7ZG9wdD1DaXRhdGlvbiZhbXA7bGlzdF91
aWRzPTE2MjU3NjQ4IDwvdXJsPjwvcmVsYXRlZC11cmxzPjwvdXJscz48L3JlY29yZD48L0NpdGU+
PENpdGU+PEF1dGhvcj5aaGFuZzwvQXV0aG9yPjxZZWFyPjIwMTg8L1llYXI+PFJlY051bT4yMTwv
UmVjTnVtPjxyZWNvcmQ+PHJlYy1udW1iZXI+MjE8L3JlYy1udW1iZXI+PGZvcmVpZ24ta2V5cz48
a2V5IGFwcD0iRU4iIGRiLWlkPSJweHJkcGRkZHQweDJlM2VmcmVueGEwZm5wcmR3Mnp2ZHZlMnAi
IHRpbWVzdGFtcD0iMTU0MjMzNDIzOCI+MjE8L2tleT48L2ZvcmVpZ24ta2V5cz48cmVmLXR5cGUg
bmFtZT0iSm91cm5hbCBBcnRpY2xlIj4xNzwvcmVmLXR5cGU+PGNvbnRyaWJ1dG9ycz48YXV0aG9y
cz48YXV0aG9yPlpoYW5nLCBILjwvYXV0aG9yPjxhdXRob3I+TGksIEwuPC9hdXRob3I+PGF1dGhv
cj5DaGVuLCBRLjwvYXV0aG9yPjxhdXRob3I+TGksIE0uPC9hdXRob3I+PGF1dGhvcj5GZW5nLCBK
LjwvYXV0aG9yPjxhdXRob3I+U3VuLCBZLjwvYXV0aG9yPjxhdXRob3I+WmhhbywgUi48L2F1dGhv
cj48YXV0aG9yPlpodSwgWS48L2F1dGhvcj48YXV0aG9yPkx2LCBZLjwvYXV0aG9yPjxhdXRob3I+
Wmh1LCBaLjwvYXV0aG9yPjxhdXRob3I+SHVhbmcsIFguPC9hdXRob3I+PGF1dGhvcj5YaWUsIFcu
PC9hdXRob3I+PGF1dGhvcj5YaWFuZywgVy48L2F1dGhvcj48YXV0aG9yPllhbywgUC48L2F1dGhv
cj48L2F1dGhvcnM+PC9jb250cmlidXRvcnM+PGF1dGgtYWRkcmVzcz5EZXBhcnRtZW50IG9mIEhl
bWF0b2xvZ3ksIFBla2luZyBVbml2ZXJzaXR5IFNoZW56aGVuIEhvc3BpdGFsLCBDaGluYS4mI3hE
O0RlcGFydG1lbnQgb2YgUGVkaWF0cmljcywgSGFpbmFuIE1hdGVybmFsIGFuZCBDaGlsZCBIZWFs
dGggSG9zcGl0YWwsIEhhaWtvdSwgQ2hpbmEuJiN4RDtJbnN0aXR1dGUgb2YgUmVoYWJpbGl0YXRp
b24gQ2VudGVyLCBUb25ncmVuIEhvc3BpdGFsIG9mIFd1aGFuIFVuaXZlcnNpdHksIENoaW5hLiYj
eEQ7RGVwYXJ0bWVudCBvZiBHZXJpYXRyaWNzLCBOYXRpb25hbCBLZXkgQ2xpbmljYWwgU3BlY2lh
bHR5LCBHdWFuZ3pob3UgRmlyc3QgUGVvcGxlJmFwb3M7cyBIb3NwaXRhbCwgR3Vhbmd6aG91IE1l
ZGljYWwgVW5pdmVyc2l0eSwgQ2hpbmEuPC9hdXRoLWFkZHJlc3M+PHRpdGxlcz48dGl0bGU+UEdD
MWJldGEgcmVndWxhdGVzIG11bHRpcGxlIG15ZWxvbWEgdHVtb3IgZ3Jvd3RoIHRocm91Z2ggTERI
QS1tZWRpYXRlZCBnbHljb2x5dGljIG1ldGFib2xpc208L3RpdGxlPjxzZWNvbmRhcnktdGl0bGU+
TW9sIE9uY29sPC9zZWNvbmRhcnktdGl0bGU+PC90aXRsZXM+PHBlcmlvZGljYWw+PGZ1bGwtdGl0
bGU+TW9sIE9uY29sPC9mdWxsLXRpdGxlPjwvcGVyaW9kaWNhbD48cGFnZXM+MTU3OS0xNTk1PC9w
YWdlcz48dm9sdW1lPjEyPC92b2x1bWU+PG51bWJlcj45PC9udW1iZXI+PGtleXdvcmRzPjxrZXl3
b3JkPkxkaGE8L2tleXdvcmQ+PGtleXdvcmQ+UEdDMWJldGE8L2tleXdvcmQ+PGtleXdvcmQ+Z2x5
Y29seXNpczwva2V5d29yZD48a2V5d29yZD5sYWN0YXRlIGRlaHlkcm9nZW5hc2U8L2tleXdvcmQ+
PGtleXdvcmQ+bWl0b2Nob25kcmlhPC9rZXl3b3JkPjxrZXl3b3JkPm11bHRpcGxlIG15ZWxvbWE8
L2tleXdvcmQ+PC9rZXl3b3Jkcz48ZGF0ZXM+PHllYXI+MjAxODwveWVhcj48cHViLWRhdGVzPjxk
YXRlPlNlcDwvZGF0ZT48L3B1Yi1kYXRlcz48L2RhdGVzPjxpc2JuPjE4NzgtMDI2MSAoRWxlY3Ry
b25pYykmI3hEOzE1NzQtNzg5MSAoTGlua2luZyk8L2lzYm4+PGFjY2Vzc2lvbi1udW0+MzAwNTE2
MDM8L2FjY2Vzc2lvbi1udW0+PHVybHM+PHJlbGF0ZWQtdXJscz48dXJsPmh0dHBzOi8vd3d3Lm5j
YmkubmxtLm5paC5nb3YvcHVibWVkLzMwMDUxNjAzPC91cmw+PC9yZWxhdGVkLXVybHM+PC91cmxz
PjxjdXN0b20yPlBNQzYxMjAyNTI8L2N1c3RvbTI+PGVsZWN0cm9uaWMtcmVzb3VyY2UtbnVtPjEw
LjEwMDIvMTg3OC0wMjYxLjEyMzYzPC9lbGVjdHJvbmljLXJlc291cmNlLW51bT48L3JlY29yZD48
L0NpdGU+PC9FbmROb3RlPn==
</w:fldData>
        </w:fldChar>
      </w:r>
      <w:r w:rsidRPr="00C05561">
        <w:rPr>
          <w:rFonts w:ascii="Arial" w:hAnsi="Arial" w:cs="Arial"/>
          <w:sz w:val="22"/>
          <w:szCs w:val="22"/>
        </w:rPr>
        <w:instrText xml:space="preserve"> ADDIN EN.CITE </w:instrText>
      </w:r>
      <w:r w:rsidRPr="00C05561">
        <w:rPr>
          <w:rFonts w:ascii="Arial" w:hAnsi="Arial" w:cs="Arial"/>
          <w:sz w:val="22"/>
          <w:szCs w:val="22"/>
        </w:rPr>
        <w:fldChar w:fldCharType="begin">
          <w:fldData xml:space="preserve">PEVuZE5vdGU+PENpdGU+PEF1dGhvcj5ZYW88L0F1dGhvcj48WWVhcj4yMDA1PC9ZZWFyPjxSZWNO
dW0+MTg8L1JlY051bT48RGlzcGxheVRleHQ+KDEsIDcpPC9EaXNwbGF5VGV4dD48cmVjb3JkPjxy
ZWMtbnVtYmVyPjE4PC9yZWMtbnVtYmVyPjxmb3JlaWduLWtleXM+PGtleSBhcHA9IkVOIiBkYi1p
ZD0id3IyZHJ0OWU0OWV0NWJldHpwN3Z2dnY4dmQyMHNmZHJzd3AwIj4xODwva2V5PjwvZm9yZWln
bi1rZXlzPjxyZWYtdHlwZSBuYW1lPSJKb3VybmFsIEFydGljbGUiPjE3PC9yZWYtdHlwZT48Y29u
dHJpYnV0b3JzPjxhdXRob3JzPjxhdXRob3I+WWFvLCBELjwvYXV0aG9yPjxhdXRob3I+U2hpLCBX
LjwvYXV0aG9yPjxhdXRob3I+R291LCBZLjwvYXV0aG9yPjxhdXRob3I+WmhvdSwgWC48L2F1dGhv
cj48YXV0aG9yPlllZSBBdywgVC48L2F1dGhvcj48YXV0aG9yPlpob3UsIFkuPC9hdXRob3I+PGF1
dGhvcj5MaXUsIFouPC9hdXRob3I+PC9hdXRob3JzPjwvY29udHJpYnV0b3JzPjxhdXRoLWFkZHJl
c3M+SW50ZXJuYWwgTWVkaWNpbmUgb2YgVG9uZ2ppIEhvc3BpdGFsLCBUb25namkgTWVkaWNhbCBD
b2xsZWdlLCBIdWF6aG9uZyBVbml2ZXJzaXR5IG9mIFNjaWVuY2UgYW5kIFRlY2hub2xvZ3ksIFd1
aGFuIDQzMDAzMCwgUGVvcGxlJmFwb3M7cyBSZXB1YmxpYyBvZiBDaGluYS48L2F1dGgtYWRkcmVz
cz48dGl0bGVzPjx0aXRsZT5GYXR0eSBhY2lkLW1lZGlhdGVkIGludHJhY2VsbHVsYXIgaXJvbiB0
cmFuc2xvY2F0aW9uOiBhIHN5bmVyZ2lzdGljIG1lY2hhbmlzbSBvZiBveGlkYXRpdmUgaW5qdXJ5
PC90aXRsZT48c2Vjb25kYXJ5LXRpdGxlPkZyZWUgUmFkaWMgQmlvbCBNZWQ8L3NlY29uZGFyeS10
aXRsZT48L3RpdGxlcz48cGVyaW9kaWNhbD48ZnVsbC10aXRsZT5GcmVlIFJhZGljIEJpb2wgTWVk
PC9mdWxsLXRpdGxlPjwvcGVyaW9kaWNhbD48cGFnZXM+MTM4NS05ODwvcGFnZXM+PHZvbHVtZT4z
OTwvdm9sdW1lPjxudW1iZXI+MTA8L251bWJlcj48a2V5d29yZHM+PGtleXdvcmQ+QW5pbWFsczwv
a2V5d29yZD48a2V5d29yZD5BbnRpb3hpZGFudHMvbWV0YWJvbGlzbTwva2V5d29yZD48a2V5d29y
ZD5BcG9wdG9zaXM8L2tleXdvcmQ+PGtleXdvcmQ+QmlvbG9naWNhbCBUcmFuc3BvcnQ8L2tleXdv
cmQ+PGtleXdvcmQ+Q2FyZGlvdmFzY3VsYXIgRGlzZWFzZXMvcGF0aG9sb2d5PC9rZXl3b3JkPjxr
ZXl3b3JkPkNlbGwgRGVhdGg8L2tleXdvcmQ+PGtleXdvcmQ+Q2VsbCBTdXJ2aXZhbDwva2V5d29y
ZD48a2V5d29yZD5DZWxscywgQ3VsdHVyZWQ8L2tleXdvcmQ+PGtleXdvcmQ+Q3l0b3NvbC9tZXRh
Ym9saXNtPC9rZXl3b3JkPjxrZXl3b3JkPkROQS9tZXRhYm9saXNtPC9rZXl3b3JkPjxrZXl3b3Jk
PkRvc2UtUmVzcG9uc2UgUmVsYXRpb25zaGlwLCBEcnVnPC9rZXl3b3JkPjxrZXl3b3JkPkVuZG90
aGVsaXVtLCBWYXNjdWxhci9jeXRvbG9neS9tZXRhYm9saXNtPC9rZXl3b3JkPjxrZXl3b3JkPkZh
dHR5IEFjaWRzLyptZXRhYm9saXNtPC9rZXl3b3JkPjxrZXl3b3JkPkZyZWUgUmFkaWNhbHM8L2tl
eXdvcmQ+PGtleXdvcmQ+SHVtYW5zPC9rZXl3b3JkPjxrZXl3b3JkPkluIFNpdHUgTmljay1FbmQg
TGFiZWxpbmc8L2tleXdvcmQ+PGtleXdvcmQ+SXJvbi8qbWV0YWJvbGlzbTwva2V5d29yZD48a2V5
d29yZD5MaXBpZHMvY2hlbWlzdHJ5PC9rZXl3b3JkPjxrZXl3b3JkPk1hbGU8L2tleXdvcmQ+PGtl
eXdvcmQ+TWljZTwva2V5d29yZD48a2V5d29yZD5NaWNlLCBJbmJyZWQgSUNSPC9rZXl3b3JkPjxr
ZXl3b3JkPk1pdG9jaG9uZHJpYS9tZXRhYm9saXNtL3BhdGhvbG9neTwva2V5d29yZD48a2V5d29y
ZD5Nb2RlbHMsIEJpb2xvZ2ljYWw8L2tleXdvcmQ+PGtleXdvcmQ+TXV0YXRpb248L2tleXdvcmQ+
PGtleXdvcmQ+TmVvcGxhc21zL21ldGFib2xpc208L2tleXdvcmQ+PGtleXdvcmQ+Kk94aWRhdGl2
ZSBTdHJlc3M8L2tleXdvcmQ+PGtleXdvcmQ+T3h5Z2VuL2NoZW1pc3RyeTwva2V5d29yZD48a2V5
d29yZD5QYWxtaXRpYyBBY2lkL21ldGFib2xpc20vcGhhcm1hY29sb2d5PC9rZXl3b3JkPjxrZXl3
b3JkPlJlYWN0aXZlIE94eWdlbiBTcGVjaWVzPC9rZXl3b3JkPjxrZXl3b3JkPlN1cGVyb3hpZGUg
RGlzbXV0YXNlL21ldGFib2xpc208L2tleXdvcmQ+PGtleXdvcmQ+VGltZSBGYWN0b3JzPC9rZXl3
b3JkPjxrZXl3b3JkPlRyYW5zZmVjdGlvbjwva2V5d29yZD48L2tleXdvcmRzPjxkYXRlcz48eWVh
cj4yMDA1PC95ZWFyPjxwdWItZGF0ZXM+PGRhdGU+Tm92IDE1PC9kYXRlPjwvcHViLWRhdGVzPjwv
ZGF0ZXM+PGFjY2Vzc2lvbi1udW0+MTYyNTc2NDg8L2FjY2Vzc2lvbi1udW0+PHVybHM+PHJlbGF0
ZWQtdXJscz48dXJsPmh0dHA6Ly93d3cubmNiaS5ubG0ubmloLmdvdi9lbnRyZXovcXVlcnkuZmNn
aT9jbWQ9UmV0cmlldmUmYW1wO2RiPVB1Yk1lZCZhbXA7ZG9wdD1DaXRhdGlvbiZhbXA7bGlzdF91
aWRzPTE2MjU3NjQ4IDwvdXJsPjwvcmVsYXRlZC11cmxzPjwvdXJscz48L3JlY29yZD48L0NpdGU+
PENpdGU+PEF1dGhvcj5aaGFuZzwvQXV0aG9yPjxZZWFyPjIwMTg8L1llYXI+PFJlY051bT4yMTwv
UmVjTnVtPjxyZWNvcmQ+PHJlYy1udW1iZXI+MjE8L3JlYy1udW1iZXI+PGZvcmVpZ24ta2V5cz48
a2V5IGFwcD0iRU4iIGRiLWlkPSJweHJkcGRkZHQweDJlM2VmcmVueGEwZm5wcmR3Mnp2ZHZlMnAi
IHRpbWVzdGFtcD0iMTU0MjMzNDIzOCI+MjE8L2tleT48L2ZvcmVpZ24ta2V5cz48cmVmLXR5cGUg
bmFtZT0iSm91cm5hbCBBcnRpY2xlIj4xNzwvcmVmLXR5cGU+PGNvbnRyaWJ1dG9ycz48YXV0aG9y
cz48YXV0aG9yPlpoYW5nLCBILjwvYXV0aG9yPjxhdXRob3I+TGksIEwuPC9hdXRob3I+PGF1dGhv
cj5DaGVuLCBRLjwvYXV0aG9yPjxhdXRob3I+TGksIE0uPC9hdXRob3I+PGF1dGhvcj5GZW5nLCBK
LjwvYXV0aG9yPjxhdXRob3I+U3VuLCBZLjwvYXV0aG9yPjxhdXRob3I+WmhhbywgUi48L2F1dGhv
cj48YXV0aG9yPlpodSwgWS48L2F1dGhvcj48YXV0aG9yPkx2LCBZLjwvYXV0aG9yPjxhdXRob3I+
Wmh1LCBaLjwvYXV0aG9yPjxhdXRob3I+SHVhbmcsIFguPC9hdXRob3I+PGF1dGhvcj5YaWUsIFcu
PC9hdXRob3I+PGF1dGhvcj5YaWFuZywgVy48L2F1dGhvcj48YXV0aG9yPllhbywgUC48L2F1dGhv
cj48L2F1dGhvcnM+PC9jb250cmlidXRvcnM+PGF1dGgtYWRkcmVzcz5EZXBhcnRtZW50IG9mIEhl
bWF0b2xvZ3ksIFBla2luZyBVbml2ZXJzaXR5IFNoZW56aGVuIEhvc3BpdGFsLCBDaGluYS4mI3hE
O0RlcGFydG1lbnQgb2YgUGVkaWF0cmljcywgSGFpbmFuIE1hdGVybmFsIGFuZCBDaGlsZCBIZWFs
dGggSG9zcGl0YWwsIEhhaWtvdSwgQ2hpbmEuJiN4RDtJbnN0aXR1dGUgb2YgUmVoYWJpbGl0YXRp
b24gQ2VudGVyLCBUb25ncmVuIEhvc3BpdGFsIG9mIFd1aGFuIFVuaXZlcnNpdHksIENoaW5hLiYj
eEQ7RGVwYXJ0bWVudCBvZiBHZXJpYXRyaWNzLCBOYXRpb25hbCBLZXkgQ2xpbmljYWwgU3BlY2lh
bHR5LCBHdWFuZ3pob3UgRmlyc3QgUGVvcGxlJmFwb3M7cyBIb3NwaXRhbCwgR3Vhbmd6aG91IE1l
ZGljYWwgVW5pdmVyc2l0eSwgQ2hpbmEuPC9hdXRoLWFkZHJlc3M+PHRpdGxlcz48dGl0bGU+UEdD
MWJldGEgcmVndWxhdGVzIG11bHRpcGxlIG15ZWxvbWEgdHVtb3IgZ3Jvd3RoIHRocm91Z2ggTERI
QS1tZWRpYXRlZCBnbHljb2x5dGljIG1ldGFib2xpc208L3RpdGxlPjxzZWNvbmRhcnktdGl0bGU+
TW9sIE9uY29sPC9zZWNvbmRhcnktdGl0bGU+PC90aXRsZXM+PHBlcmlvZGljYWw+PGZ1bGwtdGl0
bGU+TW9sIE9uY29sPC9mdWxsLXRpdGxlPjwvcGVyaW9kaWNhbD48cGFnZXM+MTU3OS0xNTk1PC9w
YWdlcz48dm9sdW1lPjEyPC92b2x1bWU+PG51bWJlcj45PC9udW1iZXI+PGtleXdvcmRzPjxrZXl3
b3JkPkxkaGE8L2tleXdvcmQ+PGtleXdvcmQ+UEdDMWJldGE8L2tleXdvcmQ+PGtleXdvcmQ+Z2x5
Y29seXNpczwva2V5d29yZD48a2V5d29yZD5sYWN0YXRlIGRlaHlkcm9nZW5hc2U8L2tleXdvcmQ+
PGtleXdvcmQ+bWl0b2Nob25kcmlhPC9rZXl3b3JkPjxrZXl3b3JkPm11bHRpcGxlIG15ZWxvbWE8
L2tleXdvcmQ+PC9rZXl3b3Jkcz48ZGF0ZXM+PHllYXI+MjAxODwveWVhcj48cHViLWRhdGVzPjxk
YXRlPlNlcDwvZGF0ZT48L3B1Yi1kYXRlcz48L2RhdGVzPjxpc2JuPjE4NzgtMDI2MSAoRWxlY3Ry
b25pYykmI3hEOzE1NzQtNzg5MSAoTGlua2luZyk8L2lzYm4+PGFjY2Vzc2lvbi1udW0+MzAwNTE2
MDM8L2FjY2Vzc2lvbi1udW0+PHVybHM+PHJlbGF0ZWQtdXJscz48dXJsPmh0dHBzOi8vd3d3Lm5j
YmkubmxtLm5paC5nb3YvcHVibWVkLzMwMDUxNjAzPC91cmw+PC9yZWxhdGVkLXVybHM+PC91cmxz
PjxjdXN0b20yPlBNQzYxMjAyNTI8L2N1c3RvbTI+PGVsZWN0cm9uaWMtcmVzb3VyY2UtbnVtPjEw
LjEwMDIvMTg3OC0wMjYxLjEyMzYzPC9lbGVjdHJvbmljLXJlc291cmNlLW51bT48L3JlY29yZD48
L0NpdGU+PC9FbmROb3RlPn==
</w:fldData>
        </w:fldChar>
      </w:r>
      <w:r w:rsidRPr="00C05561">
        <w:rPr>
          <w:rFonts w:ascii="Arial" w:hAnsi="Arial" w:cs="Arial"/>
          <w:sz w:val="22"/>
          <w:szCs w:val="22"/>
        </w:rPr>
        <w:instrText xml:space="preserve"> ADDIN EN.CITE.DATA </w:instrText>
      </w:r>
      <w:r w:rsidRPr="00C05561">
        <w:rPr>
          <w:rFonts w:ascii="Arial" w:hAnsi="Arial" w:cs="Arial"/>
          <w:sz w:val="22"/>
          <w:szCs w:val="22"/>
        </w:rPr>
      </w:r>
      <w:r w:rsidRPr="00C05561">
        <w:rPr>
          <w:rFonts w:ascii="Arial" w:hAnsi="Arial" w:cs="Arial"/>
          <w:sz w:val="22"/>
          <w:szCs w:val="22"/>
        </w:rPr>
        <w:fldChar w:fldCharType="end"/>
      </w:r>
      <w:r w:rsidRPr="00C05561">
        <w:rPr>
          <w:rFonts w:ascii="Arial" w:hAnsi="Arial" w:cs="Arial"/>
          <w:sz w:val="22"/>
          <w:szCs w:val="22"/>
        </w:rPr>
      </w:r>
      <w:r w:rsidRPr="00C05561">
        <w:rPr>
          <w:rFonts w:ascii="Arial" w:hAnsi="Arial" w:cs="Arial"/>
          <w:sz w:val="22"/>
          <w:szCs w:val="22"/>
        </w:rPr>
        <w:fldChar w:fldCharType="separate"/>
      </w:r>
      <w:r w:rsidRPr="00C05561">
        <w:rPr>
          <w:rFonts w:ascii="Arial" w:hAnsi="Arial" w:cs="Arial"/>
          <w:noProof/>
          <w:sz w:val="22"/>
          <w:szCs w:val="22"/>
        </w:rPr>
        <w:t>(1, 7)</w:t>
      </w:r>
      <w:r w:rsidRPr="00C05561">
        <w:rPr>
          <w:rFonts w:ascii="Arial" w:hAnsi="Arial" w:cs="Arial"/>
          <w:sz w:val="22"/>
          <w:szCs w:val="22"/>
        </w:rPr>
        <w:fldChar w:fldCharType="end"/>
      </w:r>
      <w:r w:rsidRPr="00C05561">
        <w:rPr>
          <w:rFonts w:ascii="Arial" w:hAnsi="Arial" w:cs="Arial"/>
          <w:sz w:val="22"/>
          <w:szCs w:val="22"/>
        </w:rPr>
        <w:t xml:space="preserve">. </w:t>
      </w:r>
    </w:p>
    <w:p w:rsidR="00C05561" w:rsidRPr="00C05561" w:rsidRDefault="00C05561" w:rsidP="00C05561">
      <w:pPr>
        <w:pStyle w:val="NormalWeb"/>
        <w:snapToGrid w:val="0"/>
        <w:spacing w:before="0" w:beforeAutospacing="0" w:after="0" w:afterAutospacing="0"/>
        <w:jc w:val="both"/>
        <w:rPr>
          <w:rFonts w:ascii="Arial" w:hAnsi="Arial" w:cs="Arial"/>
          <w:b/>
          <w:bCs/>
          <w:sz w:val="22"/>
          <w:szCs w:val="22"/>
        </w:rPr>
      </w:pPr>
    </w:p>
    <w:p w:rsidR="00C05561" w:rsidRPr="00C05561" w:rsidRDefault="00C05561"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Arial" w:hAnsi="Arial" w:cs="Arial"/>
          <w:bCs/>
          <w:color w:val="000000"/>
          <w:lang w:eastAsia="en-US"/>
        </w:rPr>
      </w:pPr>
      <w:r w:rsidRPr="00C05561">
        <w:rPr>
          <w:rFonts w:ascii="Arial" w:hAnsi="Arial" w:cs="Arial"/>
          <w:b/>
          <w:bCs/>
          <w:color w:val="000000"/>
        </w:rPr>
        <w:t>Measurement of mitochondrial function.</w:t>
      </w:r>
      <w:r w:rsidRPr="00C05561">
        <w:rPr>
          <w:rFonts w:ascii="Arial" w:hAnsi="Arial" w:cs="Arial"/>
          <w:bCs/>
          <w:color w:val="000000"/>
          <w:lang w:eastAsia="en-US"/>
        </w:rPr>
        <w:t xml:space="preserve"> </w:t>
      </w:r>
    </w:p>
    <w:p w:rsidR="00C05561" w:rsidRPr="00C05561" w:rsidRDefault="00C05561" w:rsidP="00C05561">
      <w:pPr>
        <w:pStyle w:val="HTMLPreformatted"/>
        <w:snapToGrid w:val="0"/>
        <w:jc w:val="both"/>
        <w:rPr>
          <w:rFonts w:ascii="Arial" w:hAnsi="Arial" w:cs="Arial"/>
          <w:sz w:val="22"/>
          <w:szCs w:val="22"/>
        </w:rPr>
      </w:pPr>
      <w:r w:rsidRPr="00C05561">
        <w:rPr>
          <w:rFonts w:ascii="Arial" w:hAnsi="Arial" w:cs="Arial"/>
          <w:i/>
          <w:sz w:val="22"/>
          <w:szCs w:val="22"/>
        </w:rPr>
        <w:t>Mitochondrial DNA copies.</w:t>
      </w:r>
      <w:r w:rsidRPr="00C05561">
        <w:rPr>
          <w:rFonts w:ascii="Arial" w:hAnsi="Arial" w:cs="Arial"/>
          <w:b/>
          <w:sz w:val="22"/>
          <w:szCs w:val="22"/>
        </w:rPr>
        <w:t xml:space="preserve"> </w:t>
      </w:r>
      <w:r w:rsidRPr="00C05561">
        <w:rPr>
          <w:rFonts w:ascii="Arial" w:hAnsi="Arial" w:cs="Arial"/>
          <w:sz w:val="22"/>
          <w:szCs w:val="22"/>
        </w:rPr>
        <w:t>G</w:t>
      </w:r>
      <w:r w:rsidRPr="00C05561">
        <w:rPr>
          <w:rFonts w:ascii="Arial" w:eastAsia="NSimSun" w:hAnsi="Arial" w:cs="Arial"/>
          <w:sz w:val="22"/>
          <w:szCs w:val="22"/>
        </w:rPr>
        <w:t xml:space="preserve">enomic DNA was extracted from treated MM.1R cells using a </w:t>
      </w:r>
      <w:proofErr w:type="spellStart"/>
      <w:r w:rsidRPr="00C05561">
        <w:rPr>
          <w:rFonts w:ascii="Arial" w:hAnsi="Arial" w:cs="Arial"/>
          <w:sz w:val="22"/>
          <w:szCs w:val="22"/>
        </w:rPr>
        <w:t>QIAamp</w:t>
      </w:r>
      <w:proofErr w:type="spellEnd"/>
      <w:r w:rsidRPr="00C05561">
        <w:rPr>
          <w:rFonts w:ascii="Arial" w:hAnsi="Arial" w:cs="Arial"/>
          <w:sz w:val="22"/>
          <w:szCs w:val="22"/>
        </w:rPr>
        <w:t xml:space="preserve"> DNA Mini Kit (</w:t>
      </w:r>
      <w:proofErr w:type="spellStart"/>
      <w:r w:rsidRPr="00C05561">
        <w:rPr>
          <w:rFonts w:ascii="Arial" w:hAnsi="Arial" w:cs="Arial"/>
          <w:sz w:val="22"/>
          <w:szCs w:val="22"/>
        </w:rPr>
        <w:t>Qiagen</w:t>
      </w:r>
      <w:proofErr w:type="spellEnd"/>
      <w:r w:rsidRPr="00C05561">
        <w:rPr>
          <w:rFonts w:ascii="Arial" w:hAnsi="Arial" w:cs="Arial"/>
          <w:sz w:val="22"/>
          <w:szCs w:val="22"/>
        </w:rPr>
        <w:t xml:space="preserve">) </w:t>
      </w:r>
      <w:r w:rsidRPr="00C05561">
        <w:rPr>
          <w:rFonts w:ascii="Arial" w:eastAsia="NSimSun" w:hAnsi="Arial" w:cs="Arial"/>
          <w:sz w:val="22"/>
          <w:szCs w:val="22"/>
        </w:rPr>
        <w:t xml:space="preserve">and the mitochondrial DNA was extracted using the </w:t>
      </w:r>
      <w:r w:rsidRPr="00C05561">
        <w:rPr>
          <w:rFonts w:ascii="Arial" w:hAnsi="Arial" w:cs="Arial"/>
          <w:sz w:val="22"/>
          <w:szCs w:val="22"/>
        </w:rPr>
        <w:t>REPLI-g Mitochondrial DNA Kit (</w:t>
      </w:r>
      <w:proofErr w:type="spellStart"/>
      <w:r w:rsidRPr="00C05561">
        <w:rPr>
          <w:rFonts w:ascii="Arial" w:eastAsia="NSimSun" w:hAnsi="Arial" w:cs="Arial"/>
          <w:sz w:val="22"/>
          <w:szCs w:val="22"/>
        </w:rPr>
        <w:t>Qiagen</w:t>
      </w:r>
      <w:proofErr w:type="spellEnd"/>
      <w:r w:rsidRPr="00C05561">
        <w:rPr>
          <w:rFonts w:ascii="Arial" w:eastAsia="NSimSun" w:hAnsi="Arial" w:cs="Arial"/>
          <w:sz w:val="22"/>
          <w:szCs w:val="22"/>
        </w:rPr>
        <w:t>). The purified DNA was used for the analysis of genomic β-actin (marker of the nuclear gene) and ATP6 (</w:t>
      </w:r>
      <w:r w:rsidRPr="00C05561">
        <w:rPr>
          <w:rFonts w:ascii="Arial" w:hAnsi="Arial" w:cs="Arial"/>
          <w:bCs/>
          <w:sz w:val="22"/>
          <w:szCs w:val="22"/>
          <w:lang w:val="en"/>
        </w:rPr>
        <w:t>ATP synthase F0 subunit 6,</w:t>
      </w:r>
      <w:r w:rsidRPr="00C05561">
        <w:rPr>
          <w:rFonts w:ascii="Arial" w:hAnsi="Arial" w:cs="Arial"/>
          <w:b/>
          <w:bCs/>
          <w:sz w:val="22"/>
          <w:szCs w:val="22"/>
          <w:lang w:val="en"/>
        </w:rPr>
        <w:t xml:space="preserve"> </w:t>
      </w:r>
      <w:r w:rsidRPr="00C05561">
        <w:rPr>
          <w:rFonts w:ascii="Arial" w:eastAsia="NSimSun" w:hAnsi="Arial" w:cs="Arial"/>
          <w:sz w:val="22"/>
          <w:szCs w:val="22"/>
        </w:rPr>
        <w:t xml:space="preserve">marker of the mitochondrial gene) respectively using the </w:t>
      </w:r>
      <w:r w:rsidRPr="00C05561">
        <w:rPr>
          <w:rFonts w:ascii="Arial" w:hAnsi="Arial" w:cs="Arial"/>
          <w:sz w:val="22"/>
          <w:szCs w:val="22"/>
        </w:rPr>
        <w:t xml:space="preserve">qPCR method as mentioned above. The primers for genomic β-actin: forward 5’- </w:t>
      </w:r>
      <w:proofErr w:type="spellStart"/>
      <w:r w:rsidRPr="00C05561">
        <w:rPr>
          <w:rFonts w:ascii="Arial" w:hAnsi="Arial" w:cs="Arial"/>
          <w:sz w:val="22"/>
          <w:szCs w:val="22"/>
        </w:rPr>
        <w:t>ctg</w:t>
      </w:r>
      <w:proofErr w:type="spellEnd"/>
      <w:r w:rsidRPr="00C05561">
        <w:rPr>
          <w:rFonts w:ascii="Arial" w:hAnsi="Arial" w:cs="Arial"/>
          <w:sz w:val="22"/>
          <w:szCs w:val="22"/>
        </w:rPr>
        <w:t xml:space="preserve"> </w:t>
      </w:r>
      <w:proofErr w:type="spellStart"/>
      <w:r w:rsidRPr="00C05561">
        <w:rPr>
          <w:rFonts w:ascii="Arial" w:hAnsi="Arial" w:cs="Arial"/>
          <w:sz w:val="22"/>
          <w:szCs w:val="22"/>
        </w:rPr>
        <w:t>gac</w:t>
      </w:r>
      <w:proofErr w:type="spellEnd"/>
      <w:r w:rsidRPr="00C05561">
        <w:rPr>
          <w:rFonts w:ascii="Arial" w:hAnsi="Arial" w:cs="Arial"/>
          <w:sz w:val="22"/>
          <w:szCs w:val="22"/>
        </w:rPr>
        <w:t xml:space="preserve"> </w:t>
      </w:r>
      <w:proofErr w:type="spellStart"/>
      <w:r w:rsidRPr="00C05561">
        <w:rPr>
          <w:rFonts w:ascii="Arial" w:hAnsi="Arial" w:cs="Arial"/>
          <w:sz w:val="22"/>
          <w:szCs w:val="22"/>
        </w:rPr>
        <w:t>ttc</w:t>
      </w:r>
      <w:proofErr w:type="spellEnd"/>
      <w:r w:rsidRPr="00C05561">
        <w:rPr>
          <w:rFonts w:ascii="Arial" w:hAnsi="Arial" w:cs="Arial"/>
          <w:sz w:val="22"/>
          <w:szCs w:val="22"/>
        </w:rPr>
        <w:t xml:space="preserve"> gag </w:t>
      </w:r>
      <w:proofErr w:type="spellStart"/>
      <w:r w:rsidRPr="00C05561">
        <w:rPr>
          <w:rFonts w:ascii="Arial" w:hAnsi="Arial" w:cs="Arial"/>
          <w:sz w:val="22"/>
          <w:szCs w:val="22"/>
        </w:rPr>
        <w:t>caa</w:t>
      </w:r>
      <w:proofErr w:type="spellEnd"/>
      <w:r w:rsidRPr="00C05561">
        <w:rPr>
          <w:rFonts w:ascii="Arial" w:hAnsi="Arial" w:cs="Arial"/>
          <w:sz w:val="22"/>
          <w:szCs w:val="22"/>
        </w:rPr>
        <w:t xml:space="preserve"> gag </w:t>
      </w:r>
      <w:proofErr w:type="spellStart"/>
      <w:r w:rsidRPr="00C05561">
        <w:rPr>
          <w:rFonts w:ascii="Arial" w:hAnsi="Arial" w:cs="Arial"/>
          <w:sz w:val="22"/>
          <w:szCs w:val="22"/>
        </w:rPr>
        <w:t>atg</w:t>
      </w:r>
      <w:proofErr w:type="spellEnd"/>
      <w:r w:rsidRPr="00C05561">
        <w:rPr>
          <w:rFonts w:ascii="Arial" w:hAnsi="Arial" w:cs="Arial"/>
          <w:sz w:val="22"/>
          <w:szCs w:val="22"/>
        </w:rPr>
        <w:t xml:space="preserve"> -3’ and reverse: 5’- </w:t>
      </w:r>
      <w:proofErr w:type="spellStart"/>
      <w:r w:rsidRPr="00C05561">
        <w:rPr>
          <w:rFonts w:ascii="Arial" w:hAnsi="Arial" w:cs="Arial"/>
          <w:sz w:val="22"/>
          <w:szCs w:val="22"/>
        </w:rPr>
        <w:t>agg</w:t>
      </w:r>
      <w:proofErr w:type="spellEnd"/>
      <w:r w:rsidRPr="00C05561">
        <w:rPr>
          <w:rFonts w:ascii="Arial" w:hAnsi="Arial" w:cs="Arial"/>
          <w:sz w:val="22"/>
          <w:szCs w:val="22"/>
        </w:rPr>
        <w:t xml:space="preserve"> </w:t>
      </w:r>
      <w:proofErr w:type="spellStart"/>
      <w:r w:rsidRPr="00C05561">
        <w:rPr>
          <w:rFonts w:ascii="Arial" w:hAnsi="Arial" w:cs="Arial"/>
          <w:sz w:val="22"/>
          <w:szCs w:val="22"/>
        </w:rPr>
        <w:t>aag</w:t>
      </w:r>
      <w:proofErr w:type="spellEnd"/>
      <w:r w:rsidRPr="00C05561">
        <w:rPr>
          <w:rFonts w:ascii="Arial" w:hAnsi="Arial" w:cs="Arial"/>
          <w:sz w:val="22"/>
          <w:szCs w:val="22"/>
        </w:rPr>
        <w:t xml:space="preserve"> </w:t>
      </w:r>
      <w:proofErr w:type="spellStart"/>
      <w:r w:rsidRPr="00C05561">
        <w:rPr>
          <w:rFonts w:ascii="Arial" w:hAnsi="Arial" w:cs="Arial"/>
          <w:sz w:val="22"/>
          <w:szCs w:val="22"/>
        </w:rPr>
        <w:t>gaa</w:t>
      </w:r>
      <w:proofErr w:type="spellEnd"/>
      <w:r w:rsidRPr="00C05561">
        <w:rPr>
          <w:rFonts w:ascii="Arial" w:hAnsi="Arial" w:cs="Arial"/>
          <w:sz w:val="22"/>
          <w:szCs w:val="22"/>
        </w:rPr>
        <w:t xml:space="preserve"> </w:t>
      </w:r>
      <w:proofErr w:type="spellStart"/>
      <w:r w:rsidRPr="00C05561">
        <w:rPr>
          <w:rFonts w:ascii="Arial" w:hAnsi="Arial" w:cs="Arial"/>
          <w:sz w:val="22"/>
          <w:szCs w:val="22"/>
        </w:rPr>
        <w:t>ggc</w:t>
      </w:r>
      <w:proofErr w:type="spellEnd"/>
      <w:r w:rsidRPr="00C05561">
        <w:rPr>
          <w:rFonts w:ascii="Arial" w:hAnsi="Arial" w:cs="Arial"/>
          <w:sz w:val="22"/>
          <w:szCs w:val="22"/>
        </w:rPr>
        <w:t xml:space="preserve"> </w:t>
      </w:r>
      <w:proofErr w:type="spellStart"/>
      <w:r w:rsidRPr="00C05561">
        <w:rPr>
          <w:rFonts w:ascii="Arial" w:hAnsi="Arial" w:cs="Arial"/>
          <w:sz w:val="22"/>
          <w:szCs w:val="22"/>
        </w:rPr>
        <w:t>tgg</w:t>
      </w:r>
      <w:proofErr w:type="spellEnd"/>
      <w:r w:rsidRPr="00C05561">
        <w:rPr>
          <w:rFonts w:ascii="Arial" w:hAnsi="Arial" w:cs="Arial"/>
          <w:sz w:val="22"/>
          <w:szCs w:val="22"/>
        </w:rPr>
        <w:t xml:space="preserve"> </w:t>
      </w:r>
      <w:proofErr w:type="spellStart"/>
      <w:r w:rsidRPr="00C05561">
        <w:rPr>
          <w:rFonts w:ascii="Arial" w:hAnsi="Arial" w:cs="Arial"/>
          <w:sz w:val="22"/>
          <w:szCs w:val="22"/>
        </w:rPr>
        <w:t>aag</w:t>
      </w:r>
      <w:proofErr w:type="spellEnd"/>
      <w:r w:rsidRPr="00C05561">
        <w:rPr>
          <w:rFonts w:ascii="Arial" w:hAnsi="Arial" w:cs="Arial"/>
          <w:sz w:val="22"/>
          <w:szCs w:val="22"/>
        </w:rPr>
        <w:t xml:space="preserve"> </w:t>
      </w:r>
      <w:proofErr w:type="spellStart"/>
      <w:r w:rsidRPr="00C05561">
        <w:rPr>
          <w:rFonts w:ascii="Arial" w:hAnsi="Arial" w:cs="Arial"/>
          <w:sz w:val="22"/>
          <w:szCs w:val="22"/>
        </w:rPr>
        <w:t>agt</w:t>
      </w:r>
      <w:proofErr w:type="spellEnd"/>
      <w:r w:rsidRPr="00C05561">
        <w:rPr>
          <w:rFonts w:ascii="Arial" w:hAnsi="Arial" w:cs="Arial"/>
          <w:sz w:val="22"/>
          <w:szCs w:val="22"/>
        </w:rPr>
        <w:t xml:space="preserve"> -3’. The primers for ATP6: forward 5’- </w:t>
      </w:r>
      <w:r w:rsidRPr="00C05561">
        <w:rPr>
          <w:rFonts w:ascii="Arial" w:eastAsia="NSimSun" w:hAnsi="Arial" w:cs="Arial"/>
          <w:sz w:val="22"/>
          <w:szCs w:val="22"/>
        </w:rPr>
        <w:t xml:space="preserve">cat </w:t>
      </w:r>
      <w:proofErr w:type="spellStart"/>
      <w:r w:rsidRPr="00C05561">
        <w:rPr>
          <w:rFonts w:ascii="Arial" w:eastAsia="NSimSun" w:hAnsi="Arial" w:cs="Arial"/>
          <w:sz w:val="22"/>
          <w:szCs w:val="22"/>
        </w:rPr>
        <w:t>tta</w:t>
      </w:r>
      <w:proofErr w:type="spellEnd"/>
      <w:r w:rsidRPr="00C05561">
        <w:rPr>
          <w:rFonts w:ascii="Arial" w:eastAsia="NSimSun" w:hAnsi="Arial" w:cs="Arial"/>
          <w:sz w:val="22"/>
          <w:szCs w:val="22"/>
        </w:rPr>
        <w:t xml:space="preserve"> </w:t>
      </w:r>
      <w:proofErr w:type="spellStart"/>
      <w:r w:rsidRPr="00C05561">
        <w:rPr>
          <w:rFonts w:ascii="Arial" w:eastAsia="NSimSun" w:hAnsi="Arial" w:cs="Arial"/>
          <w:sz w:val="22"/>
          <w:szCs w:val="22"/>
        </w:rPr>
        <w:t>cac</w:t>
      </w:r>
      <w:proofErr w:type="spellEnd"/>
      <w:r w:rsidRPr="00C05561">
        <w:rPr>
          <w:rFonts w:ascii="Arial" w:eastAsia="NSimSun" w:hAnsi="Arial" w:cs="Arial"/>
          <w:sz w:val="22"/>
          <w:szCs w:val="22"/>
        </w:rPr>
        <w:t xml:space="preserve"> </w:t>
      </w:r>
      <w:proofErr w:type="spellStart"/>
      <w:r w:rsidRPr="00C05561">
        <w:rPr>
          <w:rFonts w:ascii="Arial" w:eastAsia="NSimSun" w:hAnsi="Arial" w:cs="Arial"/>
          <w:sz w:val="22"/>
          <w:szCs w:val="22"/>
        </w:rPr>
        <w:t>caa</w:t>
      </w:r>
      <w:proofErr w:type="spellEnd"/>
      <w:r w:rsidRPr="00C05561">
        <w:rPr>
          <w:rFonts w:ascii="Arial" w:eastAsia="NSimSun" w:hAnsi="Arial" w:cs="Arial"/>
          <w:sz w:val="22"/>
          <w:szCs w:val="22"/>
        </w:rPr>
        <w:t xml:space="preserve"> </w:t>
      </w:r>
      <w:proofErr w:type="spellStart"/>
      <w:r w:rsidRPr="00C05561">
        <w:rPr>
          <w:rFonts w:ascii="Arial" w:eastAsia="NSimSun" w:hAnsi="Arial" w:cs="Arial"/>
          <w:sz w:val="22"/>
          <w:szCs w:val="22"/>
        </w:rPr>
        <w:t>cca</w:t>
      </w:r>
      <w:proofErr w:type="spellEnd"/>
      <w:r w:rsidRPr="00C05561">
        <w:rPr>
          <w:rFonts w:ascii="Arial" w:eastAsia="NSimSun" w:hAnsi="Arial" w:cs="Arial"/>
          <w:sz w:val="22"/>
          <w:szCs w:val="22"/>
        </w:rPr>
        <w:t xml:space="preserve"> ccc </w:t>
      </w:r>
      <w:proofErr w:type="spellStart"/>
      <w:r w:rsidRPr="00C05561">
        <w:rPr>
          <w:rFonts w:ascii="Arial" w:eastAsia="NSimSun" w:hAnsi="Arial" w:cs="Arial"/>
          <w:sz w:val="22"/>
          <w:szCs w:val="22"/>
        </w:rPr>
        <w:t>aac</w:t>
      </w:r>
      <w:proofErr w:type="spellEnd"/>
      <w:r w:rsidRPr="00C05561">
        <w:rPr>
          <w:rFonts w:ascii="Arial" w:eastAsia="NSimSun" w:hAnsi="Arial" w:cs="Arial"/>
          <w:sz w:val="22"/>
          <w:szCs w:val="22"/>
        </w:rPr>
        <w:t xml:space="preserve"> </w:t>
      </w:r>
      <w:r w:rsidRPr="00C05561">
        <w:rPr>
          <w:rFonts w:ascii="Arial" w:eastAsia="Times New Roman" w:hAnsi="Arial" w:cs="Arial"/>
          <w:sz w:val="22"/>
          <w:szCs w:val="22"/>
        </w:rPr>
        <w:t xml:space="preserve">-3’ and </w:t>
      </w:r>
      <w:r w:rsidRPr="00C05561">
        <w:rPr>
          <w:rFonts w:ascii="Arial" w:eastAsia="NSimSun" w:hAnsi="Arial" w:cs="Arial"/>
          <w:sz w:val="22"/>
          <w:szCs w:val="22"/>
        </w:rPr>
        <w:t xml:space="preserve">reverse 5’- tat </w:t>
      </w:r>
      <w:proofErr w:type="spellStart"/>
      <w:r w:rsidRPr="00C05561">
        <w:rPr>
          <w:rFonts w:ascii="Arial" w:eastAsia="NSimSun" w:hAnsi="Arial" w:cs="Arial"/>
          <w:sz w:val="22"/>
          <w:szCs w:val="22"/>
        </w:rPr>
        <w:t>ggg</w:t>
      </w:r>
      <w:proofErr w:type="spellEnd"/>
      <w:r w:rsidRPr="00C05561">
        <w:rPr>
          <w:rFonts w:ascii="Arial" w:eastAsia="NSimSun" w:hAnsi="Arial" w:cs="Arial"/>
          <w:sz w:val="22"/>
          <w:szCs w:val="22"/>
        </w:rPr>
        <w:t xml:space="preserve"> gat </w:t>
      </w:r>
      <w:proofErr w:type="spellStart"/>
      <w:r w:rsidRPr="00C05561">
        <w:rPr>
          <w:rFonts w:ascii="Arial" w:eastAsia="NSimSun" w:hAnsi="Arial" w:cs="Arial"/>
          <w:sz w:val="22"/>
          <w:szCs w:val="22"/>
        </w:rPr>
        <w:t>aag</w:t>
      </w:r>
      <w:proofErr w:type="spellEnd"/>
      <w:r w:rsidRPr="00C05561">
        <w:rPr>
          <w:rFonts w:ascii="Arial" w:eastAsia="NSimSun" w:hAnsi="Arial" w:cs="Arial"/>
          <w:sz w:val="22"/>
          <w:szCs w:val="22"/>
        </w:rPr>
        <w:t xml:space="preserve"> </w:t>
      </w:r>
      <w:proofErr w:type="spellStart"/>
      <w:r w:rsidRPr="00C05561">
        <w:rPr>
          <w:rFonts w:ascii="Arial" w:eastAsia="NSimSun" w:hAnsi="Arial" w:cs="Arial"/>
          <w:sz w:val="22"/>
          <w:szCs w:val="22"/>
        </w:rPr>
        <w:t>ggg</w:t>
      </w:r>
      <w:proofErr w:type="spellEnd"/>
      <w:r w:rsidRPr="00C05561">
        <w:rPr>
          <w:rFonts w:ascii="Arial" w:eastAsia="NSimSun" w:hAnsi="Arial" w:cs="Arial"/>
          <w:sz w:val="22"/>
          <w:szCs w:val="22"/>
        </w:rPr>
        <w:t xml:space="preserve"> </w:t>
      </w:r>
      <w:proofErr w:type="spellStart"/>
      <w:r w:rsidRPr="00C05561">
        <w:rPr>
          <w:rFonts w:ascii="Arial" w:eastAsia="NSimSun" w:hAnsi="Arial" w:cs="Arial"/>
          <w:sz w:val="22"/>
          <w:szCs w:val="22"/>
        </w:rPr>
        <w:t>tgt</w:t>
      </w:r>
      <w:proofErr w:type="spellEnd"/>
      <w:r w:rsidRPr="00C05561">
        <w:rPr>
          <w:rFonts w:ascii="Arial" w:eastAsia="NSimSun" w:hAnsi="Arial" w:cs="Arial"/>
          <w:sz w:val="22"/>
          <w:szCs w:val="22"/>
        </w:rPr>
        <w:t xml:space="preserve"> </w:t>
      </w:r>
      <w:proofErr w:type="spellStart"/>
      <w:r w:rsidRPr="00C05561">
        <w:rPr>
          <w:rFonts w:ascii="Arial" w:eastAsia="NSimSun" w:hAnsi="Arial" w:cs="Arial"/>
          <w:sz w:val="22"/>
          <w:szCs w:val="22"/>
        </w:rPr>
        <w:t>agg</w:t>
      </w:r>
      <w:proofErr w:type="spellEnd"/>
      <w:r w:rsidRPr="00C05561">
        <w:rPr>
          <w:rFonts w:ascii="Arial" w:eastAsia="Times New Roman" w:hAnsi="Arial" w:cs="Arial"/>
          <w:sz w:val="22"/>
          <w:szCs w:val="22"/>
        </w:rPr>
        <w:t xml:space="preserve"> -3’. </w:t>
      </w:r>
      <w:r w:rsidRPr="00C05561">
        <w:rPr>
          <w:rFonts w:ascii="Arial" w:eastAsia="NSimSun" w:hAnsi="Arial" w:cs="Arial"/>
          <w:sz w:val="22"/>
          <w:szCs w:val="22"/>
        </w:rPr>
        <w:t xml:space="preserve">The mitochondrial DNA copies were obtained from relative ATP6 copies that were normalized by β-actin copies </w:t>
      </w:r>
      <w:r w:rsidRPr="00C05561">
        <w:rPr>
          <w:rFonts w:ascii="Arial" w:hAnsi="Arial" w:cs="Arial"/>
          <w:sz w:val="22"/>
          <w:szCs w:val="22"/>
        </w:rPr>
        <w:t xml:space="preserve">using the </w:t>
      </w:r>
      <w:r w:rsidRPr="00C05561">
        <w:rPr>
          <w:rFonts w:ascii="Arial" w:hAnsi="Arial" w:cs="Arial"/>
          <w:sz w:val="22"/>
          <w:szCs w:val="22"/>
          <w:vertAlign w:val="superscript"/>
        </w:rPr>
        <w:t>ΔΔ</w:t>
      </w:r>
      <w:r w:rsidRPr="00C05561">
        <w:rPr>
          <w:rFonts w:ascii="Arial" w:hAnsi="Arial" w:cs="Arial"/>
          <w:sz w:val="22"/>
          <w:szCs w:val="22"/>
        </w:rPr>
        <w:t xml:space="preserve">CT method </w:t>
      </w:r>
      <w:r w:rsidRPr="00C05561">
        <w:rPr>
          <w:rFonts w:ascii="Arial" w:eastAsia="Calibri" w:hAnsi="Arial" w:cs="Arial"/>
          <w:sz w:val="22"/>
          <w:szCs w:val="22"/>
          <w:lang w:bidi="ml-IN"/>
        </w:rPr>
        <w:fldChar w:fldCharType="begin">
          <w:fldData xml:space="preserve">PEVuZE5vdGU+PENpdGU+PEF1dGhvcj5ab3U8L0F1dGhvcj48WWVhcj4yMDE3PC9ZZWFyPjxSZWNO
dW0+MjI8L1JlY051bT48RGlzcGxheVRleHQ+KDEsIDIsIDcpPC9EaXNwbGF5VGV4dD48cmVjb3Jk
PjxyZWMtbnVtYmVyPjIyPC9yZWMtbnVtYmVyPjxmb3JlaWduLWtleXM+PGtleSBhcHA9IkVOIiBk
Yi1pZD0icHhyZHBkZGR0MHgyZTNlZnJlbnhhMGZucHJkdzJ6dmR2ZTJwIiB0aW1lc3RhbXA9IjE1
NDIzMzQ1NDIiPjIyPC9rZXk+PC9mb3JlaWduLWtleXM+PHJlZi10eXBlIG5hbWU9IkpvdXJuYWwg
QXJ0aWNsZSI+MTc8L3JlZi10eXBlPjxjb250cmlidXRvcnM+PGF1dGhvcnM+PGF1dGhvcj5ab3Us
IFkuPC9hdXRob3I+PGF1dGhvcj5MdSwgUS48L2F1dGhvcj48YXV0aG9yPlpoZW5nLCBELjwvYXV0
aG9yPjxhdXRob3I+Q2h1LCBaLjwvYXV0aG9yPjxhdXRob3I+TGl1LCBaLjwvYXV0aG9yPjxhdXRo
b3I+Q2hlbiwgSC48L2F1dGhvcj48YXV0aG9yPlJ1YW4sIFEuPC9hdXRob3I+PGF1dGhvcj5HZSwg
WC48L2F1dGhvcj48YXV0aG9yPlpoYW5nLCBaLjwvYXV0aG9yPjxhdXRob3I+V2FuZywgWC48L2F1
dGhvcj48YXV0aG9yPkxvdSwgVy48L2F1dGhvcj48YXV0aG9yPkh1YW5nLCBZLjwvYXV0aG9yPjxh
dXRob3I+V2FuZywgWS48L2F1dGhvcj48YXV0aG9yPkh1YW5nLCBYLjwvYXV0aG9yPjxhdXRob3I+
TGl1LCBaLjwvYXV0aG9yPjxhdXRob3I+WGllLCBXLjwvYXV0aG9yPjxhdXRob3I+WmhvdSwgWS48
L2F1dGhvcj48YXV0aG9yPllhbywgUC48L2F1dGhvcj48L2F1dGhvcnM+PC9jb250cmlidXRvcnM+
PGF1dGgtYWRkcmVzcz5JbnRlcm5hbCBNZWRpY2luZSBvZiBUb25namkgSG9zcGl0YWwsIFRvbmdq
aSBNZWRpY2FsIENvbGxlZ2UsIEh1YXpob25nIFVuaXZlcnNpdHkgb2YgU2NpZW5jZSBhbmQgVGVj
aG5vbG9neSwgV3VoYW4sIDQzMDAzMCBQZW9wbGUmYXBvcztzIFJlcHVibGljIG9mIENoaW5hLiYj
eEQ7VG9uZ2ppIFdlbmNoYW5nIEhvc3BpdGFsLCBIdWF6aG9uZyBVbml2ZXJzaXR5IG9mIFNjaWVu
Y2UgYW5kIFRlY2hub2xvZ3ksIFdlbmNoYW5nLCA1NzEzMjEgUGVvcGxlJmFwb3M7cyBSZXB1Ymxp
YyBvZiBDaGluYS4mI3hEO0luc3RpdHV0ZSBvZiBFbnZpcm9ubWVudGFsIE1lZGljaW5lLCBUb25n
amkgTWVkaWNhbCBDb2xsZWdlLCBIdWF6aG9uZyBVbml2ZXJzaXR5IG9mIFNjaWVuY2UgYW5kIFRl
Y2hub2xvZ3ksIFd1aGFuLCA0MzAwMzAgUGVvcGxlJmFwb3M7cyBSZXB1YmxpYyBvZiBDaGluYS4m
I3hEO0luc3RpdHV0ZSBvZiBCdXJucywgVG9uZ3JlbiBIb3NwaXRhbCBvZiBXdWhhbiBVbml2ZXJz
aXR5LCBXdWhhbiwgNDMwMDYwIFBlb3BsZSZhcG9zO3MgUmVwdWJsaWMgb2YgQ2hpbmEuJiN4RDtT
QUxJQUkgU3RlbSBDZWxsIEluc3RpdHV0ZSBvZiBHdWFuZ2RvbmcsIEd1YW5nemhvdSBTQUxJQUkg
U3RlbSBDZWxsIFNjaWVuY2UgYW5kIFRlY2hub2xvZ3kgQ28uIExURCwgR3Vhbmd6aG91LCA1MTAw
NTUgUGVvcGxlJmFwb3M7cyBSZXB1YmxpYyBvZiBDaGluYS48L2F1dGgtYWRkcmVzcz48dGl0bGVz
Pjx0aXRsZT5QcmVuYXRhbCBsZXZvbm9yZ2VzdHJlbCBleHBvc3VyZSBpbmR1Y2VzIGF1dGlzbS1s
aWtlIGJlaGF2aW9yIGluIG9mZnNwcmluZyB0aHJvdWdoIEVSYmV0YSBzdXBwcmVzc2lvbiBpbiB0
aGUgYW15Z2RhbGE8L3RpdGxlPjxzZWNvbmRhcnktdGl0bGU+TW9sIEF1dGlzbTwvc2Vjb25kYXJ5
LXRpdGxlPjwvdGl0bGVzPjxwZXJpb2RpY2FsPjxmdWxsLXRpdGxlPk1vbCBBdXRpc208L2Z1bGwt
dGl0bGU+PC9wZXJpb2RpY2FsPjxwYWdlcz40NjwvcGFnZXM+PHZvbHVtZT44PC92b2x1bWU+PGtl
eXdvcmRzPjxrZXl3b3JkPkFteWdkYWxhLyptZXRhYm9saXNtPC9rZXl3b3JkPjxrZXl3b3JkPkFu
aW1hbHM8L2tleXdvcmQ+PGtleXdvcmQ+QXV0aXNtIFNwZWN0cnVtIERpc29yZGVyLypldGlvbG9n
eS8qbWV0YWJvbGlzbS9wc3ljaG9sb2d5PC9rZXl3b3JkPjxrZXl3b3JkPkJlaGF2aW9yLCBBbmlt
YWw8L2tleXdvcmQ+PGtleXdvcmQ+Q29udHJhY2VwdGl2ZSBBZ2VudHMsIEZlbWFsZS8qYWR2ZXJz
ZSBlZmZlY3RzPC9rZXl3b3JkPjxrZXl3b3JkPkROQSBNZXRoeWxhdGlvbjwva2V5d29yZD48a2V5
d29yZD5EaXNlYXNlIE1vZGVscywgQW5pbWFsPC9rZXl3b3JkPjxrZXl3b3JkPkVzdHJvZ2VuIFJl
Y2VwdG9yIGJldGEvZ2VuZXRpY3MvKm1ldGFib2xpc208L2tleXdvcmQ+PGtleXdvcmQ+RmVtYWxl
PC9rZXl3b3JkPjxrZXl3b3JkPkdlbmUgRXhwcmVzc2lvbjwva2V5d29yZD48a2V5d29yZD5MZXZv
bm9yZ2VzdHJlbC8qYWR2ZXJzZSBlZmZlY3RzPC9rZXl3b3JkPjxrZXl3b3JkPk1hbGU8L2tleXdv
cmQ+PGtleXdvcmQ+TWF0ZXJuYWwgRXhwb3N1cmUvKmFkdmVyc2UgZWZmZWN0czwva2V5d29yZD48
a2V5d29yZD5PeGlkYXRpdmUgU3RyZXNzPC9rZXl3b3JkPjxrZXl3b3JkPlByZWduYW5jeTwva2V5
d29yZD48a2V5d29yZD4qUHJlbmF0YWwgRXhwb3N1cmUgRGVsYXllZCBFZmZlY3RzPC9rZXl3b3Jk
PjxrZXl3b3JkPlByb21vdGVyIFJlZ2lvbnMsIEdlbmV0aWM8L2tleXdvcmQ+PGtleXdvcmQ+UmF0
czwva2V5d29yZD48a2V5d29yZD5SZWFjdGl2ZSBPeHlnZW4gU3BlY2llcy9tZXRhYm9saXNtPC9r
ZXl3b3JkPjxrZXl3b3JkPipBbXlnZGFsYTwva2V5d29yZD48a2V5d29yZD4qQXV0aXNtLWxpa2Ug
YmVoYXZpb3I8L2tleXdvcmQ+PGtleXdvcmQ+KkVzdHJvZ2VuIHJlY2VwdG9yIGJldGE8L2tleXdv
cmQ+PGtleXdvcmQ+Kk9yYWwgY29udHJhY2VwdGl2ZXM8L2tleXdvcmQ+PGtleXdvcmQ+Kk94aWRh
dGl2ZSBzdHJlc3M8L2tleXdvcmQ+PC9rZXl3b3Jkcz48ZGF0ZXM+PHllYXI+MjAxNzwveWVhcj48
L2RhdGVzPjxpc2JuPjIwNDAtMjM5MiAoRWxlY3Ryb25pYyk8L2lzYm4+PGFjY2Vzc2lvbi1udW0+
Mjg4MjQ3OTY8L2FjY2Vzc2lvbi1udW0+PHVybHM+PHJlbGF0ZWQtdXJscz48dXJsPmh0dHBzOi8v
d3d3Lm5jYmkubmxtLm5paC5nb3YvcHVibWVkLzI4ODI0Nzk2PC91cmw+PC9yZWxhdGVkLXVybHM+
PC91cmxzPjxjdXN0b20yPlBNQzU1NjE2MDk8L2N1c3RvbTI+PGVsZWN0cm9uaWMtcmVzb3VyY2Ut
bnVtPjEwLjExODYvczEzMjI5LTAxNy0wMTU5LTM8L2VsZWN0cm9uaWMtcmVzb3VyY2UtbnVtPjwv
cmVjb3JkPjwvQ2l0ZT48Q2l0ZT48QXV0aG9yPllhbzwvQXV0aG9yPjxZZWFyPjIwMDU8L1llYXI+
PFJlY051bT42MTQ8L1JlY051bT48cmVjb3JkPjxyZWMtbnVtYmVyPjYxNDwvcmVjLW51bWJlcj48
Zm9yZWlnbi1rZXlzPjxrZXkgYXBwPSJFTiIgZGItaWQ9ImR6eGZmdDAwanBhc3cyZXNzZXVwc2Fy
eTk5c2YyZjBhc3phciI+NjE0PC9rZXk+PC9mb3JlaWduLWtleXM+PHJlZi10eXBlIG5hbWU9Ikpv
dXJuYWwgQXJ0aWNsZSI+MTc8L3JlZi10eXBlPjxjb250cmlidXRvcnM+PGF1dGhvcnM+PGF1dGhv
cj5ZYW8sIEQuPC9hdXRob3I+PGF1dGhvcj5TaGksIFcuPC9hdXRob3I+PGF1dGhvcj5Hb3UsIFku
PC9hdXRob3I+PGF1dGhvcj5aaG91LCBYLjwvYXV0aG9yPjxhdXRob3I+WWVlIEF3LCBULjwvYXV0
aG9yPjxhdXRob3I+WmhvdSwgWS48L2F1dGhvcj48YXV0aG9yPkxpdSwgWi48L2F1dGhvcj48L2F1
dGhvcnM+PC9jb250cmlidXRvcnM+PGF1dGgtYWRkcmVzcz5JbnRlcm5hbCBNZWRpY2luZSBvZiBU
b25namkgSG9zcGl0YWwsIFRvbmdqaSBNZWRpY2FsIENvbGxlZ2UsIEh1YXpob25nIFVuaXZlcnNp
dHkgb2YgU2NpZW5jZSBhbmQgVGVjaG5vbG9neSwgV3VoYW4gNDMwMDMwLCBQZW9wbGUmYXBvcztz
IFJlcHVibGljIG9mIENoaW5hLjwvYXV0aC1hZGRyZXNzPjx0aXRsZXM+PHRpdGxlPkZhdHR5IGFj
aWQtbWVkaWF0ZWQgaW50cmFjZWxsdWxhciBpcm9uIHRyYW5zbG9jYXRpb246IGEgc3luZXJnaXN0
aWMgbWVjaGFuaXNtIG9mIG94aWRhdGl2ZSBpbmp1cnk8L3RpdGxlPjxzZWNvbmRhcnktdGl0bGU+
RnJlZSBSYWRpYyBCaW9sIE1lZDwvc2Vjb25kYXJ5LXRpdGxlPjwvdGl0bGVzPjxwZXJpb2RpY2Fs
PjxmdWxsLXRpdGxlPkZyZWUgUmFkaWMgQmlvbCBNZWQ8L2Z1bGwtdGl0bGU+PC9wZXJpb2RpY2Fs
PjxwYWdlcz4xMzg1LTk4PC9wYWdlcz48dm9sdW1lPjM5PC92b2x1bWU+PG51bWJlcj4xMDwvbnVt
YmVyPjxlZGl0aW9uPjIwMDUvMTEvMDE8L2VkaXRpb24+PGtleXdvcmRzPjxrZXl3b3JkPkFuaW1h
bHM8L2tleXdvcmQ+PGtleXdvcmQ+QW50aW94aWRhbnRzL21ldGFib2xpc208L2tleXdvcmQ+PGtl
eXdvcmQ+QXBvcHRvc2lzPC9rZXl3b3JkPjxrZXl3b3JkPkJpb2xvZ2ljYWwgVHJhbnNwb3J0PC9r
ZXl3b3JkPjxrZXl3b3JkPkNhcmRpb3Zhc2N1bGFyIERpc2Vhc2VzL3BhdGhvbG9neTwva2V5d29y
ZD48a2V5d29yZD5DZWxsIERlYXRoPC9rZXl3b3JkPjxrZXl3b3JkPkNlbGwgU3Vydml2YWw8L2tl
eXdvcmQ+PGtleXdvcmQ+Q2VsbHMsIEN1bHR1cmVkPC9rZXl3b3JkPjxrZXl3b3JkPkN5dG9zb2wv
bWV0YWJvbGlzbTwva2V5d29yZD48a2V5d29yZD5ETkEvbWV0YWJvbGlzbTwva2V5d29yZD48a2V5
d29yZD5Eb3NlLVJlc3BvbnNlIFJlbGF0aW9uc2hpcCwgRHJ1Zzwva2V5d29yZD48a2V5d29yZD5F
bmRvdGhlbGl1bSwgVmFzY3VsYXIvY3l0b2xvZ3kvbWV0YWJvbGlzbTwva2V5d29yZD48a2V5d29y
ZD5GYXR0eSBBY2lkcy8qbWV0YWJvbGlzbTwva2V5d29yZD48a2V5d29yZD5GcmVlIFJhZGljYWxz
PC9rZXl3b3JkPjxrZXl3b3JkPkh1bWFuczwva2V5d29yZD48a2V5d29yZD5JbiBTaXR1IE5pY2st
RW5kIExhYmVsaW5nPC9rZXl3b3JkPjxrZXl3b3JkPklyb24vKm1ldGFib2xpc208L2tleXdvcmQ+
PGtleXdvcmQ+TGlwaWRzL2NoZW1pc3RyeTwva2V5d29yZD48a2V5d29yZD5NYWxlPC9rZXl3b3Jk
PjxrZXl3b3JkPk1pY2U8L2tleXdvcmQ+PGtleXdvcmQ+TWljZSwgSW5icmVkIElDUjwva2V5d29y
ZD48a2V5d29yZD5NaXRvY2hvbmRyaWEvbWV0YWJvbGlzbS9wYXRob2xvZ3k8L2tleXdvcmQ+PGtl
eXdvcmQ+TW9kZWxzLCBCaW9sb2dpY2FsPC9rZXl3b3JkPjxrZXl3b3JkPk11dGF0aW9uPC9rZXl3
b3JkPjxrZXl3b3JkPk5lb3BsYXNtcy9tZXRhYm9saXNtPC9rZXl3b3JkPjxrZXl3b3JkPipPeGlk
YXRpdmUgU3RyZXNzPC9rZXl3b3JkPjxrZXl3b3JkPk94eWdlbi9jaGVtaXN0cnk8L2tleXdvcmQ+
PGtleXdvcmQ+UGFsbWl0aWMgQWNpZC9tZXRhYm9saXNtL3BoYXJtYWNvbG9neTwva2V5d29yZD48
a2V5d29yZD5SZWFjdGl2ZSBPeHlnZW4gU3BlY2llczwva2V5d29yZD48a2V5d29yZD5TdXBlcm94
aWRlIERpc211dGFzZS9tZXRhYm9saXNtPC9rZXl3b3JkPjxrZXl3b3JkPlRpbWUgRmFjdG9yczwv
a2V5d29yZD48a2V5d29yZD5UcmFuc2ZlY3Rpb248L2tleXdvcmQ+PC9rZXl3b3Jkcz48ZGF0ZXM+
PHllYXI+MjAwNTwveWVhcj48cHViLWRhdGVzPjxkYXRlPk5vdiAxNTwvZGF0ZT48L3B1Yi1kYXRl
cz48L2RhdGVzPjxpc2JuPjA4OTEtNTg0OSAoUHJpbnQpJiN4RDswODkxLTU4NDkgKExpbmtpbmcp
PC9pc2JuPjxhY2Nlc3Npb24tbnVtPjE2MjU3NjQ4PC9hY2Nlc3Npb24tbnVtPjx1cmxzPjxyZWxh
dGVkLXVybHM+PHVybD5odHRwOi8vd3d3Lm5jYmkubmxtLm5paC5nb3YvZW50cmV6L3F1ZXJ5LmZj
Z2k/Y21kPVJldHJpZXZlJmFtcDtkYj1QdWJNZWQmYW1wO2RvcHQ9Q2l0YXRpb24mYW1wO2xpc3Rf
dWlkcz0xNjI1NzY0ODwvdXJsPjwvcmVsYXRlZC11cmxzPjwvdXJscz48ZWxlY3Ryb25pYy1yZXNv
dXJjZS1udW0+UzA4OTEtNTg0OSgwNSkwMDQxNy1YIFtwaWldJiN4RDsxMC4xMDE2L2ouZnJlZXJh
ZGJpb21lZC4yMDA1LjA3LjAxNTwvZWxlY3Ryb25pYy1yZXNvdXJjZS1udW0+PGxhbmd1YWdlPmVu
ZzwvbGFuZ3VhZ2U+PC9yZWNvcmQ+PC9DaXRlPjxDaXRlPjxBdXRob3I+Wmhhbmc8L0F1dGhvcj48
WWVhcj4yMDE4PC9ZZWFyPjxSZWNOdW0+MjE8L1JlY051bT48cmVjb3JkPjxyZWMtbnVtYmVyPjIx
PC9yZWMtbnVtYmVyPjxmb3JlaWduLWtleXM+PGtleSBhcHA9IkVOIiBkYi1pZD0icHhyZHBkZGR0
MHgyZTNlZnJlbnhhMGZucHJkdzJ6dmR2ZTJwIiB0aW1lc3RhbXA9IjE1NDIzMzQyMzgiPjIxPC9r
ZXk+PC9mb3JlaWduLWtleXM+PHJlZi10eXBlIG5hbWU9IkpvdXJuYWwgQXJ0aWNsZSI+MTc8L3Jl
Zi10eXBlPjxjb250cmlidXRvcnM+PGF1dGhvcnM+PGF1dGhvcj5aaGFuZywgSC48L2F1dGhvcj48
YXV0aG9yPkxpLCBMLjwvYXV0aG9yPjxhdXRob3I+Q2hlbiwgUS48L2F1dGhvcj48YXV0aG9yPkxp
LCBNLjwvYXV0aG9yPjxhdXRob3I+RmVuZywgSi48L2F1dGhvcj48YXV0aG9yPlN1biwgWS48L2F1
dGhvcj48YXV0aG9yPlpoYW8sIFIuPC9hdXRob3I+PGF1dGhvcj5aaHUsIFkuPC9hdXRob3I+PGF1
dGhvcj5MdiwgWS48L2F1dGhvcj48YXV0aG9yPlpodSwgWi48L2F1dGhvcj48YXV0aG9yPkh1YW5n
LCBYLjwvYXV0aG9yPjxhdXRob3I+WGllLCBXLjwvYXV0aG9yPjxhdXRob3I+WGlhbmcsIFcuPC9h
dXRob3I+PGF1dGhvcj5ZYW8sIFAuPC9hdXRob3I+PC9hdXRob3JzPjwvY29udHJpYnV0b3JzPjxh
dXRoLWFkZHJlc3M+RGVwYXJ0bWVudCBvZiBIZW1hdG9sb2d5LCBQZWtpbmcgVW5pdmVyc2l0eSBT
aGVuemhlbiBIb3NwaXRhbCwgQ2hpbmEuJiN4RDtEZXBhcnRtZW50IG9mIFBlZGlhdHJpY3MsIEhh
aW5hbiBNYXRlcm5hbCBhbmQgQ2hpbGQgSGVhbHRoIEhvc3BpdGFsLCBIYWlrb3UsIENoaW5hLiYj
eEQ7SW5zdGl0dXRlIG9mIFJlaGFiaWxpdGF0aW9uIENlbnRlciwgVG9uZ3JlbiBIb3NwaXRhbCBv
ZiBXdWhhbiBVbml2ZXJzaXR5LCBDaGluYS4mI3hEO0RlcGFydG1lbnQgb2YgR2VyaWF0cmljcywg
TmF0aW9uYWwgS2V5IENsaW5pY2FsIFNwZWNpYWx0eSwgR3Vhbmd6aG91IEZpcnN0IFBlb3BsZSZh
cG9zO3MgSG9zcGl0YWwsIEd1YW5nemhvdSBNZWRpY2FsIFVuaXZlcnNpdHksIENoaW5hLjwvYXV0
aC1hZGRyZXNzPjx0aXRsZXM+PHRpdGxlPlBHQzFiZXRhIHJlZ3VsYXRlcyBtdWx0aXBsZSBteWVs
b21hIHR1bW9yIGdyb3d0aCB0aHJvdWdoIExESEEtbWVkaWF0ZWQgZ2x5Y29seXRpYyBtZXRhYm9s
aXNtPC90aXRsZT48c2Vjb25kYXJ5LXRpdGxlPk1vbCBPbmNvbDwvc2Vjb25kYXJ5LXRpdGxlPjwv
dGl0bGVzPjxwZXJpb2RpY2FsPjxmdWxsLXRpdGxlPk1vbCBPbmNvbDwvZnVsbC10aXRsZT48L3Bl
cmlvZGljYWw+PHBhZ2VzPjE1NzktMTU5NTwvcGFnZXM+PHZvbHVtZT4xMjwvdm9sdW1lPjxudW1i
ZXI+OTwvbnVtYmVyPjxrZXl3b3Jkcz48a2V5d29yZD5MZGhhPC9rZXl3b3JkPjxrZXl3b3JkPlBH
QzFiZXRhPC9rZXl3b3JkPjxrZXl3b3JkPmdseWNvbHlzaXM8L2tleXdvcmQ+PGtleXdvcmQ+bGFj
dGF0ZSBkZWh5ZHJvZ2VuYXNlPC9rZXl3b3JkPjxrZXl3b3JkPm1pdG9jaG9uZHJpYTwva2V5d29y
ZD48a2V5d29yZD5tdWx0aXBsZSBteWVsb21hPC9rZXl3b3JkPjwva2V5d29yZHM+PGRhdGVzPjx5
ZWFyPjIwMTg8L3llYXI+PHB1Yi1kYXRlcz48ZGF0ZT5TZXA8L2RhdGU+PC9wdWItZGF0ZXM+PC9k
YXRlcz48aXNibj4xODc4LTAyNjEgKEVsZWN0cm9uaWMpJiN4RDsxNTc0LTc4OTEgKExpbmtpbmcp
PC9pc2JuPjxhY2Nlc3Npb24tbnVtPjMwMDUxNjAzPC9hY2Nlc3Npb24tbnVtPjx1cmxzPjxyZWxh
dGVkLXVybHM+PHVybD5odHRwczovL3d3dy5uY2JpLm5sbS5uaWguZ292L3B1Ym1lZC8zMDA1MTYw
MzwvdXJsPjwvcmVsYXRlZC11cmxzPjwvdXJscz48Y3VzdG9tMj5QTUM2MTIwMjUyPC9jdXN0b20y
PjxlbGVjdHJvbmljLXJlc291cmNlLW51bT4xMC4xMDAyLzE4NzgtMDI2MS4xMjM2MzwvZWxlY3Ry
b25pYy1yZXNvdXJjZS1udW0+PC9yZWNvcmQ+PC9DaXRlPjwvRW5kTm90ZT5=
</w:fldData>
        </w:fldChar>
      </w:r>
      <w:r w:rsidRPr="00C05561">
        <w:rPr>
          <w:rFonts w:ascii="Arial" w:eastAsia="Calibri" w:hAnsi="Arial" w:cs="Arial"/>
          <w:sz w:val="22"/>
          <w:szCs w:val="22"/>
          <w:lang w:bidi="ml-IN"/>
        </w:rPr>
        <w:instrText xml:space="preserve"> ADDIN EN.CITE </w:instrText>
      </w:r>
      <w:r w:rsidRPr="00C05561">
        <w:rPr>
          <w:rFonts w:ascii="Arial" w:eastAsia="Calibri" w:hAnsi="Arial" w:cs="Arial"/>
          <w:sz w:val="22"/>
          <w:szCs w:val="22"/>
          <w:lang w:bidi="ml-IN"/>
        </w:rPr>
        <w:fldChar w:fldCharType="begin">
          <w:fldData xml:space="preserve">PEVuZE5vdGU+PENpdGU+PEF1dGhvcj5ab3U8L0F1dGhvcj48WWVhcj4yMDE3PC9ZZWFyPjxSZWNO
dW0+MjI8L1JlY051bT48RGlzcGxheVRleHQ+KDEsIDIsIDcpPC9EaXNwbGF5VGV4dD48cmVjb3Jk
PjxyZWMtbnVtYmVyPjIyPC9yZWMtbnVtYmVyPjxmb3JlaWduLWtleXM+PGtleSBhcHA9IkVOIiBk
Yi1pZD0icHhyZHBkZGR0MHgyZTNlZnJlbnhhMGZucHJkdzJ6dmR2ZTJwIiB0aW1lc3RhbXA9IjE1
NDIzMzQ1NDIiPjIyPC9rZXk+PC9mb3JlaWduLWtleXM+PHJlZi10eXBlIG5hbWU9IkpvdXJuYWwg
QXJ0aWNsZSI+MTc8L3JlZi10eXBlPjxjb250cmlidXRvcnM+PGF1dGhvcnM+PGF1dGhvcj5ab3Us
IFkuPC9hdXRob3I+PGF1dGhvcj5MdSwgUS48L2F1dGhvcj48YXV0aG9yPlpoZW5nLCBELjwvYXV0
aG9yPjxhdXRob3I+Q2h1LCBaLjwvYXV0aG9yPjxhdXRob3I+TGl1LCBaLjwvYXV0aG9yPjxhdXRo
b3I+Q2hlbiwgSC48L2F1dGhvcj48YXV0aG9yPlJ1YW4sIFEuPC9hdXRob3I+PGF1dGhvcj5HZSwg
WC48L2F1dGhvcj48YXV0aG9yPlpoYW5nLCBaLjwvYXV0aG9yPjxhdXRob3I+V2FuZywgWC48L2F1
dGhvcj48YXV0aG9yPkxvdSwgVy48L2F1dGhvcj48YXV0aG9yPkh1YW5nLCBZLjwvYXV0aG9yPjxh
dXRob3I+V2FuZywgWS48L2F1dGhvcj48YXV0aG9yPkh1YW5nLCBYLjwvYXV0aG9yPjxhdXRob3I+
TGl1LCBaLjwvYXV0aG9yPjxhdXRob3I+WGllLCBXLjwvYXV0aG9yPjxhdXRob3I+WmhvdSwgWS48
L2F1dGhvcj48YXV0aG9yPllhbywgUC48L2F1dGhvcj48L2F1dGhvcnM+PC9jb250cmlidXRvcnM+
PGF1dGgtYWRkcmVzcz5JbnRlcm5hbCBNZWRpY2luZSBvZiBUb25namkgSG9zcGl0YWwsIFRvbmdq
aSBNZWRpY2FsIENvbGxlZ2UsIEh1YXpob25nIFVuaXZlcnNpdHkgb2YgU2NpZW5jZSBhbmQgVGVj
aG5vbG9neSwgV3VoYW4sIDQzMDAzMCBQZW9wbGUmYXBvcztzIFJlcHVibGljIG9mIENoaW5hLiYj
eEQ7VG9uZ2ppIFdlbmNoYW5nIEhvc3BpdGFsLCBIdWF6aG9uZyBVbml2ZXJzaXR5IG9mIFNjaWVu
Y2UgYW5kIFRlY2hub2xvZ3ksIFdlbmNoYW5nLCA1NzEzMjEgUGVvcGxlJmFwb3M7cyBSZXB1Ymxp
YyBvZiBDaGluYS4mI3hEO0luc3RpdHV0ZSBvZiBFbnZpcm9ubWVudGFsIE1lZGljaW5lLCBUb25n
amkgTWVkaWNhbCBDb2xsZWdlLCBIdWF6aG9uZyBVbml2ZXJzaXR5IG9mIFNjaWVuY2UgYW5kIFRl
Y2hub2xvZ3ksIFd1aGFuLCA0MzAwMzAgUGVvcGxlJmFwb3M7cyBSZXB1YmxpYyBvZiBDaGluYS4m
I3hEO0luc3RpdHV0ZSBvZiBCdXJucywgVG9uZ3JlbiBIb3NwaXRhbCBvZiBXdWhhbiBVbml2ZXJz
aXR5LCBXdWhhbiwgNDMwMDYwIFBlb3BsZSZhcG9zO3MgUmVwdWJsaWMgb2YgQ2hpbmEuJiN4RDtT
QUxJQUkgU3RlbSBDZWxsIEluc3RpdHV0ZSBvZiBHdWFuZ2RvbmcsIEd1YW5nemhvdSBTQUxJQUkg
U3RlbSBDZWxsIFNjaWVuY2UgYW5kIFRlY2hub2xvZ3kgQ28uIExURCwgR3Vhbmd6aG91LCA1MTAw
NTUgUGVvcGxlJmFwb3M7cyBSZXB1YmxpYyBvZiBDaGluYS48L2F1dGgtYWRkcmVzcz48dGl0bGVz
Pjx0aXRsZT5QcmVuYXRhbCBsZXZvbm9yZ2VzdHJlbCBleHBvc3VyZSBpbmR1Y2VzIGF1dGlzbS1s
aWtlIGJlaGF2aW9yIGluIG9mZnNwcmluZyB0aHJvdWdoIEVSYmV0YSBzdXBwcmVzc2lvbiBpbiB0
aGUgYW15Z2RhbGE8L3RpdGxlPjxzZWNvbmRhcnktdGl0bGU+TW9sIEF1dGlzbTwvc2Vjb25kYXJ5
LXRpdGxlPjwvdGl0bGVzPjxwZXJpb2RpY2FsPjxmdWxsLXRpdGxlPk1vbCBBdXRpc208L2Z1bGwt
dGl0bGU+PC9wZXJpb2RpY2FsPjxwYWdlcz40NjwvcGFnZXM+PHZvbHVtZT44PC92b2x1bWU+PGtl
eXdvcmRzPjxrZXl3b3JkPkFteWdkYWxhLyptZXRhYm9saXNtPC9rZXl3b3JkPjxrZXl3b3JkPkFu
aW1hbHM8L2tleXdvcmQ+PGtleXdvcmQ+QXV0aXNtIFNwZWN0cnVtIERpc29yZGVyLypldGlvbG9n
eS8qbWV0YWJvbGlzbS9wc3ljaG9sb2d5PC9rZXl3b3JkPjxrZXl3b3JkPkJlaGF2aW9yLCBBbmlt
YWw8L2tleXdvcmQ+PGtleXdvcmQ+Q29udHJhY2VwdGl2ZSBBZ2VudHMsIEZlbWFsZS8qYWR2ZXJz
ZSBlZmZlY3RzPC9rZXl3b3JkPjxrZXl3b3JkPkROQSBNZXRoeWxhdGlvbjwva2V5d29yZD48a2V5
d29yZD5EaXNlYXNlIE1vZGVscywgQW5pbWFsPC9rZXl3b3JkPjxrZXl3b3JkPkVzdHJvZ2VuIFJl
Y2VwdG9yIGJldGEvZ2VuZXRpY3MvKm1ldGFib2xpc208L2tleXdvcmQ+PGtleXdvcmQ+RmVtYWxl
PC9rZXl3b3JkPjxrZXl3b3JkPkdlbmUgRXhwcmVzc2lvbjwva2V5d29yZD48a2V5d29yZD5MZXZv
bm9yZ2VzdHJlbC8qYWR2ZXJzZSBlZmZlY3RzPC9rZXl3b3JkPjxrZXl3b3JkPk1hbGU8L2tleXdv
cmQ+PGtleXdvcmQ+TWF0ZXJuYWwgRXhwb3N1cmUvKmFkdmVyc2UgZWZmZWN0czwva2V5d29yZD48
a2V5d29yZD5PeGlkYXRpdmUgU3RyZXNzPC9rZXl3b3JkPjxrZXl3b3JkPlByZWduYW5jeTwva2V5
d29yZD48a2V5d29yZD4qUHJlbmF0YWwgRXhwb3N1cmUgRGVsYXllZCBFZmZlY3RzPC9rZXl3b3Jk
PjxrZXl3b3JkPlByb21vdGVyIFJlZ2lvbnMsIEdlbmV0aWM8L2tleXdvcmQ+PGtleXdvcmQ+UmF0
czwva2V5d29yZD48a2V5d29yZD5SZWFjdGl2ZSBPeHlnZW4gU3BlY2llcy9tZXRhYm9saXNtPC9r
ZXl3b3JkPjxrZXl3b3JkPipBbXlnZGFsYTwva2V5d29yZD48a2V5d29yZD4qQXV0aXNtLWxpa2Ug
YmVoYXZpb3I8L2tleXdvcmQ+PGtleXdvcmQ+KkVzdHJvZ2VuIHJlY2VwdG9yIGJldGE8L2tleXdv
cmQ+PGtleXdvcmQ+Kk9yYWwgY29udHJhY2VwdGl2ZXM8L2tleXdvcmQ+PGtleXdvcmQ+Kk94aWRh
dGl2ZSBzdHJlc3M8L2tleXdvcmQ+PC9rZXl3b3Jkcz48ZGF0ZXM+PHllYXI+MjAxNzwveWVhcj48
L2RhdGVzPjxpc2JuPjIwNDAtMjM5MiAoRWxlY3Ryb25pYyk8L2lzYm4+PGFjY2Vzc2lvbi1udW0+
Mjg4MjQ3OTY8L2FjY2Vzc2lvbi1udW0+PHVybHM+PHJlbGF0ZWQtdXJscz48dXJsPmh0dHBzOi8v
d3d3Lm5jYmkubmxtLm5paC5nb3YvcHVibWVkLzI4ODI0Nzk2PC91cmw+PC9yZWxhdGVkLXVybHM+
PC91cmxzPjxjdXN0b20yPlBNQzU1NjE2MDk8L2N1c3RvbTI+PGVsZWN0cm9uaWMtcmVzb3VyY2Ut
bnVtPjEwLjExODYvczEzMjI5LTAxNy0wMTU5LTM8L2VsZWN0cm9uaWMtcmVzb3VyY2UtbnVtPjwv
cmVjb3JkPjwvQ2l0ZT48Q2l0ZT48QXV0aG9yPllhbzwvQXV0aG9yPjxZZWFyPjIwMDU8L1llYXI+
PFJlY051bT42MTQ8L1JlY051bT48cmVjb3JkPjxyZWMtbnVtYmVyPjYxNDwvcmVjLW51bWJlcj48
Zm9yZWlnbi1rZXlzPjxrZXkgYXBwPSJFTiIgZGItaWQ9ImR6eGZmdDAwanBhc3cyZXNzZXVwc2Fy
eTk5c2YyZjBhc3phciI+NjE0PC9rZXk+PC9mb3JlaWduLWtleXM+PHJlZi10eXBlIG5hbWU9Ikpv
dXJuYWwgQXJ0aWNsZSI+MTc8L3JlZi10eXBlPjxjb250cmlidXRvcnM+PGF1dGhvcnM+PGF1dGhv
cj5ZYW8sIEQuPC9hdXRob3I+PGF1dGhvcj5TaGksIFcuPC9hdXRob3I+PGF1dGhvcj5Hb3UsIFku
PC9hdXRob3I+PGF1dGhvcj5aaG91LCBYLjwvYXV0aG9yPjxhdXRob3I+WWVlIEF3LCBULjwvYXV0
aG9yPjxhdXRob3I+WmhvdSwgWS48L2F1dGhvcj48YXV0aG9yPkxpdSwgWi48L2F1dGhvcj48L2F1
dGhvcnM+PC9jb250cmlidXRvcnM+PGF1dGgtYWRkcmVzcz5JbnRlcm5hbCBNZWRpY2luZSBvZiBU
b25namkgSG9zcGl0YWwsIFRvbmdqaSBNZWRpY2FsIENvbGxlZ2UsIEh1YXpob25nIFVuaXZlcnNp
dHkgb2YgU2NpZW5jZSBhbmQgVGVjaG5vbG9neSwgV3VoYW4gNDMwMDMwLCBQZW9wbGUmYXBvcztz
IFJlcHVibGljIG9mIENoaW5hLjwvYXV0aC1hZGRyZXNzPjx0aXRsZXM+PHRpdGxlPkZhdHR5IGFj
aWQtbWVkaWF0ZWQgaW50cmFjZWxsdWxhciBpcm9uIHRyYW5zbG9jYXRpb246IGEgc3luZXJnaXN0
aWMgbWVjaGFuaXNtIG9mIG94aWRhdGl2ZSBpbmp1cnk8L3RpdGxlPjxzZWNvbmRhcnktdGl0bGU+
RnJlZSBSYWRpYyBCaW9sIE1lZDwvc2Vjb25kYXJ5LXRpdGxlPjwvdGl0bGVzPjxwZXJpb2RpY2Fs
PjxmdWxsLXRpdGxlPkZyZWUgUmFkaWMgQmlvbCBNZWQ8L2Z1bGwtdGl0bGU+PC9wZXJpb2RpY2Fs
PjxwYWdlcz4xMzg1LTk4PC9wYWdlcz48dm9sdW1lPjM5PC92b2x1bWU+PG51bWJlcj4xMDwvbnVt
YmVyPjxlZGl0aW9uPjIwMDUvMTEvMDE8L2VkaXRpb24+PGtleXdvcmRzPjxrZXl3b3JkPkFuaW1h
bHM8L2tleXdvcmQ+PGtleXdvcmQ+QW50aW94aWRhbnRzL21ldGFib2xpc208L2tleXdvcmQ+PGtl
eXdvcmQ+QXBvcHRvc2lzPC9rZXl3b3JkPjxrZXl3b3JkPkJpb2xvZ2ljYWwgVHJhbnNwb3J0PC9r
ZXl3b3JkPjxrZXl3b3JkPkNhcmRpb3Zhc2N1bGFyIERpc2Vhc2VzL3BhdGhvbG9neTwva2V5d29y
ZD48a2V5d29yZD5DZWxsIERlYXRoPC9rZXl3b3JkPjxrZXl3b3JkPkNlbGwgU3Vydml2YWw8L2tl
eXdvcmQ+PGtleXdvcmQ+Q2VsbHMsIEN1bHR1cmVkPC9rZXl3b3JkPjxrZXl3b3JkPkN5dG9zb2wv
bWV0YWJvbGlzbTwva2V5d29yZD48a2V5d29yZD5ETkEvbWV0YWJvbGlzbTwva2V5d29yZD48a2V5
d29yZD5Eb3NlLVJlc3BvbnNlIFJlbGF0aW9uc2hpcCwgRHJ1Zzwva2V5d29yZD48a2V5d29yZD5F
bmRvdGhlbGl1bSwgVmFzY3VsYXIvY3l0b2xvZ3kvbWV0YWJvbGlzbTwva2V5d29yZD48a2V5d29y
ZD5GYXR0eSBBY2lkcy8qbWV0YWJvbGlzbTwva2V5d29yZD48a2V5d29yZD5GcmVlIFJhZGljYWxz
PC9rZXl3b3JkPjxrZXl3b3JkPkh1bWFuczwva2V5d29yZD48a2V5d29yZD5JbiBTaXR1IE5pY2st
RW5kIExhYmVsaW5nPC9rZXl3b3JkPjxrZXl3b3JkPklyb24vKm1ldGFib2xpc208L2tleXdvcmQ+
PGtleXdvcmQ+TGlwaWRzL2NoZW1pc3RyeTwva2V5d29yZD48a2V5d29yZD5NYWxlPC9rZXl3b3Jk
PjxrZXl3b3JkPk1pY2U8L2tleXdvcmQ+PGtleXdvcmQ+TWljZSwgSW5icmVkIElDUjwva2V5d29y
ZD48a2V5d29yZD5NaXRvY2hvbmRyaWEvbWV0YWJvbGlzbS9wYXRob2xvZ3k8L2tleXdvcmQ+PGtl
eXdvcmQ+TW9kZWxzLCBCaW9sb2dpY2FsPC9rZXl3b3JkPjxrZXl3b3JkPk11dGF0aW9uPC9rZXl3
b3JkPjxrZXl3b3JkPk5lb3BsYXNtcy9tZXRhYm9saXNtPC9rZXl3b3JkPjxrZXl3b3JkPipPeGlk
YXRpdmUgU3RyZXNzPC9rZXl3b3JkPjxrZXl3b3JkPk94eWdlbi9jaGVtaXN0cnk8L2tleXdvcmQ+
PGtleXdvcmQ+UGFsbWl0aWMgQWNpZC9tZXRhYm9saXNtL3BoYXJtYWNvbG9neTwva2V5d29yZD48
a2V5d29yZD5SZWFjdGl2ZSBPeHlnZW4gU3BlY2llczwva2V5d29yZD48a2V5d29yZD5TdXBlcm94
aWRlIERpc211dGFzZS9tZXRhYm9saXNtPC9rZXl3b3JkPjxrZXl3b3JkPlRpbWUgRmFjdG9yczwv
a2V5d29yZD48a2V5d29yZD5UcmFuc2ZlY3Rpb248L2tleXdvcmQ+PC9rZXl3b3Jkcz48ZGF0ZXM+
PHllYXI+MjAwNTwveWVhcj48cHViLWRhdGVzPjxkYXRlPk5vdiAxNTwvZGF0ZT48L3B1Yi1kYXRl
cz48L2RhdGVzPjxpc2JuPjA4OTEtNTg0OSAoUHJpbnQpJiN4RDswODkxLTU4NDkgKExpbmtpbmcp
PC9pc2JuPjxhY2Nlc3Npb24tbnVtPjE2MjU3NjQ4PC9hY2Nlc3Npb24tbnVtPjx1cmxzPjxyZWxh
dGVkLXVybHM+PHVybD5odHRwOi8vd3d3Lm5jYmkubmxtLm5paC5nb3YvZW50cmV6L3F1ZXJ5LmZj
Z2k/Y21kPVJldHJpZXZlJmFtcDtkYj1QdWJNZWQmYW1wO2RvcHQ9Q2l0YXRpb24mYW1wO2xpc3Rf
dWlkcz0xNjI1NzY0ODwvdXJsPjwvcmVsYXRlZC11cmxzPjwvdXJscz48ZWxlY3Ryb25pYy1yZXNv
dXJjZS1udW0+UzA4OTEtNTg0OSgwNSkwMDQxNy1YIFtwaWldJiN4RDsxMC4xMDE2L2ouZnJlZXJh
ZGJpb21lZC4yMDA1LjA3LjAxNTwvZWxlY3Ryb25pYy1yZXNvdXJjZS1udW0+PGxhbmd1YWdlPmVu
ZzwvbGFuZ3VhZ2U+PC9yZWNvcmQ+PC9DaXRlPjxDaXRlPjxBdXRob3I+Wmhhbmc8L0F1dGhvcj48
WWVhcj4yMDE4PC9ZZWFyPjxSZWNOdW0+MjE8L1JlY051bT48cmVjb3JkPjxyZWMtbnVtYmVyPjIx
PC9yZWMtbnVtYmVyPjxmb3JlaWduLWtleXM+PGtleSBhcHA9IkVOIiBkYi1pZD0icHhyZHBkZGR0
MHgyZTNlZnJlbnhhMGZucHJkdzJ6dmR2ZTJwIiB0aW1lc3RhbXA9IjE1NDIzMzQyMzgiPjIxPC9r
ZXk+PC9mb3JlaWduLWtleXM+PHJlZi10eXBlIG5hbWU9IkpvdXJuYWwgQXJ0aWNsZSI+MTc8L3Jl
Zi10eXBlPjxjb250cmlidXRvcnM+PGF1dGhvcnM+PGF1dGhvcj5aaGFuZywgSC48L2F1dGhvcj48
YXV0aG9yPkxpLCBMLjwvYXV0aG9yPjxhdXRob3I+Q2hlbiwgUS48L2F1dGhvcj48YXV0aG9yPkxp
LCBNLjwvYXV0aG9yPjxhdXRob3I+RmVuZywgSi48L2F1dGhvcj48YXV0aG9yPlN1biwgWS48L2F1
dGhvcj48YXV0aG9yPlpoYW8sIFIuPC9hdXRob3I+PGF1dGhvcj5aaHUsIFkuPC9hdXRob3I+PGF1
dGhvcj5MdiwgWS48L2F1dGhvcj48YXV0aG9yPlpodSwgWi48L2F1dGhvcj48YXV0aG9yPkh1YW5n
LCBYLjwvYXV0aG9yPjxhdXRob3I+WGllLCBXLjwvYXV0aG9yPjxhdXRob3I+WGlhbmcsIFcuPC9h
dXRob3I+PGF1dGhvcj5ZYW8sIFAuPC9hdXRob3I+PC9hdXRob3JzPjwvY29udHJpYnV0b3JzPjxh
dXRoLWFkZHJlc3M+RGVwYXJ0bWVudCBvZiBIZW1hdG9sb2d5LCBQZWtpbmcgVW5pdmVyc2l0eSBT
aGVuemhlbiBIb3NwaXRhbCwgQ2hpbmEuJiN4RDtEZXBhcnRtZW50IG9mIFBlZGlhdHJpY3MsIEhh
aW5hbiBNYXRlcm5hbCBhbmQgQ2hpbGQgSGVhbHRoIEhvc3BpdGFsLCBIYWlrb3UsIENoaW5hLiYj
eEQ7SW5zdGl0dXRlIG9mIFJlaGFiaWxpdGF0aW9uIENlbnRlciwgVG9uZ3JlbiBIb3NwaXRhbCBv
ZiBXdWhhbiBVbml2ZXJzaXR5LCBDaGluYS4mI3hEO0RlcGFydG1lbnQgb2YgR2VyaWF0cmljcywg
TmF0aW9uYWwgS2V5IENsaW5pY2FsIFNwZWNpYWx0eSwgR3Vhbmd6aG91IEZpcnN0IFBlb3BsZSZh
cG9zO3MgSG9zcGl0YWwsIEd1YW5nemhvdSBNZWRpY2FsIFVuaXZlcnNpdHksIENoaW5hLjwvYXV0
aC1hZGRyZXNzPjx0aXRsZXM+PHRpdGxlPlBHQzFiZXRhIHJlZ3VsYXRlcyBtdWx0aXBsZSBteWVs
b21hIHR1bW9yIGdyb3d0aCB0aHJvdWdoIExESEEtbWVkaWF0ZWQgZ2x5Y29seXRpYyBtZXRhYm9s
aXNtPC90aXRsZT48c2Vjb25kYXJ5LXRpdGxlPk1vbCBPbmNvbDwvc2Vjb25kYXJ5LXRpdGxlPjwv
dGl0bGVzPjxwZXJpb2RpY2FsPjxmdWxsLXRpdGxlPk1vbCBPbmNvbDwvZnVsbC10aXRsZT48L3Bl
cmlvZGljYWw+PHBhZ2VzPjE1NzktMTU5NTwvcGFnZXM+PHZvbHVtZT4xMjwvdm9sdW1lPjxudW1i
ZXI+OTwvbnVtYmVyPjxrZXl3b3Jkcz48a2V5d29yZD5MZGhhPC9rZXl3b3JkPjxrZXl3b3JkPlBH
QzFiZXRhPC9rZXl3b3JkPjxrZXl3b3JkPmdseWNvbHlzaXM8L2tleXdvcmQ+PGtleXdvcmQ+bGFj
dGF0ZSBkZWh5ZHJvZ2VuYXNlPC9rZXl3b3JkPjxrZXl3b3JkPm1pdG9jaG9uZHJpYTwva2V5d29y
ZD48a2V5d29yZD5tdWx0aXBsZSBteWVsb21hPC9rZXl3b3JkPjwva2V5d29yZHM+PGRhdGVzPjx5
ZWFyPjIwMTg8L3llYXI+PHB1Yi1kYXRlcz48ZGF0ZT5TZXA8L2RhdGU+PC9wdWItZGF0ZXM+PC9k
YXRlcz48aXNibj4xODc4LTAyNjEgKEVsZWN0cm9uaWMpJiN4RDsxNTc0LTc4OTEgKExpbmtpbmcp
PC9pc2JuPjxhY2Nlc3Npb24tbnVtPjMwMDUxNjAzPC9hY2Nlc3Npb24tbnVtPjx1cmxzPjxyZWxh
dGVkLXVybHM+PHVybD5odHRwczovL3d3dy5uY2JpLm5sbS5uaWguZ292L3B1Ym1lZC8zMDA1MTYw
MzwvdXJsPjwvcmVsYXRlZC11cmxzPjwvdXJscz48Y3VzdG9tMj5QTUM2MTIwMjUyPC9jdXN0b20y
PjxlbGVjdHJvbmljLXJlc291cmNlLW51bT4xMC4xMDAyLzE4NzgtMDI2MS4xMjM2MzwvZWxlY3Ry
b25pYy1yZXNvdXJjZS1udW0+PC9yZWNvcmQ+PC9DaXRlPjwvRW5kTm90ZT5=
</w:fldData>
        </w:fldChar>
      </w:r>
      <w:r w:rsidRPr="00C05561">
        <w:rPr>
          <w:rFonts w:ascii="Arial" w:eastAsia="Calibri" w:hAnsi="Arial" w:cs="Arial"/>
          <w:sz w:val="22"/>
          <w:szCs w:val="22"/>
          <w:lang w:bidi="ml-IN"/>
        </w:rPr>
        <w:instrText xml:space="preserve"> ADDIN EN.CITE.DATA </w:instrText>
      </w:r>
      <w:r w:rsidRPr="00C05561">
        <w:rPr>
          <w:rFonts w:ascii="Arial" w:eastAsia="Calibri" w:hAnsi="Arial" w:cs="Arial"/>
          <w:sz w:val="22"/>
          <w:szCs w:val="22"/>
          <w:lang w:bidi="ml-IN"/>
        </w:rPr>
      </w:r>
      <w:r w:rsidRPr="00C05561">
        <w:rPr>
          <w:rFonts w:ascii="Arial" w:eastAsia="Calibri" w:hAnsi="Arial" w:cs="Arial"/>
          <w:sz w:val="22"/>
          <w:szCs w:val="22"/>
          <w:lang w:bidi="ml-IN"/>
        </w:rPr>
        <w:fldChar w:fldCharType="end"/>
      </w:r>
      <w:r w:rsidRPr="00C05561">
        <w:rPr>
          <w:rFonts w:ascii="Arial" w:eastAsia="Calibri" w:hAnsi="Arial" w:cs="Arial"/>
          <w:sz w:val="22"/>
          <w:szCs w:val="22"/>
          <w:lang w:bidi="ml-IN"/>
        </w:rPr>
      </w:r>
      <w:r w:rsidRPr="00C05561">
        <w:rPr>
          <w:rFonts w:ascii="Arial" w:eastAsia="Calibri" w:hAnsi="Arial" w:cs="Arial"/>
          <w:sz w:val="22"/>
          <w:szCs w:val="22"/>
          <w:lang w:bidi="ml-IN"/>
        </w:rPr>
        <w:fldChar w:fldCharType="separate"/>
      </w:r>
      <w:r w:rsidRPr="00C05561">
        <w:rPr>
          <w:rFonts w:ascii="Arial" w:eastAsia="Calibri" w:hAnsi="Arial" w:cs="Arial"/>
          <w:noProof/>
          <w:sz w:val="22"/>
          <w:szCs w:val="22"/>
          <w:lang w:bidi="ml-IN"/>
        </w:rPr>
        <w:t>(1, 2, 7)</w:t>
      </w:r>
      <w:r w:rsidRPr="00C05561">
        <w:rPr>
          <w:rFonts w:ascii="Arial" w:eastAsia="Calibri" w:hAnsi="Arial" w:cs="Arial"/>
          <w:sz w:val="22"/>
          <w:szCs w:val="22"/>
          <w:lang w:bidi="ml-IN"/>
        </w:rPr>
        <w:fldChar w:fldCharType="end"/>
      </w:r>
      <w:r w:rsidRPr="00C05561">
        <w:rPr>
          <w:rFonts w:ascii="Arial" w:eastAsia="NSimSun" w:hAnsi="Arial" w:cs="Arial"/>
          <w:sz w:val="22"/>
          <w:szCs w:val="22"/>
        </w:rPr>
        <w:t>.</w:t>
      </w:r>
    </w:p>
    <w:p w:rsidR="00C05561" w:rsidRPr="00C05561" w:rsidRDefault="00C05561" w:rsidP="00C055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Arial" w:hAnsi="Arial" w:cs="Arial"/>
          <w:color w:val="000000"/>
        </w:rPr>
      </w:pPr>
      <w:r w:rsidRPr="00C05561">
        <w:rPr>
          <w:rFonts w:ascii="Arial" w:hAnsi="Arial" w:cs="Arial"/>
          <w:bCs/>
          <w:i/>
          <w:color w:val="000000"/>
        </w:rPr>
        <w:t>Intracellular ATP level.</w:t>
      </w:r>
      <w:r w:rsidRPr="00C05561">
        <w:rPr>
          <w:rFonts w:ascii="Arial" w:hAnsi="Arial" w:cs="Arial"/>
          <w:bCs/>
          <w:color w:val="000000"/>
        </w:rPr>
        <w:t xml:space="preserve"> The intracellular ATP level </w:t>
      </w:r>
      <w:r w:rsidRPr="00C05561">
        <w:rPr>
          <w:rFonts w:ascii="Arial" w:hAnsi="Arial" w:cs="Arial"/>
          <w:color w:val="000000"/>
        </w:rPr>
        <w:t>was determined using the luciferin/luciferase-induced bioluminescence system. An ATP standard curve was generated at concentrations of 10</w:t>
      </w:r>
      <w:r w:rsidRPr="00C05561">
        <w:rPr>
          <w:rFonts w:ascii="Arial" w:hAnsi="Arial" w:cs="Arial"/>
          <w:color w:val="000000"/>
          <w:vertAlign w:val="superscript"/>
        </w:rPr>
        <w:t>-12</w:t>
      </w:r>
      <w:r w:rsidRPr="00C05561">
        <w:rPr>
          <w:rFonts w:ascii="Arial" w:hAnsi="Arial" w:cs="Arial"/>
          <w:color w:val="000000"/>
        </w:rPr>
        <w:t>-10</w:t>
      </w:r>
      <w:r w:rsidRPr="00C05561">
        <w:rPr>
          <w:rFonts w:ascii="Arial" w:hAnsi="Arial" w:cs="Arial"/>
          <w:color w:val="000000"/>
          <w:vertAlign w:val="superscript"/>
        </w:rPr>
        <w:t>-3</w:t>
      </w:r>
      <w:r w:rsidRPr="00C05561">
        <w:rPr>
          <w:rFonts w:ascii="Arial" w:hAnsi="Arial" w:cs="Arial"/>
          <w:color w:val="000000"/>
        </w:rPr>
        <w:t xml:space="preserve">M. Intracellular ATP levels were calculated and expressed as </w:t>
      </w:r>
      <w:proofErr w:type="spellStart"/>
      <w:r w:rsidRPr="00C05561">
        <w:rPr>
          <w:rFonts w:ascii="Arial" w:hAnsi="Arial" w:cs="Arial"/>
          <w:color w:val="000000"/>
        </w:rPr>
        <w:t>nmol</w:t>
      </w:r>
      <w:proofErr w:type="spellEnd"/>
      <w:r w:rsidRPr="00C05561">
        <w:rPr>
          <w:rFonts w:ascii="Arial" w:hAnsi="Arial" w:cs="Arial"/>
          <w:color w:val="000000"/>
        </w:rPr>
        <w:t xml:space="preserve">/mg protein </w:t>
      </w:r>
      <w:r w:rsidRPr="00C05561">
        <w:rPr>
          <w:rFonts w:ascii="Arial" w:eastAsia="Calibri" w:hAnsi="Arial" w:cs="Arial"/>
          <w:lang w:bidi="ml-IN"/>
        </w:rPr>
        <w:fldChar w:fldCharType="begin">
          <w:fldData xml:space="preserve">PEVuZE5vdGU+PENpdGU+PEF1dGhvcj5ab3U8L0F1dGhvcj48WWVhcj4yMDE3PC9ZZWFyPjxSZWNO
dW0+MjI8L1JlY051bT48RGlzcGxheVRleHQ+KDEsIDIsIDcpPC9EaXNwbGF5VGV4dD48cmVjb3Jk
PjxyZWMtbnVtYmVyPjIyPC9yZWMtbnVtYmVyPjxmb3JlaWduLWtleXM+PGtleSBhcHA9IkVOIiBk
Yi1pZD0icHhyZHBkZGR0MHgyZTNlZnJlbnhhMGZucHJkdzJ6dmR2ZTJwIiB0aW1lc3RhbXA9IjE1
NDIzMzQ1NDIiPjIyPC9rZXk+PC9mb3JlaWduLWtleXM+PHJlZi10eXBlIG5hbWU9IkpvdXJuYWwg
QXJ0aWNsZSI+MTc8L3JlZi10eXBlPjxjb250cmlidXRvcnM+PGF1dGhvcnM+PGF1dGhvcj5ab3Us
IFkuPC9hdXRob3I+PGF1dGhvcj5MdSwgUS48L2F1dGhvcj48YXV0aG9yPlpoZW5nLCBELjwvYXV0
aG9yPjxhdXRob3I+Q2h1LCBaLjwvYXV0aG9yPjxhdXRob3I+TGl1LCBaLjwvYXV0aG9yPjxhdXRo
b3I+Q2hlbiwgSC48L2F1dGhvcj48YXV0aG9yPlJ1YW4sIFEuPC9hdXRob3I+PGF1dGhvcj5HZSwg
WC48L2F1dGhvcj48YXV0aG9yPlpoYW5nLCBaLjwvYXV0aG9yPjxhdXRob3I+V2FuZywgWC48L2F1
dGhvcj48YXV0aG9yPkxvdSwgVy48L2F1dGhvcj48YXV0aG9yPkh1YW5nLCBZLjwvYXV0aG9yPjxh
dXRob3I+V2FuZywgWS48L2F1dGhvcj48YXV0aG9yPkh1YW5nLCBYLjwvYXV0aG9yPjxhdXRob3I+
TGl1LCBaLjwvYXV0aG9yPjxhdXRob3I+WGllLCBXLjwvYXV0aG9yPjxhdXRob3I+WmhvdSwgWS48
L2F1dGhvcj48YXV0aG9yPllhbywgUC48L2F1dGhvcj48L2F1dGhvcnM+PC9jb250cmlidXRvcnM+
PGF1dGgtYWRkcmVzcz5JbnRlcm5hbCBNZWRpY2luZSBvZiBUb25namkgSG9zcGl0YWwsIFRvbmdq
aSBNZWRpY2FsIENvbGxlZ2UsIEh1YXpob25nIFVuaXZlcnNpdHkgb2YgU2NpZW5jZSBhbmQgVGVj
aG5vbG9neSwgV3VoYW4sIDQzMDAzMCBQZW9wbGUmYXBvcztzIFJlcHVibGljIG9mIENoaW5hLiYj
eEQ7VG9uZ2ppIFdlbmNoYW5nIEhvc3BpdGFsLCBIdWF6aG9uZyBVbml2ZXJzaXR5IG9mIFNjaWVu
Y2UgYW5kIFRlY2hub2xvZ3ksIFdlbmNoYW5nLCA1NzEzMjEgUGVvcGxlJmFwb3M7cyBSZXB1Ymxp
YyBvZiBDaGluYS4mI3hEO0luc3RpdHV0ZSBvZiBFbnZpcm9ubWVudGFsIE1lZGljaW5lLCBUb25n
amkgTWVkaWNhbCBDb2xsZWdlLCBIdWF6aG9uZyBVbml2ZXJzaXR5IG9mIFNjaWVuY2UgYW5kIFRl
Y2hub2xvZ3ksIFd1aGFuLCA0MzAwMzAgUGVvcGxlJmFwb3M7cyBSZXB1YmxpYyBvZiBDaGluYS4m
I3hEO0luc3RpdHV0ZSBvZiBCdXJucywgVG9uZ3JlbiBIb3NwaXRhbCBvZiBXdWhhbiBVbml2ZXJz
aXR5LCBXdWhhbiwgNDMwMDYwIFBlb3BsZSZhcG9zO3MgUmVwdWJsaWMgb2YgQ2hpbmEuJiN4RDtT
QUxJQUkgU3RlbSBDZWxsIEluc3RpdHV0ZSBvZiBHdWFuZ2RvbmcsIEd1YW5nemhvdSBTQUxJQUkg
U3RlbSBDZWxsIFNjaWVuY2UgYW5kIFRlY2hub2xvZ3kgQ28uIExURCwgR3Vhbmd6aG91LCA1MTAw
NTUgUGVvcGxlJmFwb3M7cyBSZXB1YmxpYyBvZiBDaGluYS48L2F1dGgtYWRkcmVzcz48dGl0bGVz
Pjx0aXRsZT5QcmVuYXRhbCBsZXZvbm9yZ2VzdHJlbCBleHBvc3VyZSBpbmR1Y2VzIGF1dGlzbS1s
aWtlIGJlaGF2aW9yIGluIG9mZnNwcmluZyB0aHJvdWdoIEVSYmV0YSBzdXBwcmVzc2lvbiBpbiB0
aGUgYW15Z2RhbGE8L3RpdGxlPjxzZWNvbmRhcnktdGl0bGU+TW9sIEF1dGlzbTwvc2Vjb25kYXJ5
LXRpdGxlPjwvdGl0bGVzPjxwZXJpb2RpY2FsPjxmdWxsLXRpdGxlPk1vbCBBdXRpc208L2Z1bGwt
dGl0bGU+PC9wZXJpb2RpY2FsPjxwYWdlcz40NjwvcGFnZXM+PHZvbHVtZT44PC92b2x1bWU+PGtl
eXdvcmRzPjxrZXl3b3JkPkFteWdkYWxhLyptZXRhYm9saXNtPC9rZXl3b3JkPjxrZXl3b3JkPkFu
aW1hbHM8L2tleXdvcmQ+PGtleXdvcmQ+QXV0aXNtIFNwZWN0cnVtIERpc29yZGVyLypldGlvbG9n
eS8qbWV0YWJvbGlzbS9wc3ljaG9sb2d5PC9rZXl3b3JkPjxrZXl3b3JkPkJlaGF2aW9yLCBBbmlt
YWw8L2tleXdvcmQ+PGtleXdvcmQ+Q29udHJhY2VwdGl2ZSBBZ2VudHMsIEZlbWFsZS8qYWR2ZXJz
ZSBlZmZlY3RzPC9rZXl3b3JkPjxrZXl3b3JkPkROQSBNZXRoeWxhdGlvbjwva2V5d29yZD48a2V5
d29yZD5EaXNlYXNlIE1vZGVscywgQW5pbWFsPC9rZXl3b3JkPjxrZXl3b3JkPkVzdHJvZ2VuIFJl
Y2VwdG9yIGJldGEvZ2VuZXRpY3MvKm1ldGFib2xpc208L2tleXdvcmQ+PGtleXdvcmQ+RmVtYWxl
PC9rZXl3b3JkPjxrZXl3b3JkPkdlbmUgRXhwcmVzc2lvbjwva2V5d29yZD48a2V5d29yZD5MZXZv
bm9yZ2VzdHJlbC8qYWR2ZXJzZSBlZmZlY3RzPC9rZXl3b3JkPjxrZXl3b3JkPk1hbGU8L2tleXdv
cmQ+PGtleXdvcmQ+TWF0ZXJuYWwgRXhwb3N1cmUvKmFkdmVyc2UgZWZmZWN0czwva2V5d29yZD48
a2V5d29yZD5PeGlkYXRpdmUgU3RyZXNzPC9rZXl3b3JkPjxrZXl3b3JkPlByZWduYW5jeTwva2V5
d29yZD48a2V5d29yZD4qUHJlbmF0YWwgRXhwb3N1cmUgRGVsYXllZCBFZmZlY3RzPC9rZXl3b3Jk
PjxrZXl3b3JkPlByb21vdGVyIFJlZ2lvbnMsIEdlbmV0aWM8L2tleXdvcmQ+PGtleXdvcmQ+UmF0
czwva2V5d29yZD48a2V5d29yZD5SZWFjdGl2ZSBPeHlnZW4gU3BlY2llcy9tZXRhYm9saXNtPC9r
ZXl3b3JkPjxrZXl3b3JkPipBbXlnZGFsYTwva2V5d29yZD48a2V5d29yZD4qQXV0aXNtLWxpa2Ug
YmVoYXZpb3I8L2tleXdvcmQ+PGtleXdvcmQ+KkVzdHJvZ2VuIHJlY2VwdG9yIGJldGE8L2tleXdv
cmQ+PGtleXdvcmQ+Kk9yYWwgY29udHJhY2VwdGl2ZXM8L2tleXdvcmQ+PGtleXdvcmQ+Kk94aWRh
dGl2ZSBzdHJlc3M8L2tleXdvcmQ+PC9rZXl3b3Jkcz48ZGF0ZXM+PHllYXI+MjAxNzwveWVhcj48
L2RhdGVzPjxpc2JuPjIwNDAtMjM5MiAoRWxlY3Ryb25pYyk8L2lzYm4+PGFjY2Vzc2lvbi1udW0+
Mjg4MjQ3OTY8L2FjY2Vzc2lvbi1udW0+PHVybHM+PHJlbGF0ZWQtdXJscz48dXJsPmh0dHBzOi8v
d3d3Lm5jYmkubmxtLm5paC5nb3YvcHVibWVkLzI4ODI0Nzk2PC91cmw+PC9yZWxhdGVkLXVybHM+
PC91cmxzPjxjdXN0b20yPlBNQzU1NjE2MDk8L2N1c3RvbTI+PGVsZWN0cm9uaWMtcmVzb3VyY2Ut
bnVtPjEwLjExODYvczEzMjI5LTAxNy0wMTU5LTM8L2VsZWN0cm9uaWMtcmVzb3VyY2UtbnVtPjwv
cmVjb3JkPjwvQ2l0ZT48Q2l0ZT48QXV0aG9yPllhbzwvQXV0aG9yPjxZZWFyPjIwMDU8L1llYXI+
PFJlY051bT42MTQ8L1JlY051bT48cmVjb3JkPjxyZWMtbnVtYmVyPjYxNDwvcmVjLW51bWJlcj48
Zm9yZWlnbi1rZXlzPjxrZXkgYXBwPSJFTiIgZGItaWQ9ImR6eGZmdDAwanBhc3cyZXNzZXVwc2Fy
eTk5c2YyZjBhc3phciI+NjE0PC9rZXk+PC9mb3JlaWduLWtleXM+PHJlZi10eXBlIG5hbWU9Ikpv
dXJuYWwgQXJ0aWNsZSI+MTc8L3JlZi10eXBlPjxjb250cmlidXRvcnM+PGF1dGhvcnM+PGF1dGhv
cj5ZYW8sIEQuPC9hdXRob3I+PGF1dGhvcj5TaGksIFcuPC9hdXRob3I+PGF1dGhvcj5Hb3UsIFku
PC9hdXRob3I+PGF1dGhvcj5aaG91LCBYLjwvYXV0aG9yPjxhdXRob3I+WWVlIEF3LCBULjwvYXV0
aG9yPjxhdXRob3I+WmhvdSwgWS48L2F1dGhvcj48YXV0aG9yPkxpdSwgWi48L2F1dGhvcj48L2F1
dGhvcnM+PC9jb250cmlidXRvcnM+PGF1dGgtYWRkcmVzcz5JbnRlcm5hbCBNZWRpY2luZSBvZiBU
b25namkgSG9zcGl0YWwsIFRvbmdqaSBNZWRpY2FsIENvbGxlZ2UsIEh1YXpob25nIFVuaXZlcnNp
dHkgb2YgU2NpZW5jZSBhbmQgVGVjaG5vbG9neSwgV3VoYW4gNDMwMDMwLCBQZW9wbGUmYXBvcztz
IFJlcHVibGljIG9mIENoaW5hLjwvYXV0aC1hZGRyZXNzPjx0aXRsZXM+PHRpdGxlPkZhdHR5IGFj
aWQtbWVkaWF0ZWQgaW50cmFjZWxsdWxhciBpcm9uIHRyYW5zbG9jYXRpb246IGEgc3luZXJnaXN0
aWMgbWVjaGFuaXNtIG9mIG94aWRhdGl2ZSBpbmp1cnk8L3RpdGxlPjxzZWNvbmRhcnktdGl0bGU+
RnJlZSBSYWRpYyBCaW9sIE1lZDwvc2Vjb25kYXJ5LXRpdGxlPjwvdGl0bGVzPjxwZXJpb2RpY2Fs
PjxmdWxsLXRpdGxlPkZyZWUgUmFkaWMgQmlvbCBNZWQ8L2Z1bGwtdGl0bGU+PC9wZXJpb2RpY2Fs
PjxwYWdlcz4xMzg1LTk4PC9wYWdlcz48dm9sdW1lPjM5PC92b2x1bWU+PG51bWJlcj4xMDwvbnVt
YmVyPjxlZGl0aW9uPjIwMDUvMTEvMDE8L2VkaXRpb24+PGtleXdvcmRzPjxrZXl3b3JkPkFuaW1h
bHM8L2tleXdvcmQ+PGtleXdvcmQ+QW50aW94aWRhbnRzL21ldGFib2xpc208L2tleXdvcmQ+PGtl
eXdvcmQ+QXBvcHRvc2lzPC9rZXl3b3JkPjxrZXl3b3JkPkJpb2xvZ2ljYWwgVHJhbnNwb3J0PC9r
ZXl3b3JkPjxrZXl3b3JkPkNhcmRpb3Zhc2N1bGFyIERpc2Vhc2VzL3BhdGhvbG9neTwva2V5d29y
ZD48a2V5d29yZD5DZWxsIERlYXRoPC9rZXl3b3JkPjxrZXl3b3JkPkNlbGwgU3Vydml2YWw8L2tl
eXdvcmQ+PGtleXdvcmQ+Q2VsbHMsIEN1bHR1cmVkPC9rZXl3b3JkPjxrZXl3b3JkPkN5dG9zb2wv
bWV0YWJvbGlzbTwva2V5d29yZD48a2V5d29yZD5ETkEvbWV0YWJvbGlzbTwva2V5d29yZD48a2V5
d29yZD5Eb3NlLVJlc3BvbnNlIFJlbGF0aW9uc2hpcCwgRHJ1Zzwva2V5d29yZD48a2V5d29yZD5F
bmRvdGhlbGl1bSwgVmFzY3VsYXIvY3l0b2xvZ3kvbWV0YWJvbGlzbTwva2V5d29yZD48a2V5d29y
ZD5GYXR0eSBBY2lkcy8qbWV0YWJvbGlzbTwva2V5d29yZD48a2V5d29yZD5GcmVlIFJhZGljYWxz
PC9rZXl3b3JkPjxrZXl3b3JkPkh1bWFuczwva2V5d29yZD48a2V5d29yZD5JbiBTaXR1IE5pY2st
RW5kIExhYmVsaW5nPC9rZXl3b3JkPjxrZXl3b3JkPklyb24vKm1ldGFib2xpc208L2tleXdvcmQ+
PGtleXdvcmQ+TGlwaWRzL2NoZW1pc3RyeTwva2V5d29yZD48a2V5d29yZD5NYWxlPC9rZXl3b3Jk
PjxrZXl3b3JkPk1pY2U8L2tleXdvcmQ+PGtleXdvcmQ+TWljZSwgSW5icmVkIElDUjwva2V5d29y
ZD48a2V5d29yZD5NaXRvY2hvbmRyaWEvbWV0YWJvbGlzbS9wYXRob2xvZ3k8L2tleXdvcmQ+PGtl
eXdvcmQ+TW9kZWxzLCBCaW9sb2dpY2FsPC9rZXl3b3JkPjxrZXl3b3JkPk11dGF0aW9uPC9rZXl3
b3JkPjxrZXl3b3JkPk5lb3BsYXNtcy9tZXRhYm9saXNtPC9rZXl3b3JkPjxrZXl3b3JkPipPeGlk
YXRpdmUgU3RyZXNzPC9rZXl3b3JkPjxrZXl3b3JkPk94eWdlbi9jaGVtaXN0cnk8L2tleXdvcmQ+
PGtleXdvcmQ+UGFsbWl0aWMgQWNpZC9tZXRhYm9saXNtL3BoYXJtYWNvbG9neTwva2V5d29yZD48
a2V5d29yZD5SZWFjdGl2ZSBPeHlnZW4gU3BlY2llczwva2V5d29yZD48a2V5d29yZD5TdXBlcm94
aWRlIERpc211dGFzZS9tZXRhYm9saXNtPC9rZXl3b3JkPjxrZXl3b3JkPlRpbWUgRmFjdG9yczwv
a2V5d29yZD48a2V5d29yZD5UcmFuc2ZlY3Rpb248L2tleXdvcmQ+PC9rZXl3b3Jkcz48ZGF0ZXM+
PHllYXI+MjAwNTwveWVhcj48cHViLWRhdGVzPjxkYXRlPk5vdiAxNTwvZGF0ZT48L3B1Yi1kYXRl
cz48L2RhdGVzPjxpc2JuPjA4OTEtNTg0OSAoUHJpbnQpJiN4RDswODkxLTU4NDkgKExpbmtpbmcp
PC9pc2JuPjxhY2Nlc3Npb24tbnVtPjE2MjU3NjQ4PC9hY2Nlc3Npb24tbnVtPjx1cmxzPjxyZWxh
dGVkLXVybHM+PHVybD5odHRwOi8vd3d3Lm5jYmkubmxtLm5paC5nb3YvZW50cmV6L3F1ZXJ5LmZj
Z2k/Y21kPVJldHJpZXZlJmFtcDtkYj1QdWJNZWQmYW1wO2RvcHQ9Q2l0YXRpb24mYW1wO2xpc3Rf
dWlkcz0xNjI1NzY0ODwvdXJsPjwvcmVsYXRlZC11cmxzPjwvdXJscz48ZWxlY3Ryb25pYy1yZXNv
dXJjZS1udW0+UzA4OTEtNTg0OSgwNSkwMDQxNy1YIFtwaWldJiN4RDsxMC4xMDE2L2ouZnJlZXJh
ZGJpb21lZC4yMDA1LjA3LjAxNTwvZWxlY3Ryb25pYy1yZXNvdXJjZS1udW0+PGxhbmd1YWdlPmVu
ZzwvbGFuZ3VhZ2U+PC9yZWNvcmQ+PC9DaXRlPjxDaXRlPjxBdXRob3I+Wmhhbmc8L0F1dGhvcj48
WWVhcj4yMDE4PC9ZZWFyPjxSZWNOdW0+MjE8L1JlY051bT48cmVjb3JkPjxyZWMtbnVtYmVyPjIx
PC9yZWMtbnVtYmVyPjxmb3JlaWduLWtleXM+PGtleSBhcHA9IkVOIiBkYi1pZD0icHhyZHBkZGR0
MHgyZTNlZnJlbnhhMGZucHJkdzJ6dmR2ZTJwIiB0aW1lc3RhbXA9IjE1NDIzMzQyMzgiPjIxPC9r
ZXk+PC9mb3JlaWduLWtleXM+PHJlZi10eXBlIG5hbWU9IkpvdXJuYWwgQXJ0aWNsZSI+MTc8L3Jl
Zi10eXBlPjxjb250cmlidXRvcnM+PGF1dGhvcnM+PGF1dGhvcj5aaGFuZywgSC48L2F1dGhvcj48
YXV0aG9yPkxpLCBMLjwvYXV0aG9yPjxhdXRob3I+Q2hlbiwgUS48L2F1dGhvcj48YXV0aG9yPkxp
LCBNLjwvYXV0aG9yPjxhdXRob3I+RmVuZywgSi48L2F1dGhvcj48YXV0aG9yPlN1biwgWS48L2F1
dGhvcj48YXV0aG9yPlpoYW8sIFIuPC9hdXRob3I+PGF1dGhvcj5aaHUsIFkuPC9hdXRob3I+PGF1
dGhvcj5MdiwgWS48L2F1dGhvcj48YXV0aG9yPlpodSwgWi48L2F1dGhvcj48YXV0aG9yPkh1YW5n
LCBYLjwvYXV0aG9yPjxhdXRob3I+WGllLCBXLjwvYXV0aG9yPjxhdXRob3I+WGlhbmcsIFcuPC9h
dXRob3I+PGF1dGhvcj5ZYW8sIFAuPC9hdXRob3I+PC9hdXRob3JzPjwvY29udHJpYnV0b3JzPjxh
dXRoLWFkZHJlc3M+RGVwYXJ0bWVudCBvZiBIZW1hdG9sb2d5LCBQZWtpbmcgVW5pdmVyc2l0eSBT
aGVuemhlbiBIb3NwaXRhbCwgQ2hpbmEuJiN4RDtEZXBhcnRtZW50IG9mIFBlZGlhdHJpY3MsIEhh
aW5hbiBNYXRlcm5hbCBhbmQgQ2hpbGQgSGVhbHRoIEhvc3BpdGFsLCBIYWlrb3UsIENoaW5hLiYj
eEQ7SW5zdGl0dXRlIG9mIFJlaGFiaWxpdGF0aW9uIENlbnRlciwgVG9uZ3JlbiBIb3NwaXRhbCBv
ZiBXdWhhbiBVbml2ZXJzaXR5LCBDaGluYS4mI3hEO0RlcGFydG1lbnQgb2YgR2VyaWF0cmljcywg
TmF0aW9uYWwgS2V5IENsaW5pY2FsIFNwZWNpYWx0eSwgR3Vhbmd6aG91IEZpcnN0IFBlb3BsZSZh
cG9zO3MgSG9zcGl0YWwsIEd1YW5nemhvdSBNZWRpY2FsIFVuaXZlcnNpdHksIENoaW5hLjwvYXV0
aC1hZGRyZXNzPjx0aXRsZXM+PHRpdGxlPlBHQzFiZXRhIHJlZ3VsYXRlcyBtdWx0aXBsZSBteWVs
b21hIHR1bW9yIGdyb3d0aCB0aHJvdWdoIExESEEtbWVkaWF0ZWQgZ2x5Y29seXRpYyBtZXRhYm9s
aXNtPC90aXRsZT48c2Vjb25kYXJ5LXRpdGxlPk1vbCBPbmNvbDwvc2Vjb25kYXJ5LXRpdGxlPjwv
dGl0bGVzPjxwZXJpb2RpY2FsPjxmdWxsLXRpdGxlPk1vbCBPbmNvbDwvZnVsbC10aXRsZT48L3Bl
cmlvZGljYWw+PHBhZ2VzPjE1NzktMTU5NTwvcGFnZXM+PHZvbHVtZT4xMjwvdm9sdW1lPjxudW1i
ZXI+OTwvbnVtYmVyPjxrZXl3b3Jkcz48a2V5d29yZD5MZGhhPC9rZXl3b3JkPjxrZXl3b3JkPlBH
QzFiZXRhPC9rZXl3b3JkPjxrZXl3b3JkPmdseWNvbHlzaXM8L2tleXdvcmQ+PGtleXdvcmQ+bGFj
dGF0ZSBkZWh5ZHJvZ2VuYXNlPC9rZXl3b3JkPjxrZXl3b3JkPm1pdG9jaG9uZHJpYTwva2V5d29y
ZD48a2V5d29yZD5tdWx0aXBsZSBteWVsb21hPC9rZXl3b3JkPjwva2V5d29yZHM+PGRhdGVzPjx5
ZWFyPjIwMTg8L3llYXI+PHB1Yi1kYXRlcz48ZGF0ZT5TZXA8L2RhdGU+PC9wdWItZGF0ZXM+PC9k
YXRlcz48aXNibj4xODc4LTAyNjEgKEVsZWN0cm9uaWMpJiN4RDsxNTc0LTc4OTEgKExpbmtpbmcp
PC9pc2JuPjxhY2Nlc3Npb24tbnVtPjMwMDUxNjAzPC9hY2Nlc3Npb24tbnVtPjx1cmxzPjxyZWxh
dGVkLXVybHM+PHVybD5odHRwczovL3d3dy5uY2JpLm5sbS5uaWguZ292L3B1Ym1lZC8zMDA1MTYw
MzwvdXJsPjwvcmVsYXRlZC11cmxzPjwvdXJscz48Y3VzdG9tMj5QTUM2MTIwMjUyPC9jdXN0b20y
PjxlbGVjdHJvbmljLXJlc291cmNlLW51bT4xMC4xMDAyLzE4NzgtMDI2MS4xMjM2MzwvZWxlY3Ry
b25pYy1yZXNvdXJjZS1udW0+PC9yZWNvcmQ+PC9DaXRlPjwvRW5kTm90ZT5=
</w:fldData>
        </w:fldChar>
      </w:r>
      <w:r w:rsidRPr="00C05561">
        <w:rPr>
          <w:rFonts w:ascii="Arial" w:eastAsia="Calibri" w:hAnsi="Arial" w:cs="Arial"/>
          <w:lang w:bidi="ml-IN"/>
        </w:rPr>
        <w:instrText xml:space="preserve"> ADDIN EN.CITE </w:instrText>
      </w:r>
      <w:r w:rsidRPr="00C05561">
        <w:rPr>
          <w:rFonts w:ascii="Arial" w:eastAsia="Calibri" w:hAnsi="Arial" w:cs="Arial"/>
          <w:lang w:bidi="ml-IN"/>
        </w:rPr>
        <w:fldChar w:fldCharType="begin">
          <w:fldData xml:space="preserve">PEVuZE5vdGU+PENpdGU+PEF1dGhvcj5ab3U8L0F1dGhvcj48WWVhcj4yMDE3PC9ZZWFyPjxSZWNO
dW0+MjI8L1JlY051bT48RGlzcGxheVRleHQ+KDEsIDIsIDcpPC9EaXNwbGF5VGV4dD48cmVjb3Jk
PjxyZWMtbnVtYmVyPjIyPC9yZWMtbnVtYmVyPjxmb3JlaWduLWtleXM+PGtleSBhcHA9IkVOIiBk
Yi1pZD0icHhyZHBkZGR0MHgyZTNlZnJlbnhhMGZucHJkdzJ6dmR2ZTJwIiB0aW1lc3RhbXA9IjE1
NDIzMzQ1NDIiPjIyPC9rZXk+PC9mb3JlaWduLWtleXM+PHJlZi10eXBlIG5hbWU9IkpvdXJuYWwg
QXJ0aWNsZSI+MTc8L3JlZi10eXBlPjxjb250cmlidXRvcnM+PGF1dGhvcnM+PGF1dGhvcj5ab3Us
IFkuPC9hdXRob3I+PGF1dGhvcj5MdSwgUS48L2F1dGhvcj48YXV0aG9yPlpoZW5nLCBELjwvYXV0
aG9yPjxhdXRob3I+Q2h1LCBaLjwvYXV0aG9yPjxhdXRob3I+TGl1LCBaLjwvYXV0aG9yPjxhdXRo
b3I+Q2hlbiwgSC48L2F1dGhvcj48YXV0aG9yPlJ1YW4sIFEuPC9hdXRob3I+PGF1dGhvcj5HZSwg
WC48L2F1dGhvcj48YXV0aG9yPlpoYW5nLCBaLjwvYXV0aG9yPjxhdXRob3I+V2FuZywgWC48L2F1
dGhvcj48YXV0aG9yPkxvdSwgVy48L2F1dGhvcj48YXV0aG9yPkh1YW5nLCBZLjwvYXV0aG9yPjxh
dXRob3I+V2FuZywgWS48L2F1dGhvcj48YXV0aG9yPkh1YW5nLCBYLjwvYXV0aG9yPjxhdXRob3I+
TGl1LCBaLjwvYXV0aG9yPjxhdXRob3I+WGllLCBXLjwvYXV0aG9yPjxhdXRob3I+WmhvdSwgWS48
L2F1dGhvcj48YXV0aG9yPllhbywgUC48L2F1dGhvcj48L2F1dGhvcnM+PC9jb250cmlidXRvcnM+
PGF1dGgtYWRkcmVzcz5JbnRlcm5hbCBNZWRpY2luZSBvZiBUb25namkgSG9zcGl0YWwsIFRvbmdq
aSBNZWRpY2FsIENvbGxlZ2UsIEh1YXpob25nIFVuaXZlcnNpdHkgb2YgU2NpZW5jZSBhbmQgVGVj
aG5vbG9neSwgV3VoYW4sIDQzMDAzMCBQZW9wbGUmYXBvcztzIFJlcHVibGljIG9mIENoaW5hLiYj
eEQ7VG9uZ2ppIFdlbmNoYW5nIEhvc3BpdGFsLCBIdWF6aG9uZyBVbml2ZXJzaXR5IG9mIFNjaWVu
Y2UgYW5kIFRlY2hub2xvZ3ksIFdlbmNoYW5nLCA1NzEzMjEgUGVvcGxlJmFwb3M7cyBSZXB1Ymxp
YyBvZiBDaGluYS4mI3hEO0luc3RpdHV0ZSBvZiBFbnZpcm9ubWVudGFsIE1lZGljaW5lLCBUb25n
amkgTWVkaWNhbCBDb2xsZWdlLCBIdWF6aG9uZyBVbml2ZXJzaXR5IG9mIFNjaWVuY2UgYW5kIFRl
Y2hub2xvZ3ksIFd1aGFuLCA0MzAwMzAgUGVvcGxlJmFwb3M7cyBSZXB1YmxpYyBvZiBDaGluYS4m
I3hEO0luc3RpdHV0ZSBvZiBCdXJucywgVG9uZ3JlbiBIb3NwaXRhbCBvZiBXdWhhbiBVbml2ZXJz
aXR5LCBXdWhhbiwgNDMwMDYwIFBlb3BsZSZhcG9zO3MgUmVwdWJsaWMgb2YgQ2hpbmEuJiN4RDtT
QUxJQUkgU3RlbSBDZWxsIEluc3RpdHV0ZSBvZiBHdWFuZ2RvbmcsIEd1YW5nemhvdSBTQUxJQUkg
U3RlbSBDZWxsIFNjaWVuY2UgYW5kIFRlY2hub2xvZ3kgQ28uIExURCwgR3Vhbmd6aG91LCA1MTAw
NTUgUGVvcGxlJmFwb3M7cyBSZXB1YmxpYyBvZiBDaGluYS48L2F1dGgtYWRkcmVzcz48dGl0bGVz
Pjx0aXRsZT5QcmVuYXRhbCBsZXZvbm9yZ2VzdHJlbCBleHBvc3VyZSBpbmR1Y2VzIGF1dGlzbS1s
aWtlIGJlaGF2aW9yIGluIG9mZnNwcmluZyB0aHJvdWdoIEVSYmV0YSBzdXBwcmVzc2lvbiBpbiB0
aGUgYW15Z2RhbGE8L3RpdGxlPjxzZWNvbmRhcnktdGl0bGU+TW9sIEF1dGlzbTwvc2Vjb25kYXJ5
LXRpdGxlPjwvdGl0bGVzPjxwZXJpb2RpY2FsPjxmdWxsLXRpdGxlPk1vbCBBdXRpc208L2Z1bGwt
dGl0bGU+PC9wZXJpb2RpY2FsPjxwYWdlcz40NjwvcGFnZXM+PHZvbHVtZT44PC92b2x1bWU+PGtl
eXdvcmRzPjxrZXl3b3JkPkFteWdkYWxhLyptZXRhYm9saXNtPC9rZXl3b3JkPjxrZXl3b3JkPkFu
aW1hbHM8L2tleXdvcmQ+PGtleXdvcmQ+QXV0aXNtIFNwZWN0cnVtIERpc29yZGVyLypldGlvbG9n
eS8qbWV0YWJvbGlzbS9wc3ljaG9sb2d5PC9rZXl3b3JkPjxrZXl3b3JkPkJlaGF2aW9yLCBBbmlt
YWw8L2tleXdvcmQ+PGtleXdvcmQ+Q29udHJhY2VwdGl2ZSBBZ2VudHMsIEZlbWFsZS8qYWR2ZXJz
ZSBlZmZlY3RzPC9rZXl3b3JkPjxrZXl3b3JkPkROQSBNZXRoeWxhdGlvbjwva2V5d29yZD48a2V5
d29yZD5EaXNlYXNlIE1vZGVscywgQW5pbWFsPC9rZXl3b3JkPjxrZXl3b3JkPkVzdHJvZ2VuIFJl
Y2VwdG9yIGJldGEvZ2VuZXRpY3MvKm1ldGFib2xpc208L2tleXdvcmQ+PGtleXdvcmQ+RmVtYWxl
PC9rZXl3b3JkPjxrZXl3b3JkPkdlbmUgRXhwcmVzc2lvbjwva2V5d29yZD48a2V5d29yZD5MZXZv
bm9yZ2VzdHJlbC8qYWR2ZXJzZSBlZmZlY3RzPC9rZXl3b3JkPjxrZXl3b3JkPk1hbGU8L2tleXdv
cmQ+PGtleXdvcmQ+TWF0ZXJuYWwgRXhwb3N1cmUvKmFkdmVyc2UgZWZmZWN0czwva2V5d29yZD48
a2V5d29yZD5PeGlkYXRpdmUgU3RyZXNzPC9rZXl3b3JkPjxrZXl3b3JkPlByZWduYW5jeTwva2V5
d29yZD48a2V5d29yZD4qUHJlbmF0YWwgRXhwb3N1cmUgRGVsYXllZCBFZmZlY3RzPC9rZXl3b3Jk
PjxrZXl3b3JkPlByb21vdGVyIFJlZ2lvbnMsIEdlbmV0aWM8L2tleXdvcmQ+PGtleXdvcmQ+UmF0
czwva2V5d29yZD48a2V5d29yZD5SZWFjdGl2ZSBPeHlnZW4gU3BlY2llcy9tZXRhYm9saXNtPC9r
ZXl3b3JkPjxrZXl3b3JkPipBbXlnZGFsYTwva2V5d29yZD48a2V5d29yZD4qQXV0aXNtLWxpa2Ug
YmVoYXZpb3I8L2tleXdvcmQ+PGtleXdvcmQ+KkVzdHJvZ2VuIHJlY2VwdG9yIGJldGE8L2tleXdv
cmQ+PGtleXdvcmQ+Kk9yYWwgY29udHJhY2VwdGl2ZXM8L2tleXdvcmQ+PGtleXdvcmQ+Kk94aWRh
dGl2ZSBzdHJlc3M8L2tleXdvcmQ+PC9rZXl3b3Jkcz48ZGF0ZXM+PHllYXI+MjAxNzwveWVhcj48
L2RhdGVzPjxpc2JuPjIwNDAtMjM5MiAoRWxlY3Ryb25pYyk8L2lzYm4+PGFjY2Vzc2lvbi1udW0+
Mjg4MjQ3OTY8L2FjY2Vzc2lvbi1udW0+PHVybHM+PHJlbGF0ZWQtdXJscz48dXJsPmh0dHBzOi8v
d3d3Lm5jYmkubmxtLm5paC5nb3YvcHVibWVkLzI4ODI0Nzk2PC91cmw+PC9yZWxhdGVkLXVybHM+
PC91cmxzPjxjdXN0b20yPlBNQzU1NjE2MDk8L2N1c3RvbTI+PGVsZWN0cm9uaWMtcmVzb3VyY2Ut
bnVtPjEwLjExODYvczEzMjI5LTAxNy0wMTU5LTM8L2VsZWN0cm9uaWMtcmVzb3VyY2UtbnVtPjwv
cmVjb3JkPjwvQ2l0ZT48Q2l0ZT48QXV0aG9yPllhbzwvQXV0aG9yPjxZZWFyPjIwMDU8L1llYXI+
PFJlY051bT42MTQ8L1JlY051bT48cmVjb3JkPjxyZWMtbnVtYmVyPjYxNDwvcmVjLW51bWJlcj48
Zm9yZWlnbi1rZXlzPjxrZXkgYXBwPSJFTiIgZGItaWQ9ImR6eGZmdDAwanBhc3cyZXNzZXVwc2Fy
eTk5c2YyZjBhc3phciI+NjE0PC9rZXk+PC9mb3JlaWduLWtleXM+PHJlZi10eXBlIG5hbWU9Ikpv
dXJuYWwgQXJ0aWNsZSI+MTc8L3JlZi10eXBlPjxjb250cmlidXRvcnM+PGF1dGhvcnM+PGF1dGhv
cj5ZYW8sIEQuPC9hdXRob3I+PGF1dGhvcj5TaGksIFcuPC9hdXRob3I+PGF1dGhvcj5Hb3UsIFku
PC9hdXRob3I+PGF1dGhvcj5aaG91LCBYLjwvYXV0aG9yPjxhdXRob3I+WWVlIEF3LCBULjwvYXV0
aG9yPjxhdXRob3I+WmhvdSwgWS48L2F1dGhvcj48YXV0aG9yPkxpdSwgWi48L2F1dGhvcj48L2F1
dGhvcnM+PC9jb250cmlidXRvcnM+PGF1dGgtYWRkcmVzcz5JbnRlcm5hbCBNZWRpY2luZSBvZiBU
b25namkgSG9zcGl0YWwsIFRvbmdqaSBNZWRpY2FsIENvbGxlZ2UsIEh1YXpob25nIFVuaXZlcnNp
dHkgb2YgU2NpZW5jZSBhbmQgVGVjaG5vbG9neSwgV3VoYW4gNDMwMDMwLCBQZW9wbGUmYXBvcztz
IFJlcHVibGljIG9mIENoaW5hLjwvYXV0aC1hZGRyZXNzPjx0aXRsZXM+PHRpdGxlPkZhdHR5IGFj
aWQtbWVkaWF0ZWQgaW50cmFjZWxsdWxhciBpcm9uIHRyYW5zbG9jYXRpb246IGEgc3luZXJnaXN0
aWMgbWVjaGFuaXNtIG9mIG94aWRhdGl2ZSBpbmp1cnk8L3RpdGxlPjxzZWNvbmRhcnktdGl0bGU+
RnJlZSBSYWRpYyBCaW9sIE1lZDwvc2Vjb25kYXJ5LXRpdGxlPjwvdGl0bGVzPjxwZXJpb2RpY2Fs
PjxmdWxsLXRpdGxlPkZyZWUgUmFkaWMgQmlvbCBNZWQ8L2Z1bGwtdGl0bGU+PC9wZXJpb2RpY2Fs
PjxwYWdlcz4xMzg1LTk4PC9wYWdlcz48dm9sdW1lPjM5PC92b2x1bWU+PG51bWJlcj4xMDwvbnVt
YmVyPjxlZGl0aW9uPjIwMDUvMTEvMDE8L2VkaXRpb24+PGtleXdvcmRzPjxrZXl3b3JkPkFuaW1h
bHM8L2tleXdvcmQ+PGtleXdvcmQ+QW50aW94aWRhbnRzL21ldGFib2xpc208L2tleXdvcmQ+PGtl
eXdvcmQ+QXBvcHRvc2lzPC9rZXl3b3JkPjxrZXl3b3JkPkJpb2xvZ2ljYWwgVHJhbnNwb3J0PC9r
ZXl3b3JkPjxrZXl3b3JkPkNhcmRpb3Zhc2N1bGFyIERpc2Vhc2VzL3BhdGhvbG9neTwva2V5d29y
ZD48a2V5d29yZD5DZWxsIERlYXRoPC9rZXl3b3JkPjxrZXl3b3JkPkNlbGwgU3Vydml2YWw8L2tl
eXdvcmQ+PGtleXdvcmQ+Q2VsbHMsIEN1bHR1cmVkPC9rZXl3b3JkPjxrZXl3b3JkPkN5dG9zb2wv
bWV0YWJvbGlzbTwva2V5d29yZD48a2V5d29yZD5ETkEvbWV0YWJvbGlzbTwva2V5d29yZD48a2V5
d29yZD5Eb3NlLVJlc3BvbnNlIFJlbGF0aW9uc2hpcCwgRHJ1Zzwva2V5d29yZD48a2V5d29yZD5F
bmRvdGhlbGl1bSwgVmFzY3VsYXIvY3l0b2xvZ3kvbWV0YWJvbGlzbTwva2V5d29yZD48a2V5d29y
ZD5GYXR0eSBBY2lkcy8qbWV0YWJvbGlzbTwva2V5d29yZD48a2V5d29yZD5GcmVlIFJhZGljYWxz
PC9rZXl3b3JkPjxrZXl3b3JkPkh1bWFuczwva2V5d29yZD48a2V5d29yZD5JbiBTaXR1IE5pY2st
RW5kIExhYmVsaW5nPC9rZXl3b3JkPjxrZXl3b3JkPklyb24vKm1ldGFib2xpc208L2tleXdvcmQ+
PGtleXdvcmQ+TGlwaWRzL2NoZW1pc3RyeTwva2V5d29yZD48a2V5d29yZD5NYWxlPC9rZXl3b3Jk
PjxrZXl3b3JkPk1pY2U8L2tleXdvcmQ+PGtleXdvcmQ+TWljZSwgSW5icmVkIElDUjwva2V5d29y
ZD48a2V5d29yZD5NaXRvY2hvbmRyaWEvbWV0YWJvbGlzbS9wYXRob2xvZ3k8L2tleXdvcmQ+PGtl
eXdvcmQ+TW9kZWxzLCBCaW9sb2dpY2FsPC9rZXl3b3JkPjxrZXl3b3JkPk11dGF0aW9uPC9rZXl3
b3JkPjxrZXl3b3JkPk5lb3BsYXNtcy9tZXRhYm9saXNtPC9rZXl3b3JkPjxrZXl3b3JkPipPeGlk
YXRpdmUgU3RyZXNzPC9rZXl3b3JkPjxrZXl3b3JkPk94eWdlbi9jaGVtaXN0cnk8L2tleXdvcmQ+
PGtleXdvcmQ+UGFsbWl0aWMgQWNpZC9tZXRhYm9saXNtL3BoYXJtYWNvbG9neTwva2V5d29yZD48
a2V5d29yZD5SZWFjdGl2ZSBPeHlnZW4gU3BlY2llczwva2V5d29yZD48a2V5d29yZD5TdXBlcm94
aWRlIERpc211dGFzZS9tZXRhYm9saXNtPC9rZXl3b3JkPjxrZXl3b3JkPlRpbWUgRmFjdG9yczwv
a2V5d29yZD48a2V5d29yZD5UcmFuc2ZlY3Rpb248L2tleXdvcmQ+PC9rZXl3b3Jkcz48ZGF0ZXM+
PHllYXI+MjAwNTwveWVhcj48cHViLWRhdGVzPjxkYXRlPk5vdiAxNTwvZGF0ZT48L3B1Yi1kYXRl
cz48L2RhdGVzPjxpc2JuPjA4OTEtNTg0OSAoUHJpbnQpJiN4RDswODkxLTU4NDkgKExpbmtpbmcp
PC9pc2JuPjxhY2Nlc3Npb24tbnVtPjE2MjU3NjQ4PC9hY2Nlc3Npb24tbnVtPjx1cmxzPjxyZWxh
dGVkLXVybHM+PHVybD5odHRwOi8vd3d3Lm5jYmkubmxtLm5paC5nb3YvZW50cmV6L3F1ZXJ5LmZj
Z2k/Y21kPVJldHJpZXZlJmFtcDtkYj1QdWJNZWQmYW1wO2RvcHQ9Q2l0YXRpb24mYW1wO2xpc3Rf
dWlkcz0xNjI1NzY0ODwvdXJsPjwvcmVsYXRlZC11cmxzPjwvdXJscz48ZWxlY3Ryb25pYy1yZXNv
dXJjZS1udW0+UzA4OTEtNTg0OSgwNSkwMDQxNy1YIFtwaWldJiN4RDsxMC4xMDE2L2ouZnJlZXJh
ZGJpb21lZC4yMDA1LjA3LjAxNTwvZWxlY3Ryb25pYy1yZXNvdXJjZS1udW0+PGxhbmd1YWdlPmVu
ZzwvbGFuZ3VhZ2U+PC9yZWNvcmQ+PC9DaXRlPjxDaXRlPjxBdXRob3I+Wmhhbmc8L0F1dGhvcj48
WWVhcj4yMDE4PC9ZZWFyPjxSZWNOdW0+MjE8L1JlY051bT48cmVjb3JkPjxyZWMtbnVtYmVyPjIx
PC9yZWMtbnVtYmVyPjxmb3JlaWduLWtleXM+PGtleSBhcHA9IkVOIiBkYi1pZD0icHhyZHBkZGR0
MHgyZTNlZnJlbnhhMGZucHJkdzJ6dmR2ZTJwIiB0aW1lc3RhbXA9IjE1NDIzMzQyMzgiPjIxPC9r
ZXk+PC9mb3JlaWduLWtleXM+PHJlZi10eXBlIG5hbWU9IkpvdXJuYWwgQXJ0aWNsZSI+MTc8L3Jl
Zi10eXBlPjxjb250cmlidXRvcnM+PGF1dGhvcnM+PGF1dGhvcj5aaGFuZywgSC48L2F1dGhvcj48
YXV0aG9yPkxpLCBMLjwvYXV0aG9yPjxhdXRob3I+Q2hlbiwgUS48L2F1dGhvcj48YXV0aG9yPkxp
LCBNLjwvYXV0aG9yPjxhdXRob3I+RmVuZywgSi48L2F1dGhvcj48YXV0aG9yPlN1biwgWS48L2F1
dGhvcj48YXV0aG9yPlpoYW8sIFIuPC9hdXRob3I+PGF1dGhvcj5aaHUsIFkuPC9hdXRob3I+PGF1
dGhvcj5MdiwgWS48L2F1dGhvcj48YXV0aG9yPlpodSwgWi48L2F1dGhvcj48YXV0aG9yPkh1YW5n
LCBYLjwvYXV0aG9yPjxhdXRob3I+WGllLCBXLjwvYXV0aG9yPjxhdXRob3I+WGlhbmcsIFcuPC9h
dXRob3I+PGF1dGhvcj5ZYW8sIFAuPC9hdXRob3I+PC9hdXRob3JzPjwvY29udHJpYnV0b3JzPjxh
dXRoLWFkZHJlc3M+RGVwYXJ0bWVudCBvZiBIZW1hdG9sb2d5LCBQZWtpbmcgVW5pdmVyc2l0eSBT
aGVuemhlbiBIb3NwaXRhbCwgQ2hpbmEuJiN4RDtEZXBhcnRtZW50IG9mIFBlZGlhdHJpY3MsIEhh
aW5hbiBNYXRlcm5hbCBhbmQgQ2hpbGQgSGVhbHRoIEhvc3BpdGFsLCBIYWlrb3UsIENoaW5hLiYj
eEQ7SW5zdGl0dXRlIG9mIFJlaGFiaWxpdGF0aW9uIENlbnRlciwgVG9uZ3JlbiBIb3NwaXRhbCBv
ZiBXdWhhbiBVbml2ZXJzaXR5LCBDaGluYS4mI3hEO0RlcGFydG1lbnQgb2YgR2VyaWF0cmljcywg
TmF0aW9uYWwgS2V5IENsaW5pY2FsIFNwZWNpYWx0eSwgR3Vhbmd6aG91IEZpcnN0IFBlb3BsZSZh
cG9zO3MgSG9zcGl0YWwsIEd1YW5nemhvdSBNZWRpY2FsIFVuaXZlcnNpdHksIENoaW5hLjwvYXV0
aC1hZGRyZXNzPjx0aXRsZXM+PHRpdGxlPlBHQzFiZXRhIHJlZ3VsYXRlcyBtdWx0aXBsZSBteWVs
b21hIHR1bW9yIGdyb3d0aCB0aHJvdWdoIExESEEtbWVkaWF0ZWQgZ2x5Y29seXRpYyBtZXRhYm9s
aXNtPC90aXRsZT48c2Vjb25kYXJ5LXRpdGxlPk1vbCBPbmNvbDwvc2Vjb25kYXJ5LXRpdGxlPjwv
dGl0bGVzPjxwZXJpb2RpY2FsPjxmdWxsLXRpdGxlPk1vbCBPbmNvbDwvZnVsbC10aXRsZT48L3Bl
cmlvZGljYWw+PHBhZ2VzPjE1NzktMTU5NTwvcGFnZXM+PHZvbHVtZT4xMjwvdm9sdW1lPjxudW1i
ZXI+OTwvbnVtYmVyPjxrZXl3b3Jkcz48a2V5d29yZD5MZGhhPC9rZXl3b3JkPjxrZXl3b3JkPlBH
QzFiZXRhPC9rZXl3b3JkPjxrZXl3b3JkPmdseWNvbHlzaXM8L2tleXdvcmQ+PGtleXdvcmQ+bGFj
dGF0ZSBkZWh5ZHJvZ2VuYXNlPC9rZXl3b3JkPjxrZXl3b3JkPm1pdG9jaG9uZHJpYTwva2V5d29y
ZD48a2V5d29yZD5tdWx0aXBsZSBteWVsb21hPC9rZXl3b3JkPjwva2V5d29yZHM+PGRhdGVzPjx5
ZWFyPjIwMTg8L3llYXI+PHB1Yi1kYXRlcz48ZGF0ZT5TZXA8L2RhdGU+PC9wdWItZGF0ZXM+PC9k
YXRlcz48aXNibj4xODc4LTAyNjEgKEVsZWN0cm9uaWMpJiN4RDsxNTc0LTc4OTEgKExpbmtpbmcp
PC9pc2JuPjxhY2Nlc3Npb24tbnVtPjMwMDUxNjAzPC9hY2Nlc3Npb24tbnVtPjx1cmxzPjxyZWxh
dGVkLXVybHM+PHVybD5odHRwczovL3d3dy5uY2JpLm5sbS5uaWguZ292L3B1Ym1lZC8zMDA1MTYw
MzwvdXJsPjwvcmVsYXRlZC11cmxzPjwvdXJscz48Y3VzdG9tMj5QTUM2MTIwMjUyPC9jdXN0b20y
PjxlbGVjdHJvbmljLXJlc291cmNlLW51bT4xMC4xMDAyLzE4NzgtMDI2MS4xMjM2MzwvZWxlY3Ry
b25pYy1yZXNvdXJjZS1udW0+PC9yZWNvcmQ+PC9DaXRlPjwvRW5kTm90ZT5=
</w:fldData>
        </w:fldChar>
      </w:r>
      <w:r w:rsidRPr="00C05561">
        <w:rPr>
          <w:rFonts w:ascii="Arial" w:eastAsia="Calibri" w:hAnsi="Arial" w:cs="Arial"/>
          <w:lang w:bidi="ml-IN"/>
        </w:rPr>
        <w:instrText xml:space="preserve"> ADDIN EN.CITE.DATA </w:instrText>
      </w:r>
      <w:r w:rsidRPr="00C05561">
        <w:rPr>
          <w:rFonts w:ascii="Arial" w:eastAsia="Calibri" w:hAnsi="Arial" w:cs="Arial"/>
          <w:lang w:bidi="ml-IN"/>
        </w:rPr>
      </w:r>
      <w:r w:rsidRPr="00C05561">
        <w:rPr>
          <w:rFonts w:ascii="Arial" w:eastAsia="Calibri" w:hAnsi="Arial" w:cs="Arial"/>
          <w:lang w:bidi="ml-IN"/>
        </w:rPr>
        <w:fldChar w:fldCharType="end"/>
      </w:r>
      <w:r w:rsidRPr="00C05561">
        <w:rPr>
          <w:rFonts w:ascii="Arial" w:eastAsia="Calibri" w:hAnsi="Arial" w:cs="Arial"/>
          <w:lang w:bidi="ml-IN"/>
        </w:rPr>
      </w:r>
      <w:r w:rsidRPr="00C05561">
        <w:rPr>
          <w:rFonts w:ascii="Arial" w:eastAsia="Calibri" w:hAnsi="Arial" w:cs="Arial"/>
          <w:lang w:bidi="ml-IN"/>
        </w:rPr>
        <w:fldChar w:fldCharType="separate"/>
      </w:r>
      <w:r w:rsidRPr="00C05561">
        <w:rPr>
          <w:rFonts w:ascii="Arial" w:eastAsia="Calibri" w:hAnsi="Arial" w:cs="Arial"/>
          <w:noProof/>
          <w:lang w:bidi="ml-IN"/>
        </w:rPr>
        <w:t>(1, 2, 7)</w:t>
      </w:r>
      <w:r w:rsidRPr="00C05561">
        <w:rPr>
          <w:rFonts w:ascii="Arial" w:eastAsia="Calibri" w:hAnsi="Arial" w:cs="Arial"/>
          <w:lang w:bidi="ml-IN"/>
        </w:rPr>
        <w:fldChar w:fldCharType="end"/>
      </w:r>
      <w:r w:rsidRPr="00C05561">
        <w:rPr>
          <w:rFonts w:ascii="Arial" w:hAnsi="Arial" w:cs="Arial"/>
          <w:color w:val="000000"/>
        </w:rPr>
        <w:t>.</w:t>
      </w:r>
      <w:r w:rsidRPr="00C05561">
        <w:rPr>
          <w:rFonts w:ascii="Arial" w:eastAsia="Calibri" w:hAnsi="Arial" w:cs="Arial"/>
          <w:lang w:bidi="ml-IN"/>
        </w:rPr>
        <w:t xml:space="preserve"> </w:t>
      </w:r>
    </w:p>
    <w:p w:rsidR="00C05561" w:rsidRPr="00C05561" w:rsidRDefault="00C05561" w:rsidP="00C05561">
      <w:pPr>
        <w:pStyle w:val="NormalWeb"/>
        <w:snapToGrid w:val="0"/>
        <w:spacing w:before="0" w:beforeAutospacing="0" w:after="0" w:afterAutospacing="0"/>
        <w:jc w:val="both"/>
        <w:rPr>
          <w:rFonts w:ascii="Arial" w:hAnsi="Arial" w:cs="Arial"/>
          <w:sz w:val="22"/>
          <w:szCs w:val="22"/>
        </w:rPr>
      </w:pPr>
      <w:r w:rsidRPr="00C05561">
        <w:rPr>
          <w:rFonts w:ascii="Arial" w:hAnsi="Arial" w:cs="Arial"/>
          <w:i/>
          <w:sz w:val="22"/>
          <w:szCs w:val="22"/>
        </w:rPr>
        <w:t>Mitochondria membrane potential</w:t>
      </w:r>
      <w:r w:rsidRPr="00C05561">
        <w:rPr>
          <w:rFonts w:ascii="Arial" w:hAnsi="Arial" w:cs="Arial"/>
          <w:sz w:val="22"/>
          <w:szCs w:val="22"/>
        </w:rPr>
        <w:t xml:space="preserve">. The mitochondrial membrane potential (MMP, </w:t>
      </w:r>
      <w:proofErr w:type="spellStart"/>
      <w:r w:rsidRPr="00C05561">
        <w:rPr>
          <w:rFonts w:ascii="Arial" w:hAnsi="Arial" w:cs="Arial"/>
          <w:sz w:val="22"/>
          <w:szCs w:val="22"/>
        </w:rPr>
        <w:t>Δψm</w:t>
      </w:r>
      <w:proofErr w:type="spellEnd"/>
      <w:r w:rsidRPr="00C05561">
        <w:rPr>
          <w:rFonts w:ascii="Arial" w:hAnsi="Arial" w:cs="Arial"/>
          <w:sz w:val="22"/>
          <w:szCs w:val="22"/>
        </w:rPr>
        <w:t xml:space="preserve">) was measured using TMRE (from Molecular Probes T-669) staining. A 600μM T-669 stock solution was prepared using DMSO. Cells were grown on coverslips and immersed in 600nM TMRE for 20 min at 37°C to load them with dye. The labeling medium was then aspirated and the cells were immersed in 150nM TMRE to maintain the equilibrium distribution of the </w:t>
      </w:r>
      <w:r w:rsidRPr="00C05561">
        <w:rPr>
          <w:rFonts w:ascii="Arial" w:eastAsia="AdvOTa88ee647+fb" w:hAnsi="Arial" w:cs="Arial"/>
          <w:sz w:val="22"/>
          <w:szCs w:val="22"/>
        </w:rPr>
        <w:t>fl</w:t>
      </w:r>
      <w:r w:rsidRPr="00C05561">
        <w:rPr>
          <w:rFonts w:ascii="Arial" w:hAnsi="Arial" w:cs="Arial"/>
          <w:sz w:val="22"/>
          <w:szCs w:val="22"/>
        </w:rPr>
        <w:t xml:space="preserve">uorophore. The coverslips were mounted with live cells onto confocal microscopes to image the cells using 548nm excitation/573nm emission filters. The intensity of TMRE </w:t>
      </w:r>
      <w:r w:rsidRPr="00C05561">
        <w:rPr>
          <w:rFonts w:ascii="Arial" w:eastAsia="AdvOT26686ed2+fb" w:hAnsi="Arial" w:cs="Arial"/>
          <w:sz w:val="22"/>
          <w:szCs w:val="22"/>
        </w:rPr>
        <w:t>fl</w:t>
      </w:r>
      <w:r w:rsidRPr="00C05561">
        <w:rPr>
          <w:rFonts w:ascii="Arial" w:hAnsi="Arial" w:cs="Arial"/>
          <w:sz w:val="22"/>
          <w:szCs w:val="22"/>
        </w:rPr>
        <w:t xml:space="preserve">uorescence was measured using Image J software. Data from 10-20 cells were collected for each experimental condition and mean values of </w:t>
      </w:r>
      <w:r w:rsidRPr="00C05561">
        <w:rPr>
          <w:rFonts w:ascii="Arial" w:eastAsia="AdvOT26686ed2+fb" w:hAnsi="Arial" w:cs="Arial"/>
          <w:sz w:val="22"/>
          <w:szCs w:val="22"/>
        </w:rPr>
        <w:t>fl</w:t>
      </w:r>
      <w:r w:rsidRPr="00C05561">
        <w:rPr>
          <w:rFonts w:ascii="Arial" w:hAnsi="Arial" w:cs="Arial"/>
          <w:sz w:val="22"/>
          <w:szCs w:val="22"/>
        </w:rPr>
        <w:t xml:space="preserve">uorescence intensity ± SEM were calculated </w:t>
      </w:r>
      <w:r w:rsidRPr="00C05561">
        <w:rPr>
          <w:rFonts w:ascii="Arial" w:eastAsia="Calibri" w:hAnsi="Arial" w:cs="Arial"/>
          <w:sz w:val="22"/>
          <w:szCs w:val="22"/>
          <w:lang w:bidi="ml-IN"/>
        </w:rPr>
        <w:fldChar w:fldCharType="begin">
          <w:fldData xml:space="preserve">PEVuZE5vdGU+PENpdGU+PEF1dGhvcj5aaGFuZzwvQXV0aG9yPjxZZWFyPjIwMTc8L1llYXI+PFJl
Y051bT4xMzwvUmVjTnVtPjxEaXNwbGF5VGV4dD4oMSwgMywgOCk8L0Rpc3BsYXlUZXh0PjxyZWNv
cmQ+PHJlYy1udW1iZXI+MTM8L3JlYy1udW1iZXI+PGZvcmVpZ24ta2V5cz48a2V5IGFwcD0iRU4i
IGRiLWlkPSJyenBkZHR6emhzdzUyZ2V2d2FheHhzMDJwYXhydHIwZnpyczIiIHRpbWVzdGFtcD0i
MTUxNjQ2NTQ5NCI+MTM8L2tleT48L2ZvcmVpZ24ta2V5cz48cmVmLXR5cGUgbmFtZT0iSm91cm5h
bCBBcnRpY2xlIj4xNzwvcmVmLXR5cGU+PGNvbnRyaWJ1dG9ycz48YXV0aG9ycz48YXV0aG9yPlpo
YW5nLCBILjwvYXV0aG9yPjxhdXRob3I+TGksIEwuPC9hdXRob3I+PGF1dGhvcj5MaSwgTS48L2F1
dGhvcj48YXV0aG9yPkh1YW5nLCBYLjwvYXV0aG9yPjxhdXRob3I+WGllLCBXLjwvYXV0aG9yPjxh
dXRob3I+WGlhbmcsIFcuPC9hdXRob3I+PGF1dGhvcj5ZYW8sIFAuPC9hdXRob3I+PC9hdXRob3Jz
PjwvY29udHJpYnV0b3JzPjxhdXRoLWFkZHJlc3M+RGVwYXJ0bWVudCBvZiBIZW1hdG9sb2d5LCBQ
ZWtpbmcgVW5pdmVyc2l0eSBTaGVuemhlbiBIb3NwaXRhbCwgU2hlbnpoZW4gNTE4MDM2LCBQLlIu
IENoaW5hLiYjeEQ7RGVwYXJ0bWVudCBvZiBQZWRpYXRyaWNzLCBNYXRlcm5hbCBhbmQgQ2hpbGQg
SGVhbHRoIENhcmUgSG9zcGl0YWwgb2YgSGFpbmFuIFByb3ZpbmNlLCBIYWlrb3UgNTcwMjA2LCBQ
LlIuIENoaW5hLiYjeEQ7SW5zdGl0dXRlIG9mIEJ1cm5zLCBUb25ncmVuIEhvc3BpdGFsIG9mIFd1
aGFuIFVuaXZlcnNpdHksIFd1aGFuIDQzMDA2MCwgUC5SLiBDaGluYS48L2F1dGgtYWRkcmVzcz48
dGl0bGVzPjx0aXRsZT5Db21iaW5hdGlvbiBvZiBiZXR1bGluaWMgYWNpZCBhbmQgY2hpZGFtaWRl
IGluaGliaXRzIGFjdXRlIG15ZWxvaWQgbGV1a2VtaWEgYnkgc3VwcHJlc3Npb24gb2YgdGhlIEhJ
RjFhbHBoYSBwYXRod2F5IGFuZCBnZW5lcmF0aW9uIG9mIHJlYWN0aXZlIG94eWdlbiBzcGVjaWVz
PC90aXRsZT48c2Vjb25kYXJ5LXRpdGxlPk9uY290YXJnZXQ8L3NlY29uZGFyeS10aXRsZT48L3Rp
dGxlcz48cGVyaW9kaWNhbD48ZnVsbC10aXRsZT5PbmNvdGFyZ2V0PC9mdWxsLXRpdGxlPjwvcGVy
aW9kaWNhbD48cGFnZXM+OTQ3NDMtOTQ3NTg8L3BhZ2VzPjx2b2x1bWU+ODwvdm9sdW1lPjxudW1i
ZXI+NTU8L251bWJlcj48a2V5d29yZHM+PGtleXdvcmQ+QWhyPC9rZXl3b3JkPjxrZXl3b3JkPkFt
bDwva2V5d29yZD48a2V5d29yZD5ISUYxYWxwaGE8L2tleXdvcmQ+PGtleXdvcmQ+VmVnZjwva2V5
d29yZD48a2V5d29yZD5yZWFjdGl2ZSBveHlnZW4gc3BlY2llczwva2V5d29yZD48L2tleXdvcmRz
PjxkYXRlcz48eWVhcj4yMDE3PC95ZWFyPjxwdWItZGF0ZXM+PGRhdGU+Tm92IDc8L2RhdGU+PC9w
dWItZGF0ZXM+PC9kYXRlcz48aXNibj4xOTQ5LTI1NTMgKEVsZWN0cm9uaWMpJiN4RDsxOTQ5LTI1
NTMgKExpbmtpbmcpPC9pc2JuPjxhY2Nlc3Npb24tbnVtPjI5MjEyMjYzPC9hY2Nlc3Npb24tbnVt
Pjx1cmxzPjxyZWxhdGVkLXVybHM+PHVybD5odHRwczovL3d3dy5uY2JpLm5sbS5uaWguZ292L3B1
Ym1lZC8yOTIxMjI2MzwvdXJsPjwvcmVsYXRlZC11cmxzPjwvdXJscz48Y3VzdG9tMj5QTUM1NzA2
OTA5PC9jdXN0b20yPjxlbGVjdHJvbmljLXJlc291cmNlLW51bT4xMC4xODYzMi9vbmNvdGFyZ2V0
LjIxODg5PC9lbGVjdHJvbmljLXJlc291cmNlLW51bT48L3JlY29yZD48L0NpdGU+PENpdGU+PEF1
dGhvcj5Lb25nPC9BdXRob3I+PFllYXI+MjAxNjwvWWVhcj48UmVjTnVtPjY8L1JlY051bT48cmVj
b3JkPjxyZWMtbnVtYmVyPjY8L3JlYy1udW1iZXI+PGZvcmVpZ24ta2V5cz48a2V5IGFwcD0iRU4i
IGRiLWlkPSI5ZnBhOXg5dzh0OXN2a2VmdzV3NXd3ZDBzZGF0MDJ6ZHZkcDkiIHRpbWVzdGFtcD0i
MTQ4Njg3MDQyNSI+Njwva2V5PjwvZm9yZWlnbi1rZXlzPjxyZWYtdHlwZSBuYW1lPSJKb3VybmFs
IEFydGljbGUiPjE3PC9yZWYtdHlwZT48Y29udHJpYnV0b3JzPjxhdXRob3JzPjxhdXRob3I+S29u
ZywgRC48L2F1dGhvcj48YXV0aG9yPlpoYW4sIFkuPC9hdXRob3I+PGF1dGhvcj5MaXUsIFouPC9h
dXRob3I+PGF1dGhvcj5EaW5nLCBULjwvYXV0aG9yPjxhdXRob3I+TGksIE0uPC9hdXRob3I+PGF1
dGhvcj5ZdSwgSC48L2F1dGhvcj48YXV0aG9yPlpoYW5nLCBMLjwvYXV0aG9yPjxhdXRob3I+TGks
IEguPC9hdXRob3I+PGF1dGhvcj5MdW8sIEEuPC9hdXRob3I+PGF1dGhvcj5aaGFuZywgRC48L2F1
dGhvcj48YXV0aG9yPldhbmcsIFkuPC9hdXRob3I+PGF1dGhvcj5XYW5nLCBTLjwvYXV0aG9yPjxh
dXRob3I+WmhhbmcsIFouPC9hdXRob3I+PGF1dGhvcj5aaGFuZywgSC48L2F1dGhvcj48YXV0aG9y
Pkh1YW5nLCBYLjwvYXV0aG9yPjxhdXRob3I+WWFvLCBQLjwvYXV0aG9yPjxhdXRob3I+RGluZywg
WS48L2F1dGhvcj48YXV0aG9yPkxpdSwgWi48L2F1dGhvcj48L2F1dGhvcnM+PC9jb250cmlidXRv
cnM+PGF1dGgtYWRkcmVzcz5TY2hvb2wgb2YgUHVibGljIEhlYWx0aCwgR3Vhbmdkb25nIE1lZGlj
YWwgQ29sbGVnZSwgRG9uZ2d1YW4sIDUyMzgwOCwgQ2hpbmEuJiN4RDtUb25namkgV2VuY2hhbmcg
SG9zcGl0YWwsIEh1YXpob25nIFVuaXZlcnNpdHkgb2YgU2NpZW5jZSBhbmQgVGVjaG5vbG9neSwg
V2VuY2hhbmcsIDU3MTMyMSwgQ2hpbmEuJiN4RDtUb25namkgSG9zcGl0YWwsIEh1YXpob25nIFVu
aXZlcnNpdHkgb2YgU2NpZW5jZSBhbmQgVGVjaG5vbG9neSwgV3VoYW4sIDQzMDAzMCwgQ2hpbmEu
JiN4RDtJbm5lciBNb25nb2xpYSBVbml2ZXJzaXR5IGZvciB0aGUgTmF0aW9uYWxpdGllcywgIzE3
NDIgSHVvbGluaGUgU3RyLiBUb25nbGlhbywgSW5uZXIgTW9uZ29saWEsIDAyODAwMCwgQ2hpbmEu
JiN4RDtHdWFuZ3pob3UgQmlvbWVkaWNhbCBSZXNlYXJjaCBhbmQgRGV2ZWxvcG1lbnQgQ2VudGVy
LCBKaW5hbiBVbml2ZXJzaXR5LCBHdWFuZ3pob3UsIDUxMDYzMiwgQ2hpbmEuJiN4RDtQZXJzb25h
bGl6ZWQgVHJlYXRtZW50IFJlc2VhcmNoIENlbnRlciwgVGhlIFRoaXJkIEhvc3BpdGFsIG9mIFd1
aGFuLCBXdWhhbiwgNDMwMDYwLCBDaGluYS4mI3hEO0RlcGFydG1lbnQgb2YgSGVtYXRvbG9neSwg
UGVraW5nIFVuaXZlcnNpdHkgU2hlblpoZW4gSG9zcGl0YWwsIFNoZW5aaGVuLCA1MTgwMzYsIENo
aW5hLjwvYXV0aC1hZGRyZXNzPjx0aXRsZXM+PHRpdGxlPlNJUlQxLW1lZGlhdGVkIEVSYmV0YSBz
dXBwcmVzc2lvbiBpbiB0aGUgZW5kb3RoZWxpdW0gY29udHJpYnV0ZXMgdG8gdmFzY3VsYXIgYWdp
bmc8L3RpdGxlPjxzZWNvbmRhcnktdGl0bGU+QWdpbmcgQ2VsbDwvc2Vjb25kYXJ5LXRpdGxlPjwv
dGl0bGVzPjxwZXJpb2RpY2FsPjxmdWxsLXRpdGxlPkFnaW5nIENlbGw8L2Z1bGwtdGl0bGU+PC9w
ZXJpb2RpY2FsPjxrZXl3b3Jkcz48a2V5d29yZD5lc3Ryb2dlbiByZWNlcHRvcjwva2V5d29yZD48
a2V5d29yZD5mYXR0eSBhY2lkIG1ldGFib2xpc208L2tleXdvcmQ+PGtleXdvcmQ+bWl0b2Nob25k
cmlhPC9rZXl3b3JkPjxrZXl3b3JkPm94aWRhdGl2ZSBzdHJlc3M8L2tleXdvcmQ+PGtleXdvcmQ+
dmFzY3VsYXIgYWdpbmc8L2tleXdvcmQ+PC9rZXl3b3Jkcz48ZGF0ZXM+PHllYXI+MjAxNjwveWVh
cj48cHViLWRhdGVzPjxkYXRlPkp1bCAyOTwvZGF0ZT48L3B1Yi1kYXRlcz48L2RhdGVzPjxpc2Ju
PjE0NzQtOTcyNiAoRWxlY3Ryb25pYykmI3hEOzE0NzQtOTcxOCAoTGlua2luZyk8L2lzYm4+PGFj
Y2Vzc2lvbi1udW0+Mjc0NzAyOTY8L2FjY2Vzc2lvbi1udW0+PHVybHM+PHJlbGF0ZWQtdXJscz48
dXJsPmh0dHBzOi8vd3d3Lm5jYmkubmxtLm5paC5nb3YvcHVibWVkLzI3NDcwMjk2PC91cmw+PC9y
ZWxhdGVkLXVybHM+PC91cmxzPjxlbGVjdHJvbmljLXJlc291cmNlLW51bT4xMC4xMTExL2FjZWwu
MTI1MTU8L2VsZWN0cm9uaWMtcmVzb3VyY2UtbnVtPjwvcmVjb3JkPjwvQ2l0ZT48Q2l0ZT48QXV0
aG9yPlpoYW5nPC9BdXRob3I+PFllYXI+MjAxODwvWWVhcj48UmVjTnVtPjIxPC9SZWNOdW0+PHJl
Y29yZD48cmVjLW51bWJlcj4yMTwvcmVjLW51bWJlcj48Zm9yZWlnbi1rZXlzPjxrZXkgYXBwPSJF
TiIgZGItaWQ9InB4cmRwZGRkdDB4MmUzZWZyZW54YTBmbnByZHcyenZkdmUycCIgdGltZXN0YW1w
PSIxNTQyMzM0MjM4Ij4yMTwva2V5PjwvZm9yZWlnbi1rZXlzPjxyZWYtdHlwZSBuYW1lPSJKb3Vy
bmFsIEFydGljbGUiPjE3PC9yZWYtdHlwZT48Y29udHJpYnV0b3JzPjxhdXRob3JzPjxhdXRob3I+
WmhhbmcsIEguPC9hdXRob3I+PGF1dGhvcj5MaSwgTC48L2F1dGhvcj48YXV0aG9yPkNoZW4sIFEu
PC9hdXRob3I+PGF1dGhvcj5MaSwgTS48L2F1dGhvcj48YXV0aG9yPkZlbmcsIEouPC9hdXRob3I+
PGF1dGhvcj5TdW4sIFkuPC9hdXRob3I+PGF1dGhvcj5aaGFvLCBSLjwvYXV0aG9yPjxhdXRob3I+
Wmh1LCBZLjwvYXV0aG9yPjxhdXRob3I+THYsIFkuPC9hdXRob3I+PGF1dGhvcj5aaHUsIFouPC9h
dXRob3I+PGF1dGhvcj5IdWFuZywgWC48L2F1dGhvcj48YXV0aG9yPlhpZSwgVy48L2F1dGhvcj48
YXV0aG9yPlhpYW5nLCBXLjwvYXV0aG9yPjxhdXRob3I+WWFvLCBQLjwvYXV0aG9yPjwvYXV0aG9y
cz48L2NvbnRyaWJ1dG9ycz48YXV0aC1hZGRyZXNzPkRlcGFydG1lbnQgb2YgSGVtYXRvbG9neSwg
UGVraW5nIFVuaXZlcnNpdHkgU2hlbnpoZW4gSG9zcGl0YWwsIENoaW5hLiYjeEQ7RGVwYXJ0bWVu
dCBvZiBQZWRpYXRyaWNzLCBIYWluYW4gTWF0ZXJuYWwgYW5kIENoaWxkIEhlYWx0aCBIb3NwaXRh
bCwgSGFpa291LCBDaGluYS4mI3hEO0luc3RpdHV0ZSBvZiBSZWhhYmlsaXRhdGlvbiBDZW50ZXIs
IFRvbmdyZW4gSG9zcGl0YWwgb2YgV3VoYW4gVW5pdmVyc2l0eSwgQ2hpbmEuJiN4RDtEZXBhcnRt
ZW50IG9mIEdlcmlhdHJpY3MsIE5hdGlvbmFsIEtleSBDbGluaWNhbCBTcGVjaWFsdHksIEd1YW5n
emhvdSBGaXJzdCBQZW9wbGUmYXBvcztzIEhvc3BpdGFsLCBHdWFuZ3pob3UgTWVkaWNhbCBVbml2
ZXJzaXR5LCBDaGluYS48L2F1dGgtYWRkcmVzcz48dGl0bGVzPjx0aXRsZT5QR0MxYmV0YSByZWd1
bGF0ZXMgbXVsdGlwbGUgbXllbG9tYSB0dW1vciBncm93dGggdGhyb3VnaCBMREhBLW1lZGlhdGVk
IGdseWNvbHl0aWMgbWV0YWJvbGlzbTwvdGl0bGU+PHNlY29uZGFyeS10aXRsZT5Nb2wgT25jb2w8
L3NlY29uZGFyeS10aXRsZT48L3RpdGxlcz48cGVyaW9kaWNhbD48ZnVsbC10aXRsZT5Nb2wgT25j
b2w8L2Z1bGwtdGl0bGU+PC9wZXJpb2RpY2FsPjxwYWdlcz4xNTc5LTE1OTU8L3BhZ2VzPjx2b2x1
bWU+MTI8L3ZvbHVtZT48bnVtYmVyPjk8L251bWJlcj48a2V5d29yZHM+PGtleXdvcmQ+TGRoYTwv
a2V5d29yZD48a2V5d29yZD5QR0MxYmV0YTwva2V5d29yZD48a2V5d29yZD5nbHljb2x5c2lzPC9r
ZXl3b3JkPjxrZXl3b3JkPmxhY3RhdGUgZGVoeWRyb2dlbmFzZTwva2V5d29yZD48a2V5d29yZD5t
aXRvY2hvbmRyaWE8L2tleXdvcmQ+PGtleXdvcmQ+bXVsdGlwbGUgbXllbG9tYTwva2V5d29yZD48
L2tleXdvcmRzPjxkYXRlcz48eWVhcj4yMDE4PC95ZWFyPjxwdWItZGF0ZXM+PGRhdGU+U2VwPC9k
YXRlPjwvcHViLWRhdGVzPjwvZGF0ZXM+PGlzYm4+MTg3OC0wMjYxIChFbGVjdHJvbmljKSYjeEQ7
MTU3NC03ODkxIChMaW5raW5nKTwvaXNibj48YWNjZXNzaW9uLW51bT4zMDA1MTYwMzwvYWNjZXNz
aW9uLW51bT48dXJscz48cmVsYXRlZC11cmxzPjx1cmw+aHR0cHM6Ly93d3cubmNiaS5ubG0ubmlo
Lmdvdi9wdWJtZWQvMzAwNTE2MDM8L3VybD48L3JlbGF0ZWQtdXJscz48L3VybHM+PGN1c3RvbTI+
UE1DNjEyMDI1MjwvY3VzdG9tMj48ZWxlY3Ryb25pYy1yZXNvdXJjZS1udW0+MTAuMTAwMi8xODc4
LTAyNjEuMTIzNjM8L2VsZWN0cm9uaWMtcmVzb3VyY2UtbnVtPjwvcmVjb3JkPjwvQ2l0ZT48L0Vu
ZE5vdGU+
</w:fldData>
        </w:fldChar>
      </w:r>
      <w:r w:rsidRPr="00C05561">
        <w:rPr>
          <w:rFonts w:ascii="Arial" w:eastAsia="Calibri" w:hAnsi="Arial" w:cs="Arial"/>
          <w:sz w:val="22"/>
          <w:szCs w:val="22"/>
          <w:lang w:bidi="ml-IN"/>
        </w:rPr>
        <w:instrText xml:space="preserve"> ADDIN EN.CITE </w:instrText>
      </w:r>
      <w:r w:rsidRPr="00C05561">
        <w:rPr>
          <w:rFonts w:ascii="Arial" w:eastAsia="Calibri" w:hAnsi="Arial" w:cs="Arial"/>
          <w:sz w:val="22"/>
          <w:szCs w:val="22"/>
          <w:lang w:bidi="ml-IN"/>
        </w:rPr>
        <w:fldChar w:fldCharType="begin">
          <w:fldData xml:space="preserve">PEVuZE5vdGU+PENpdGU+PEF1dGhvcj5aaGFuZzwvQXV0aG9yPjxZZWFyPjIwMTc8L1llYXI+PFJl
Y051bT4xMzwvUmVjTnVtPjxEaXNwbGF5VGV4dD4oMSwgMywgOCk8L0Rpc3BsYXlUZXh0PjxyZWNv
cmQ+PHJlYy1udW1iZXI+MTM8L3JlYy1udW1iZXI+PGZvcmVpZ24ta2V5cz48a2V5IGFwcD0iRU4i
IGRiLWlkPSJyenBkZHR6emhzdzUyZ2V2d2FheHhzMDJwYXhydHIwZnpyczIiIHRpbWVzdGFtcD0i
MTUxNjQ2NTQ5NCI+MTM8L2tleT48L2ZvcmVpZ24ta2V5cz48cmVmLXR5cGUgbmFtZT0iSm91cm5h
bCBBcnRpY2xlIj4xNzwvcmVmLXR5cGU+PGNvbnRyaWJ1dG9ycz48YXV0aG9ycz48YXV0aG9yPlpo
YW5nLCBILjwvYXV0aG9yPjxhdXRob3I+TGksIEwuPC9hdXRob3I+PGF1dGhvcj5MaSwgTS48L2F1
dGhvcj48YXV0aG9yPkh1YW5nLCBYLjwvYXV0aG9yPjxhdXRob3I+WGllLCBXLjwvYXV0aG9yPjxh
dXRob3I+WGlhbmcsIFcuPC9hdXRob3I+PGF1dGhvcj5ZYW8sIFAuPC9hdXRob3I+PC9hdXRob3Jz
PjwvY29udHJpYnV0b3JzPjxhdXRoLWFkZHJlc3M+RGVwYXJ0bWVudCBvZiBIZW1hdG9sb2d5LCBQ
ZWtpbmcgVW5pdmVyc2l0eSBTaGVuemhlbiBIb3NwaXRhbCwgU2hlbnpoZW4gNTE4MDM2LCBQLlIu
IENoaW5hLiYjeEQ7RGVwYXJ0bWVudCBvZiBQZWRpYXRyaWNzLCBNYXRlcm5hbCBhbmQgQ2hpbGQg
SGVhbHRoIENhcmUgSG9zcGl0YWwgb2YgSGFpbmFuIFByb3ZpbmNlLCBIYWlrb3UgNTcwMjA2LCBQ
LlIuIENoaW5hLiYjeEQ7SW5zdGl0dXRlIG9mIEJ1cm5zLCBUb25ncmVuIEhvc3BpdGFsIG9mIFd1
aGFuIFVuaXZlcnNpdHksIFd1aGFuIDQzMDA2MCwgUC5SLiBDaGluYS48L2F1dGgtYWRkcmVzcz48
dGl0bGVzPjx0aXRsZT5Db21iaW5hdGlvbiBvZiBiZXR1bGluaWMgYWNpZCBhbmQgY2hpZGFtaWRl
IGluaGliaXRzIGFjdXRlIG15ZWxvaWQgbGV1a2VtaWEgYnkgc3VwcHJlc3Npb24gb2YgdGhlIEhJ
RjFhbHBoYSBwYXRod2F5IGFuZCBnZW5lcmF0aW9uIG9mIHJlYWN0aXZlIG94eWdlbiBzcGVjaWVz
PC90aXRsZT48c2Vjb25kYXJ5LXRpdGxlPk9uY290YXJnZXQ8L3NlY29uZGFyeS10aXRsZT48L3Rp
dGxlcz48cGVyaW9kaWNhbD48ZnVsbC10aXRsZT5PbmNvdGFyZ2V0PC9mdWxsLXRpdGxlPjwvcGVy
aW9kaWNhbD48cGFnZXM+OTQ3NDMtOTQ3NTg8L3BhZ2VzPjx2b2x1bWU+ODwvdm9sdW1lPjxudW1i
ZXI+NTU8L251bWJlcj48a2V5d29yZHM+PGtleXdvcmQ+QWhyPC9rZXl3b3JkPjxrZXl3b3JkPkFt
bDwva2V5d29yZD48a2V5d29yZD5ISUYxYWxwaGE8L2tleXdvcmQ+PGtleXdvcmQ+VmVnZjwva2V5
d29yZD48a2V5d29yZD5yZWFjdGl2ZSBveHlnZW4gc3BlY2llczwva2V5d29yZD48L2tleXdvcmRz
PjxkYXRlcz48eWVhcj4yMDE3PC95ZWFyPjxwdWItZGF0ZXM+PGRhdGU+Tm92IDc8L2RhdGU+PC9w
dWItZGF0ZXM+PC9kYXRlcz48aXNibj4xOTQ5LTI1NTMgKEVsZWN0cm9uaWMpJiN4RDsxOTQ5LTI1
NTMgKExpbmtpbmcpPC9pc2JuPjxhY2Nlc3Npb24tbnVtPjI5MjEyMjYzPC9hY2Nlc3Npb24tbnVt
Pjx1cmxzPjxyZWxhdGVkLXVybHM+PHVybD5odHRwczovL3d3dy5uY2JpLm5sbS5uaWguZ292L3B1
Ym1lZC8yOTIxMjI2MzwvdXJsPjwvcmVsYXRlZC11cmxzPjwvdXJscz48Y3VzdG9tMj5QTUM1NzA2
OTA5PC9jdXN0b20yPjxlbGVjdHJvbmljLXJlc291cmNlLW51bT4xMC4xODYzMi9vbmNvdGFyZ2V0
LjIxODg5PC9lbGVjdHJvbmljLXJlc291cmNlLW51bT48L3JlY29yZD48L0NpdGU+PENpdGU+PEF1
dGhvcj5Lb25nPC9BdXRob3I+PFllYXI+MjAxNjwvWWVhcj48UmVjTnVtPjY8L1JlY051bT48cmVj
b3JkPjxyZWMtbnVtYmVyPjY8L3JlYy1udW1iZXI+PGZvcmVpZ24ta2V5cz48a2V5IGFwcD0iRU4i
IGRiLWlkPSI5ZnBhOXg5dzh0OXN2a2VmdzV3NXd3ZDBzZGF0MDJ6ZHZkcDkiIHRpbWVzdGFtcD0i
MTQ4Njg3MDQyNSI+Njwva2V5PjwvZm9yZWlnbi1rZXlzPjxyZWYtdHlwZSBuYW1lPSJKb3VybmFs
IEFydGljbGUiPjE3PC9yZWYtdHlwZT48Y29udHJpYnV0b3JzPjxhdXRob3JzPjxhdXRob3I+S29u
ZywgRC48L2F1dGhvcj48YXV0aG9yPlpoYW4sIFkuPC9hdXRob3I+PGF1dGhvcj5MaXUsIFouPC9h
dXRob3I+PGF1dGhvcj5EaW5nLCBULjwvYXV0aG9yPjxhdXRob3I+TGksIE0uPC9hdXRob3I+PGF1
dGhvcj5ZdSwgSC48L2F1dGhvcj48YXV0aG9yPlpoYW5nLCBMLjwvYXV0aG9yPjxhdXRob3I+TGks
IEguPC9hdXRob3I+PGF1dGhvcj5MdW8sIEEuPC9hdXRob3I+PGF1dGhvcj5aaGFuZywgRC48L2F1
dGhvcj48YXV0aG9yPldhbmcsIFkuPC9hdXRob3I+PGF1dGhvcj5XYW5nLCBTLjwvYXV0aG9yPjxh
dXRob3I+WmhhbmcsIFouPC9hdXRob3I+PGF1dGhvcj5aaGFuZywgSC48L2F1dGhvcj48YXV0aG9y
Pkh1YW5nLCBYLjwvYXV0aG9yPjxhdXRob3I+WWFvLCBQLjwvYXV0aG9yPjxhdXRob3I+RGluZywg
WS48L2F1dGhvcj48YXV0aG9yPkxpdSwgWi48L2F1dGhvcj48L2F1dGhvcnM+PC9jb250cmlidXRv
cnM+PGF1dGgtYWRkcmVzcz5TY2hvb2wgb2YgUHVibGljIEhlYWx0aCwgR3Vhbmdkb25nIE1lZGlj
YWwgQ29sbGVnZSwgRG9uZ2d1YW4sIDUyMzgwOCwgQ2hpbmEuJiN4RDtUb25namkgV2VuY2hhbmcg
SG9zcGl0YWwsIEh1YXpob25nIFVuaXZlcnNpdHkgb2YgU2NpZW5jZSBhbmQgVGVjaG5vbG9neSwg
V2VuY2hhbmcsIDU3MTMyMSwgQ2hpbmEuJiN4RDtUb25namkgSG9zcGl0YWwsIEh1YXpob25nIFVu
aXZlcnNpdHkgb2YgU2NpZW5jZSBhbmQgVGVjaG5vbG9neSwgV3VoYW4sIDQzMDAzMCwgQ2hpbmEu
JiN4RDtJbm5lciBNb25nb2xpYSBVbml2ZXJzaXR5IGZvciB0aGUgTmF0aW9uYWxpdGllcywgIzE3
NDIgSHVvbGluaGUgU3RyLiBUb25nbGlhbywgSW5uZXIgTW9uZ29saWEsIDAyODAwMCwgQ2hpbmEu
JiN4RDtHdWFuZ3pob3UgQmlvbWVkaWNhbCBSZXNlYXJjaCBhbmQgRGV2ZWxvcG1lbnQgQ2VudGVy
LCBKaW5hbiBVbml2ZXJzaXR5LCBHdWFuZ3pob3UsIDUxMDYzMiwgQ2hpbmEuJiN4RDtQZXJzb25h
bGl6ZWQgVHJlYXRtZW50IFJlc2VhcmNoIENlbnRlciwgVGhlIFRoaXJkIEhvc3BpdGFsIG9mIFd1
aGFuLCBXdWhhbiwgNDMwMDYwLCBDaGluYS4mI3hEO0RlcGFydG1lbnQgb2YgSGVtYXRvbG9neSwg
UGVraW5nIFVuaXZlcnNpdHkgU2hlblpoZW4gSG9zcGl0YWwsIFNoZW5aaGVuLCA1MTgwMzYsIENo
aW5hLjwvYXV0aC1hZGRyZXNzPjx0aXRsZXM+PHRpdGxlPlNJUlQxLW1lZGlhdGVkIEVSYmV0YSBz
dXBwcmVzc2lvbiBpbiB0aGUgZW5kb3RoZWxpdW0gY29udHJpYnV0ZXMgdG8gdmFzY3VsYXIgYWdp
bmc8L3RpdGxlPjxzZWNvbmRhcnktdGl0bGU+QWdpbmcgQ2VsbDwvc2Vjb25kYXJ5LXRpdGxlPjwv
dGl0bGVzPjxwZXJpb2RpY2FsPjxmdWxsLXRpdGxlPkFnaW5nIENlbGw8L2Z1bGwtdGl0bGU+PC9w
ZXJpb2RpY2FsPjxrZXl3b3Jkcz48a2V5d29yZD5lc3Ryb2dlbiByZWNlcHRvcjwva2V5d29yZD48
a2V5d29yZD5mYXR0eSBhY2lkIG1ldGFib2xpc208L2tleXdvcmQ+PGtleXdvcmQ+bWl0b2Nob25k
cmlhPC9rZXl3b3JkPjxrZXl3b3JkPm94aWRhdGl2ZSBzdHJlc3M8L2tleXdvcmQ+PGtleXdvcmQ+
dmFzY3VsYXIgYWdpbmc8L2tleXdvcmQ+PC9rZXl3b3Jkcz48ZGF0ZXM+PHllYXI+MjAxNjwveWVh
cj48cHViLWRhdGVzPjxkYXRlPkp1bCAyOTwvZGF0ZT48L3B1Yi1kYXRlcz48L2RhdGVzPjxpc2Ju
PjE0NzQtOTcyNiAoRWxlY3Ryb25pYykmI3hEOzE0NzQtOTcxOCAoTGlua2luZyk8L2lzYm4+PGFj
Y2Vzc2lvbi1udW0+Mjc0NzAyOTY8L2FjY2Vzc2lvbi1udW0+PHVybHM+PHJlbGF0ZWQtdXJscz48
dXJsPmh0dHBzOi8vd3d3Lm5jYmkubmxtLm5paC5nb3YvcHVibWVkLzI3NDcwMjk2PC91cmw+PC9y
ZWxhdGVkLXVybHM+PC91cmxzPjxlbGVjdHJvbmljLXJlc291cmNlLW51bT4xMC4xMTExL2FjZWwu
MTI1MTU8L2VsZWN0cm9uaWMtcmVzb3VyY2UtbnVtPjwvcmVjb3JkPjwvQ2l0ZT48Q2l0ZT48QXV0
aG9yPlpoYW5nPC9BdXRob3I+PFllYXI+MjAxODwvWWVhcj48UmVjTnVtPjIxPC9SZWNOdW0+PHJl
Y29yZD48cmVjLW51bWJlcj4yMTwvcmVjLW51bWJlcj48Zm9yZWlnbi1rZXlzPjxrZXkgYXBwPSJF
TiIgZGItaWQ9InB4cmRwZGRkdDB4MmUzZWZyZW54YTBmbnByZHcyenZkdmUycCIgdGltZXN0YW1w
PSIxNTQyMzM0MjM4Ij4yMTwva2V5PjwvZm9yZWlnbi1rZXlzPjxyZWYtdHlwZSBuYW1lPSJKb3Vy
bmFsIEFydGljbGUiPjE3PC9yZWYtdHlwZT48Y29udHJpYnV0b3JzPjxhdXRob3JzPjxhdXRob3I+
WmhhbmcsIEguPC9hdXRob3I+PGF1dGhvcj5MaSwgTC48L2F1dGhvcj48YXV0aG9yPkNoZW4sIFEu
PC9hdXRob3I+PGF1dGhvcj5MaSwgTS48L2F1dGhvcj48YXV0aG9yPkZlbmcsIEouPC9hdXRob3I+
PGF1dGhvcj5TdW4sIFkuPC9hdXRob3I+PGF1dGhvcj5aaGFvLCBSLjwvYXV0aG9yPjxhdXRob3I+
Wmh1LCBZLjwvYXV0aG9yPjxhdXRob3I+THYsIFkuPC9hdXRob3I+PGF1dGhvcj5aaHUsIFouPC9h
dXRob3I+PGF1dGhvcj5IdWFuZywgWC48L2F1dGhvcj48YXV0aG9yPlhpZSwgVy48L2F1dGhvcj48
YXV0aG9yPlhpYW5nLCBXLjwvYXV0aG9yPjxhdXRob3I+WWFvLCBQLjwvYXV0aG9yPjwvYXV0aG9y
cz48L2NvbnRyaWJ1dG9ycz48YXV0aC1hZGRyZXNzPkRlcGFydG1lbnQgb2YgSGVtYXRvbG9neSwg
UGVraW5nIFVuaXZlcnNpdHkgU2hlbnpoZW4gSG9zcGl0YWwsIENoaW5hLiYjeEQ7RGVwYXJ0bWVu
dCBvZiBQZWRpYXRyaWNzLCBIYWluYW4gTWF0ZXJuYWwgYW5kIENoaWxkIEhlYWx0aCBIb3NwaXRh
bCwgSGFpa291LCBDaGluYS4mI3hEO0luc3RpdHV0ZSBvZiBSZWhhYmlsaXRhdGlvbiBDZW50ZXIs
IFRvbmdyZW4gSG9zcGl0YWwgb2YgV3VoYW4gVW5pdmVyc2l0eSwgQ2hpbmEuJiN4RDtEZXBhcnRt
ZW50IG9mIEdlcmlhdHJpY3MsIE5hdGlvbmFsIEtleSBDbGluaWNhbCBTcGVjaWFsdHksIEd1YW5n
emhvdSBGaXJzdCBQZW9wbGUmYXBvcztzIEhvc3BpdGFsLCBHdWFuZ3pob3UgTWVkaWNhbCBVbml2
ZXJzaXR5LCBDaGluYS48L2F1dGgtYWRkcmVzcz48dGl0bGVzPjx0aXRsZT5QR0MxYmV0YSByZWd1
bGF0ZXMgbXVsdGlwbGUgbXllbG9tYSB0dW1vciBncm93dGggdGhyb3VnaCBMREhBLW1lZGlhdGVk
IGdseWNvbHl0aWMgbWV0YWJvbGlzbTwvdGl0bGU+PHNlY29uZGFyeS10aXRsZT5Nb2wgT25jb2w8
L3NlY29uZGFyeS10aXRsZT48L3RpdGxlcz48cGVyaW9kaWNhbD48ZnVsbC10aXRsZT5Nb2wgT25j
b2w8L2Z1bGwtdGl0bGU+PC9wZXJpb2RpY2FsPjxwYWdlcz4xNTc5LTE1OTU8L3BhZ2VzPjx2b2x1
bWU+MTI8L3ZvbHVtZT48bnVtYmVyPjk8L251bWJlcj48a2V5d29yZHM+PGtleXdvcmQ+TGRoYTwv
a2V5d29yZD48a2V5d29yZD5QR0MxYmV0YTwva2V5d29yZD48a2V5d29yZD5nbHljb2x5c2lzPC9r
ZXl3b3JkPjxrZXl3b3JkPmxhY3RhdGUgZGVoeWRyb2dlbmFzZTwva2V5d29yZD48a2V5d29yZD5t
aXRvY2hvbmRyaWE8L2tleXdvcmQ+PGtleXdvcmQ+bXVsdGlwbGUgbXllbG9tYTwva2V5d29yZD48
L2tleXdvcmRzPjxkYXRlcz48eWVhcj4yMDE4PC95ZWFyPjxwdWItZGF0ZXM+PGRhdGU+U2VwPC9k
YXRlPjwvcHViLWRhdGVzPjwvZGF0ZXM+PGlzYm4+MTg3OC0wMjYxIChFbGVjdHJvbmljKSYjeEQ7
MTU3NC03ODkxIChMaW5raW5nKTwvaXNibj48YWNjZXNzaW9uLW51bT4zMDA1MTYwMzwvYWNjZXNz
aW9uLW51bT48dXJscz48cmVsYXRlZC11cmxzPjx1cmw+aHR0cHM6Ly93d3cubmNiaS5ubG0ubmlo
Lmdvdi9wdWJtZWQvMzAwNTE2MDM8L3VybD48L3JlbGF0ZWQtdXJscz48L3VybHM+PGN1c3RvbTI+
UE1DNjEyMDI1MjwvY3VzdG9tMj48ZWxlY3Ryb25pYy1yZXNvdXJjZS1udW0+MTAuMTAwMi8xODc4
LTAyNjEuMTIzNjM8L2VsZWN0cm9uaWMtcmVzb3VyY2UtbnVtPjwvcmVjb3JkPjwvQ2l0ZT48L0Vu
ZE5vdGU+
</w:fldData>
        </w:fldChar>
      </w:r>
      <w:r w:rsidRPr="00C05561">
        <w:rPr>
          <w:rFonts w:ascii="Arial" w:eastAsia="Calibri" w:hAnsi="Arial" w:cs="Arial"/>
          <w:sz w:val="22"/>
          <w:szCs w:val="22"/>
          <w:lang w:bidi="ml-IN"/>
        </w:rPr>
        <w:instrText xml:space="preserve"> ADDIN EN.CITE.DATA </w:instrText>
      </w:r>
      <w:r w:rsidRPr="00C05561">
        <w:rPr>
          <w:rFonts w:ascii="Arial" w:eastAsia="Calibri" w:hAnsi="Arial" w:cs="Arial"/>
          <w:sz w:val="22"/>
          <w:szCs w:val="22"/>
          <w:lang w:bidi="ml-IN"/>
        </w:rPr>
      </w:r>
      <w:r w:rsidRPr="00C05561">
        <w:rPr>
          <w:rFonts w:ascii="Arial" w:eastAsia="Calibri" w:hAnsi="Arial" w:cs="Arial"/>
          <w:sz w:val="22"/>
          <w:szCs w:val="22"/>
          <w:lang w:bidi="ml-IN"/>
        </w:rPr>
        <w:fldChar w:fldCharType="end"/>
      </w:r>
      <w:r w:rsidRPr="00C05561">
        <w:rPr>
          <w:rFonts w:ascii="Arial" w:eastAsia="Calibri" w:hAnsi="Arial" w:cs="Arial"/>
          <w:sz w:val="22"/>
          <w:szCs w:val="22"/>
          <w:lang w:bidi="ml-IN"/>
        </w:rPr>
      </w:r>
      <w:r w:rsidRPr="00C05561">
        <w:rPr>
          <w:rFonts w:ascii="Arial" w:eastAsia="Calibri" w:hAnsi="Arial" w:cs="Arial"/>
          <w:sz w:val="22"/>
          <w:szCs w:val="22"/>
          <w:lang w:bidi="ml-IN"/>
        </w:rPr>
        <w:fldChar w:fldCharType="separate"/>
      </w:r>
      <w:r w:rsidRPr="00C05561">
        <w:rPr>
          <w:rFonts w:ascii="Arial" w:eastAsia="Calibri" w:hAnsi="Arial" w:cs="Arial"/>
          <w:noProof/>
          <w:sz w:val="22"/>
          <w:szCs w:val="22"/>
          <w:lang w:bidi="ml-IN"/>
        </w:rPr>
        <w:t>(1, 3, 8)</w:t>
      </w:r>
      <w:r w:rsidRPr="00C05561">
        <w:rPr>
          <w:rFonts w:ascii="Arial" w:eastAsia="Calibri" w:hAnsi="Arial" w:cs="Arial"/>
          <w:sz w:val="22"/>
          <w:szCs w:val="22"/>
          <w:lang w:bidi="ml-IN"/>
        </w:rPr>
        <w:fldChar w:fldCharType="end"/>
      </w:r>
      <w:r w:rsidRPr="00C05561">
        <w:rPr>
          <w:rFonts w:ascii="Arial" w:hAnsi="Arial" w:cs="Arial"/>
          <w:sz w:val="22"/>
          <w:szCs w:val="22"/>
        </w:rPr>
        <w:t>.</w:t>
      </w:r>
    </w:p>
    <w:p w:rsidR="00C05561" w:rsidRPr="00C05561" w:rsidRDefault="00C05561" w:rsidP="00C05561">
      <w:pPr>
        <w:pStyle w:val="NormalWeb"/>
        <w:snapToGrid w:val="0"/>
        <w:spacing w:before="0" w:beforeAutospacing="0" w:after="0" w:afterAutospacing="0"/>
        <w:jc w:val="both"/>
        <w:rPr>
          <w:rFonts w:ascii="Arial" w:hAnsi="Arial" w:cs="Arial"/>
          <w:sz w:val="22"/>
          <w:szCs w:val="22"/>
        </w:rPr>
      </w:pPr>
    </w:p>
    <w:p w:rsidR="00C05561" w:rsidRPr="00C05561" w:rsidRDefault="00C05561" w:rsidP="00C05561">
      <w:pPr>
        <w:snapToGrid w:val="0"/>
        <w:spacing w:after="0" w:line="240" w:lineRule="auto"/>
        <w:jc w:val="both"/>
        <w:rPr>
          <w:rFonts w:ascii="Arial" w:hAnsi="Arial" w:cs="Arial"/>
          <w:color w:val="000000"/>
        </w:rPr>
      </w:pPr>
      <w:r w:rsidRPr="00C05561">
        <w:rPr>
          <w:rFonts w:ascii="Arial" w:hAnsi="Arial" w:cs="Arial"/>
          <w:b/>
          <w:color w:val="000000"/>
        </w:rPr>
        <w:t>[</w:t>
      </w:r>
      <w:r w:rsidRPr="00C05561">
        <w:rPr>
          <w:rFonts w:ascii="Arial" w:hAnsi="Arial" w:cs="Arial"/>
          <w:b/>
          <w:color w:val="000000"/>
          <w:vertAlign w:val="superscript"/>
        </w:rPr>
        <w:t>3</w:t>
      </w:r>
      <w:r w:rsidRPr="00C05561">
        <w:rPr>
          <w:rFonts w:ascii="Arial" w:hAnsi="Arial" w:cs="Arial"/>
          <w:b/>
          <w:color w:val="000000"/>
        </w:rPr>
        <w:t>H]-</w:t>
      </w:r>
      <w:proofErr w:type="spellStart"/>
      <w:r w:rsidRPr="00C05561">
        <w:rPr>
          <w:rFonts w:ascii="Arial" w:hAnsi="Arial" w:cs="Arial"/>
          <w:b/>
          <w:color w:val="000000"/>
        </w:rPr>
        <w:t>deoxyglucose</w:t>
      </w:r>
      <w:proofErr w:type="spellEnd"/>
      <w:r w:rsidRPr="00C05561">
        <w:rPr>
          <w:rFonts w:ascii="Arial" w:hAnsi="Arial" w:cs="Arial"/>
          <w:b/>
          <w:color w:val="000000"/>
        </w:rPr>
        <w:t xml:space="preserve"> uptake. </w:t>
      </w:r>
      <w:r w:rsidRPr="00C05561">
        <w:rPr>
          <w:rFonts w:ascii="Arial" w:hAnsi="Arial" w:cs="Arial"/>
          <w:color w:val="000000"/>
        </w:rPr>
        <w:t>1x10</w:t>
      </w:r>
      <w:r w:rsidRPr="00C05561">
        <w:rPr>
          <w:rFonts w:ascii="Arial" w:hAnsi="Arial" w:cs="Arial"/>
          <w:color w:val="000000"/>
          <w:vertAlign w:val="superscript"/>
        </w:rPr>
        <w:t xml:space="preserve">6 </w:t>
      </w:r>
      <w:r w:rsidRPr="00C05561">
        <w:rPr>
          <w:rFonts w:ascii="Arial" w:hAnsi="Arial" w:cs="Arial"/>
          <w:color w:val="000000"/>
        </w:rPr>
        <w:t xml:space="preserve">of treated cells were suspended and rinsed with PBS 3 times, then incubated with 1ml of PBS containing 1.0uCi </w:t>
      </w:r>
      <w:r w:rsidRPr="00C05561">
        <w:rPr>
          <w:rFonts w:ascii="Arial" w:hAnsi="Arial" w:cs="Arial"/>
          <w:color w:val="000000"/>
          <w:vertAlign w:val="superscript"/>
        </w:rPr>
        <w:t>3</w:t>
      </w:r>
      <w:r w:rsidRPr="00C05561">
        <w:rPr>
          <w:rFonts w:ascii="Arial" w:hAnsi="Arial" w:cs="Arial"/>
          <w:color w:val="000000"/>
        </w:rPr>
        <w:t xml:space="preserve">H-deoxyglucose for 5 min at 37°C. Cells were washed with cold PBS 3 times, solubilized in 1ml of 1M </w:t>
      </w:r>
      <w:proofErr w:type="spellStart"/>
      <w:r w:rsidRPr="00C05561">
        <w:rPr>
          <w:rFonts w:ascii="Arial" w:hAnsi="Arial" w:cs="Arial"/>
          <w:color w:val="000000"/>
        </w:rPr>
        <w:t>NaOH</w:t>
      </w:r>
      <w:proofErr w:type="spellEnd"/>
      <w:r w:rsidRPr="00C05561">
        <w:rPr>
          <w:rFonts w:ascii="Arial" w:hAnsi="Arial" w:cs="Arial"/>
          <w:color w:val="000000"/>
        </w:rPr>
        <w:t xml:space="preserve"> for 60min at 37°C, and then neutralized with an equal volume of 1 M </w:t>
      </w:r>
      <w:proofErr w:type="spellStart"/>
      <w:r w:rsidRPr="00C05561">
        <w:rPr>
          <w:rFonts w:ascii="Arial" w:hAnsi="Arial" w:cs="Arial"/>
          <w:color w:val="000000"/>
        </w:rPr>
        <w:t>HCl</w:t>
      </w:r>
      <w:proofErr w:type="spellEnd"/>
      <w:r w:rsidRPr="00C05561">
        <w:rPr>
          <w:rFonts w:ascii="Arial" w:hAnsi="Arial" w:cs="Arial"/>
          <w:color w:val="000000"/>
        </w:rPr>
        <w:t xml:space="preserve"> and counted in 10ml scintillation mixture. The final results were normalized by protein level.</w:t>
      </w:r>
    </w:p>
    <w:p w:rsidR="00C05561" w:rsidRPr="00C05561" w:rsidRDefault="00C05561" w:rsidP="00C05561">
      <w:pPr>
        <w:snapToGrid w:val="0"/>
        <w:spacing w:after="0" w:line="240" w:lineRule="auto"/>
        <w:jc w:val="both"/>
        <w:rPr>
          <w:rFonts w:ascii="Arial" w:hAnsi="Arial" w:cs="Arial"/>
          <w:color w:val="000000"/>
        </w:rPr>
      </w:pPr>
    </w:p>
    <w:p w:rsidR="00C05561" w:rsidRPr="00C05561" w:rsidRDefault="00C05561" w:rsidP="00C05561">
      <w:pPr>
        <w:shd w:val="clear" w:color="auto" w:fill="FFFFFF"/>
        <w:snapToGrid w:val="0"/>
        <w:spacing w:after="0" w:line="240" w:lineRule="auto"/>
        <w:jc w:val="both"/>
        <w:outlineLvl w:val="0"/>
        <w:rPr>
          <w:rFonts w:ascii="Arial" w:hAnsi="Arial" w:cs="Arial"/>
          <w:lang w:eastAsia="en-US"/>
        </w:rPr>
      </w:pPr>
      <w:r w:rsidRPr="00C05561">
        <w:rPr>
          <w:rFonts w:ascii="Arial" w:hAnsi="Arial" w:cs="Arial"/>
          <w:b/>
          <w:lang w:eastAsia="en-US"/>
        </w:rPr>
        <w:t>DNA synthesis by [</w:t>
      </w:r>
      <w:r w:rsidRPr="00C05561">
        <w:rPr>
          <w:rFonts w:ascii="Arial" w:hAnsi="Arial" w:cs="Arial"/>
          <w:b/>
          <w:vertAlign w:val="superscript"/>
          <w:lang w:eastAsia="en-US"/>
        </w:rPr>
        <w:t>3</w:t>
      </w:r>
      <w:r w:rsidRPr="00C05561">
        <w:rPr>
          <w:rFonts w:ascii="Arial" w:hAnsi="Arial" w:cs="Arial"/>
          <w:b/>
          <w:lang w:eastAsia="en-US"/>
        </w:rPr>
        <w:t>H]-thymidine incorporation</w:t>
      </w:r>
      <w:r w:rsidRPr="00C05561">
        <w:rPr>
          <w:rFonts w:ascii="Arial" w:hAnsi="Arial" w:cs="Arial"/>
          <w:lang w:eastAsia="en-US"/>
        </w:rPr>
        <w:t>. Cell proliferation was evaluated as the rate of DNA synthesis by [</w:t>
      </w:r>
      <w:r w:rsidRPr="00C05561">
        <w:rPr>
          <w:rFonts w:ascii="Arial" w:hAnsi="Arial" w:cs="Arial"/>
          <w:vertAlign w:val="superscript"/>
          <w:lang w:eastAsia="en-US"/>
        </w:rPr>
        <w:t>3</w:t>
      </w:r>
      <w:r w:rsidRPr="00C05561">
        <w:rPr>
          <w:rFonts w:ascii="Arial" w:hAnsi="Arial" w:cs="Arial"/>
          <w:lang w:eastAsia="en-US"/>
        </w:rPr>
        <w:t>H]-</w:t>
      </w:r>
      <w:proofErr w:type="spellStart"/>
      <w:r w:rsidRPr="00C05561">
        <w:rPr>
          <w:rFonts w:ascii="Arial" w:hAnsi="Arial" w:cs="Arial"/>
          <w:lang w:eastAsia="en-US"/>
        </w:rPr>
        <w:t>methylthymidine</w:t>
      </w:r>
      <w:proofErr w:type="spellEnd"/>
      <w:r w:rsidRPr="00C05561">
        <w:rPr>
          <w:rFonts w:ascii="Arial" w:hAnsi="Arial" w:cs="Arial"/>
          <w:lang w:eastAsia="en-US"/>
        </w:rPr>
        <w:t xml:space="preserve"> incorporation </w:t>
      </w:r>
      <w:r w:rsidRPr="00C05561">
        <w:rPr>
          <w:rFonts w:ascii="Arial" w:hAnsi="Arial" w:cs="Arial"/>
          <w:lang w:eastAsia="en-US"/>
        </w:rPr>
        <w:fldChar w:fldCharType="begin">
          <w:fldData xml:space="preserve">PEVuZE5vdGU+PENpdGU+PEF1dGhvcj5Tb21hc3VuZGFyYW08L0F1dGhvcj48WWVhcj4xOTk3PC9Z
ZWFyPjxSZWNOdW0+MTE8L1JlY051bT48RGlzcGxheVRleHQ+KDkpPC9EaXNwbGF5VGV4dD48cmVj
b3JkPjxyZWMtbnVtYmVyPjExPC9yZWMtbnVtYmVyPjxmb3JlaWduLWtleXM+PGtleSBhcHA9IkVO
IiBkYi1pZD0id3IyZHJ0OWU0OWV0NWJldHpwN3Z2dnY4dmQyMHNmZHJzd3AwIj4xMTwva2V5Pjwv
Zm9yZWlnbi1rZXlzPjxyZWYtdHlwZSBuYW1lPSJKb3VybmFsIEFydGljbGUiPjE3PC9yZWYtdHlw
ZT48Y29udHJpYnV0b3JzPjxhdXRob3JzPjxhdXRob3I+U29tYXN1bmRhcmFtLCBLLjwvYXV0aG9y
PjxhdXRob3I+RWwtRGVpcnksIFcuIFMuPC9hdXRob3I+PC9hdXRob3JzPjwvY29udHJpYnV0b3Jz
PjxhdXRoLWFkZHJlc3M+RGVwYXJ0bWVudCBvZiBNZWRpY2luZSBhbmQgR2VuZXRpY3MsIFVuaXZl
cnNpdHkgb2YgUGVubnN5bHZhbmlhIFNjaG9vbCBvZiBNZWRpY2luZSBhbmQgQ29tcHJlaGVuc2l2
ZSBDYW5jZXIgQ2VudGVyLCBQaGlsYWRlbHBoaWEgMTkxMDQsIFVTQS48L2F1dGgtYWRkcmVzcz48
dGl0bGVzPjx0aXRsZT5JbmhpYml0aW9uIG9mIHA1My1tZWRpYXRlZCB0cmFuc2FjdGl2YXRpb24g
YW5kIGNlbGwgY3ljbGUgYXJyZXN0IGJ5IEUxQSB0aHJvdWdoIGl0cyBwMzAwL0NCUC1pbnRlcmFj
dGluZyByZWdpb248L3RpdGxlPjxzZWNvbmRhcnktdGl0bGU+T25jb2dlbmU8L3NlY29uZGFyeS10
aXRsZT48L3RpdGxlcz48cGVyaW9kaWNhbD48ZnVsbC10aXRsZT5PbmNvZ2VuZTwvZnVsbC10aXRs
ZT48L3BlcmlvZGljYWw+PHBhZ2VzPjEwNDctNTc8L3BhZ2VzPjx2b2x1bWU+MTQ8L3ZvbHVtZT48
bnVtYmVyPjk8L251bWJlcj48a2V5d29yZHM+PGtleXdvcmQ+KkFjZXR5bHRyYW5zZmVyYXNlczwv
a2V5d29yZD48a2V5d29yZD5BZGVub3ZpcnVzIEUxQSBQcm90ZWlucy9kcnVnIGVmZmVjdHMvKmdl
bmV0aWNzLyptZXRhYm9saXNtPC9rZXl3b3JkPjxrZXl3b3JkPkNhcmNpbm9tYSwgTm9uLVNtYWxs
LUNlbGwgTHVuZy9nZW5ldGljcy9tZXRhYm9saXNtPC9rZXl3b3JkPjxrZXl3b3JkPkNlbGwgQ3lj
bGUvZ2VuZXRpY3M8L2tleXdvcmQ+PGtleXdvcmQ+Q2VsbCBDeWNsZSBQcm90ZWlucy8qcGh5c2lv
bG9neTwva2V5d29yZD48a2V5d29yZD5Db2xvbmljIE5lb3BsYXNtcy9nZW5ldGljcy9tZXRhYm9s
aXNtPC9rZXl3b3JkPjxrZXl3b3JkPkN5Y2xpbnMvZHJ1ZyBlZmZlY3RzL21ldGFib2xpc208L2tl
eXdvcmQ+PGtleXdvcmQ+RE5BIERhbWFnZTwva2V5d29yZD48a2V5d29yZD5ETkEsIE5lb3BsYXNt
L21ldGFib2xpc208L2tleXdvcmQ+PGtleXdvcmQ+RG94b3J1YmljaW4vcGhhcm1hY29sb2d5PC9r
ZXl3b3JkPjxrZXl3b3JkPkVuenltZSBJbmhpYml0b3JzL21ldGFib2xpc208L2tleXdvcmQ+PGtl
eXdvcmQ+RXRvcG9zaWRlL3BoYXJtYWNvbG9neTwva2V5d29yZD48a2V5d29yZD5IdW1hbjwva2V5
d29yZD48a2V5d29yZD5MdW5nIE5lb3BsYXNtcy9nZW5ldGljcy9tZXRhYm9saXNtPC9rZXl3b3Jk
PjxrZXl3b3JkPlByb3RlaW4gcDUzLyphbnRhZ29uaXN0cyAmYW1wOyBpbmhpYml0b3JzL2RydWcg
ZWZmZWN0cy8qbWV0YWJvbGlzbTwva2V5d29yZD48a2V5d29yZD5SZXRpbm9ibGFzdG9tYS9tZXRh
Ym9saXNtPC9rZXl3b3JkPjxrZXl3b3JkPlRyYW5zLUFjdGl2YXRpb24gKEdlbmV0aWNzKS8qZ2Vu
ZXRpY3M8L2tleXdvcmQ+PGtleXdvcmQ+VHVtb3IgQ2VsbHMsIEN1bHR1cmVkPC9rZXl3b3JkPjwv
a2V5d29yZHM+PGRhdGVzPjx5ZWFyPjE5OTc8L3llYXI+PHB1Yi1kYXRlcz48ZGF0ZT5NYXIgNjwv
ZGF0ZT48L3B1Yi1kYXRlcz48L2RhdGVzPjxhY2Nlc3Npb24tbnVtPjkwNzA2NTM8L2FjY2Vzc2lv
bi1udW0+PHVybHM+PHJlbGF0ZWQtdXJscz48dXJsPmh0dHA6Ly93d3cubmNiaS5ubG0ubmloLmdv
di9lbnRyZXovcXVlcnkuZmNnaT9jbWQ9UmV0cmlldmUmYW1wO2RiPVB1Yk1lZCZhbXA7ZG9wdD1D
aXRhdGlvbiZhbXA7bGlzdF91aWRzPTkwNzA2NTM8L3VybD48L3JlbGF0ZWQtdXJscz48L3VybHM+
PC9yZWNvcmQ+PC9DaXRlPjwvRW5kTm90ZT5=
</w:fldData>
        </w:fldChar>
      </w:r>
      <w:r w:rsidRPr="00C05561">
        <w:rPr>
          <w:rFonts w:ascii="Arial" w:hAnsi="Arial" w:cs="Arial"/>
          <w:lang w:eastAsia="en-US"/>
        </w:rPr>
        <w:instrText xml:space="preserve"> ADDIN EN.CITE </w:instrText>
      </w:r>
      <w:r w:rsidRPr="00C05561">
        <w:rPr>
          <w:rFonts w:ascii="Arial" w:hAnsi="Arial" w:cs="Arial"/>
          <w:lang w:eastAsia="en-US"/>
        </w:rPr>
        <w:fldChar w:fldCharType="begin">
          <w:fldData xml:space="preserve">PEVuZE5vdGU+PENpdGU+PEF1dGhvcj5Tb21hc3VuZGFyYW08L0F1dGhvcj48WWVhcj4xOTk3PC9Z
ZWFyPjxSZWNOdW0+MTE8L1JlY051bT48RGlzcGxheVRleHQ+KDkpPC9EaXNwbGF5VGV4dD48cmVj
b3JkPjxyZWMtbnVtYmVyPjExPC9yZWMtbnVtYmVyPjxmb3JlaWduLWtleXM+PGtleSBhcHA9IkVO
IiBkYi1pZD0id3IyZHJ0OWU0OWV0NWJldHpwN3Z2dnY4dmQyMHNmZHJzd3AwIj4xMTwva2V5Pjwv
Zm9yZWlnbi1rZXlzPjxyZWYtdHlwZSBuYW1lPSJKb3VybmFsIEFydGljbGUiPjE3PC9yZWYtdHlw
ZT48Y29udHJpYnV0b3JzPjxhdXRob3JzPjxhdXRob3I+U29tYXN1bmRhcmFtLCBLLjwvYXV0aG9y
PjxhdXRob3I+RWwtRGVpcnksIFcuIFMuPC9hdXRob3I+PC9hdXRob3JzPjwvY29udHJpYnV0b3Jz
PjxhdXRoLWFkZHJlc3M+RGVwYXJ0bWVudCBvZiBNZWRpY2luZSBhbmQgR2VuZXRpY3MsIFVuaXZl
cnNpdHkgb2YgUGVubnN5bHZhbmlhIFNjaG9vbCBvZiBNZWRpY2luZSBhbmQgQ29tcHJlaGVuc2l2
ZSBDYW5jZXIgQ2VudGVyLCBQaGlsYWRlbHBoaWEgMTkxMDQsIFVTQS48L2F1dGgtYWRkcmVzcz48
dGl0bGVzPjx0aXRsZT5JbmhpYml0aW9uIG9mIHA1My1tZWRpYXRlZCB0cmFuc2FjdGl2YXRpb24g
YW5kIGNlbGwgY3ljbGUgYXJyZXN0IGJ5IEUxQSB0aHJvdWdoIGl0cyBwMzAwL0NCUC1pbnRlcmFj
dGluZyByZWdpb248L3RpdGxlPjxzZWNvbmRhcnktdGl0bGU+T25jb2dlbmU8L3NlY29uZGFyeS10
aXRsZT48L3RpdGxlcz48cGVyaW9kaWNhbD48ZnVsbC10aXRsZT5PbmNvZ2VuZTwvZnVsbC10aXRs
ZT48L3BlcmlvZGljYWw+PHBhZ2VzPjEwNDctNTc8L3BhZ2VzPjx2b2x1bWU+MTQ8L3ZvbHVtZT48
bnVtYmVyPjk8L251bWJlcj48a2V5d29yZHM+PGtleXdvcmQ+KkFjZXR5bHRyYW5zZmVyYXNlczwv
a2V5d29yZD48a2V5d29yZD5BZGVub3ZpcnVzIEUxQSBQcm90ZWlucy9kcnVnIGVmZmVjdHMvKmdl
bmV0aWNzLyptZXRhYm9saXNtPC9rZXl3b3JkPjxrZXl3b3JkPkNhcmNpbm9tYSwgTm9uLVNtYWxs
LUNlbGwgTHVuZy9nZW5ldGljcy9tZXRhYm9saXNtPC9rZXl3b3JkPjxrZXl3b3JkPkNlbGwgQ3lj
bGUvZ2VuZXRpY3M8L2tleXdvcmQ+PGtleXdvcmQ+Q2VsbCBDeWNsZSBQcm90ZWlucy8qcGh5c2lv
bG9neTwva2V5d29yZD48a2V5d29yZD5Db2xvbmljIE5lb3BsYXNtcy9nZW5ldGljcy9tZXRhYm9s
aXNtPC9rZXl3b3JkPjxrZXl3b3JkPkN5Y2xpbnMvZHJ1ZyBlZmZlY3RzL21ldGFib2xpc208L2tl
eXdvcmQ+PGtleXdvcmQ+RE5BIERhbWFnZTwva2V5d29yZD48a2V5d29yZD5ETkEsIE5lb3BsYXNt
L21ldGFib2xpc208L2tleXdvcmQ+PGtleXdvcmQ+RG94b3J1YmljaW4vcGhhcm1hY29sb2d5PC9r
ZXl3b3JkPjxrZXl3b3JkPkVuenltZSBJbmhpYml0b3JzL21ldGFib2xpc208L2tleXdvcmQ+PGtl
eXdvcmQ+RXRvcG9zaWRlL3BoYXJtYWNvbG9neTwva2V5d29yZD48a2V5d29yZD5IdW1hbjwva2V5
d29yZD48a2V5d29yZD5MdW5nIE5lb3BsYXNtcy9nZW5ldGljcy9tZXRhYm9saXNtPC9rZXl3b3Jk
PjxrZXl3b3JkPlByb3RlaW4gcDUzLyphbnRhZ29uaXN0cyAmYW1wOyBpbmhpYml0b3JzL2RydWcg
ZWZmZWN0cy8qbWV0YWJvbGlzbTwva2V5d29yZD48a2V5d29yZD5SZXRpbm9ibGFzdG9tYS9tZXRh
Ym9saXNtPC9rZXl3b3JkPjxrZXl3b3JkPlRyYW5zLUFjdGl2YXRpb24gKEdlbmV0aWNzKS8qZ2Vu
ZXRpY3M8L2tleXdvcmQ+PGtleXdvcmQ+VHVtb3IgQ2VsbHMsIEN1bHR1cmVkPC9rZXl3b3JkPjwv
a2V5d29yZHM+PGRhdGVzPjx5ZWFyPjE5OTc8L3llYXI+PHB1Yi1kYXRlcz48ZGF0ZT5NYXIgNjwv
ZGF0ZT48L3B1Yi1kYXRlcz48L2RhdGVzPjxhY2Nlc3Npb24tbnVtPjkwNzA2NTM8L2FjY2Vzc2lv
bi1udW0+PHVybHM+PHJlbGF0ZWQtdXJscz48dXJsPmh0dHA6Ly93d3cubmNiaS5ubG0ubmloLmdv
di9lbnRyZXovcXVlcnkuZmNnaT9jbWQ9UmV0cmlldmUmYW1wO2RiPVB1Yk1lZCZhbXA7ZG9wdD1D
aXRhdGlvbiZhbXA7bGlzdF91aWRzPTkwNzA2NTM8L3VybD48L3JlbGF0ZWQtdXJscz48L3VybHM+
PC9yZWNvcmQ+PC9DaXRlPjwvRW5kTm90ZT5=
</w:fldData>
        </w:fldChar>
      </w:r>
      <w:r w:rsidRPr="00C05561">
        <w:rPr>
          <w:rFonts w:ascii="Arial" w:hAnsi="Arial" w:cs="Arial"/>
          <w:lang w:eastAsia="en-US"/>
        </w:rPr>
        <w:instrText xml:space="preserve"> ADDIN EN.CITE.DATA </w:instrText>
      </w:r>
      <w:r w:rsidRPr="00C05561">
        <w:rPr>
          <w:rFonts w:ascii="Arial" w:hAnsi="Arial" w:cs="Arial"/>
          <w:lang w:eastAsia="en-US"/>
        </w:rPr>
      </w:r>
      <w:r w:rsidRPr="00C05561">
        <w:rPr>
          <w:rFonts w:ascii="Arial" w:hAnsi="Arial" w:cs="Arial"/>
          <w:lang w:eastAsia="en-US"/>
        </w:rPr>
        <w:fldChar w:fldCharType="end"/>
      </w:r>
      <w:r w:rsidRPr="00C05561">
        <w:rPr>
          <w:rFonts w:ascii="Arial" w:hAnsi="Arial" w:cs="Arial"/>
          <w:lang w:eastAsia="en-US"/>
        </w:rPr>
      </w:r>
      <w:r w:rsidRPr="00C05561">
        <w:rPr>
          <w:rFonts w:ascii="Arial" w:hAnsi="Arial" w:cs="Arial"/>
          <w:lang w:eastAsia="en-US"/>
        </w:rPr>
        <w:fldChar w:fldCharType="separate"/>
      </w:r>
      <w:r w:rsidRPr="00C05561">
        <w:rPr>
          <w:rFonts w:ascii="Arial" w:hAnsi="Arial" w:cs="Arial"/>
          <w:noProof/>
          <w:lang w:eastAsia="en-US"/>
        </w:rPr>
        <w:t>(9)</w:t>
      </w:r>
      <w:r w:rsidRPr="00C05561">
        <w:rPr>
          <w:rFonts w:ascii="Arial" w:hAnsi="Arial" w:cs="Arial"/>
          <w:lang w:eastAsia="en-US"/>
        </w:rPr>
        <w:fldChar w:fldCharType="end"/>
      </w:r>
      <w:r w:rsidRPr="00C05561">
        <w:rPr>
          <w:rFonts w:ascii="Arial" w:hAnsi="Arial" w:cs="Arial"/>
          <w:lang w:eastAsia="en-US"/>
        </w:rPr>
        <w:t xml:space="preserve">. Cells were pooled in 24-well plates until they reached 80% confluence, and then the indicated chemicals were added and incubated for 24 hours. At the end of the treatment, cells were incubated with serum-free media containing </w:t>
      </w:r>
      <w:r w:rsidRPr="00C05561">
        <w:rPr>
          <w:rFonts w:ascii="Arial" w:hAnsi="Arial" w:cs="Arial"/>
          <w:vertAlign w:val="superscript"/>
          <w:lang w:eastAsia="en-US"/>
        </w:rPr>
        <w:t>3</w:t>
      </w:r>
      <w:r w:rsidRPr="00C05561">
        <w:rPr>
          <w:rFonts w:ascii="Arial" w:hAnsi="Arial" w:cs="Arial"/>
          <w:lang w:eastAsia="en-US"/>
        </w:rPr>
        <w:t xml:space="preserve">H-methylthymidine (0.5 µCi/well) for 2 hours and then washed twice with PBS. Cellular DNA was precipitated by 10% </w:t>
      </w:r>
      <w:proofErr w:type="spellStart"/>
      <w:r w:rsidRPr="00C05561">
        <w:rPr>
          <w:rFonts w:ascii="Arial" w:hAnsi="Arial" w:cs="Arial"/>
          <w:lang w:eastAsia="en-US"/>
        </w:rPr>
        <w:t>trichloroacetic</w:t>
      </w:r>
      <w:proofErr w:type="spellEnd"/>
      <w:r w:rsidRPr="00C05561">
        <w:rPr>
          <w:rFonts w:ascii="Arial" w:hAnsi="Arial" w:cs="Arial"/>
          <w:lang w:eastAsia="en-US"/>
        </w:rPr>
        <w:t xml:space="preserve"> acid and solubilized with 0.4M </w:t>
      </w:r>
      <w:proofErr w:type="spellStart"/>
      <w:r w:rsidRPr="00C05561">
        <w:rPr>
          <w:rFonts w:ascii="Arial" w:hAnsi="Arial" w:cs="Arial"/>
          <w:lang w:eastAsia="en-US"/>
        </w:rPr>
        <w:t>NaOH</w:t>
      </w:r>
      <w:proofErr w:type="spellEnd"/>
      <w:r w:rsidRPr="00C05561">
        <w:rPr>
          <w:rFonts w:ascii="Arial" w:hAnsi="Arial" w:cs="Arial"/>
          <w:lang w:eastAsia="en-US"/>
        </w:rPr>
        <w:t xml:space="preserve"> (0.5 ml/well). Incorporation of </w:t>
      </w:r>
      <w:r w:rsidRPr="00C05561">
        <w:rPr>
          <w:rFonts w:ascii="Arial" w:hAnsi="Arial" w:cs="Arial"/>
          <w:vertAlign w:val="superscript"/>
          <w:lang w:eastAsia="en-US"/>
        </w:rPr>
        <w:t>3</w:t>
      </w:r>
      <w:r w:rsidRPr="00C05561">
        <w:rPr>
          <w:rFonts w:ascii="Arial" w:hAnsi="Arial" w:cs="Arial"/>
          <w:lang w:eastAsia="en-US"/>
        </w:rPr>
        <w:t xml:space="preserve">H-methylthymidine into DNA was measured in a scintillation counter and was determined as counts per minute (CPM) </w:t>
      </w:r>
      <w:r w:rsidRPr="00C05561">
        <w:rPr>
          <w:rFonts w:ascii="Arial" w:eastAsia="Calibri" w:hAnsi="Arial" w:cs="Arial"/>
          <w:lang w:bidi="ml-IN"/>
        </w:rPr>
        <w:fldChar w:fldCharType="begin"/>
      </w:r>
      <w:r w:rsidRPr="00C05561">
        <w:rPr>
          <w:rFonts w:ascii="Arial" w:eastAsia="Calibri" w:hAnsi="Arial" w:cs="Arial"/>
          <w:lang w:bidi="ml-IN"/>
        </w:rPr>
        <w:instrText xml:space="preserve"> ADDIN EN.CITE &lt;EndNote&gt;&lt;Cite&gt;&lt;Author&gt;Zhang&lt;/Author&gt;&lt;Year&gt;2017&lt;/Year&gt;&lt;RecNum&gt;13&lt;/RecNum&gt;&lt;DisplayText&gt;(3)&lt;/DisplayText&gt;&lt;record&gt;&lt;rec-number&gt;13&lt;/rec-number&gt;&lt;foreign-keys&gt;&lt;key app="EN" db-id="rzpddtzzhsw52gevwaaxxs02paxrtr0fzrs2" timestamp="1516465494"&gt;13&lt;/key&gt;&lt;/foreign-keys&gt;&lt;ref-type name="Journal Article"&gt;17&lt;/ref-type&gt;&lt;contributors&gt;&lt;authors&gt;&lt;author&gt;Zhang, H.&lt;/author&gt;&lt;author&gt;Li, L.&lt;/author&gt;&lt;author&gt;Li, M.&lt;/author&gt;&lt;author&gt;Huang, X.&lt;/author&gt;&lt;author&gt;Xie, W.&lt;/author&gt;&lt;author&gt;Xiang, W.&lt;/author&gt;&lt;author&gt;Yao, P.&lt;/author&gt;&lt;/authors&gt;&lt;/contributors&gt;&lt;auth-address&gt;Department of Hematology, Peking University Shenzhen Hospital, Shenzhen 518036, P.R. China.&amp;#xD;Department of Pediatrics, Maternal and Child Health Care Hospital of Hainan Province, Haikou 570206, P.R. China.&amp;#xD;Institute of Burns, Tongren Hospital of Wuhan University, Wuhan 430060, P.R. China.&lt;/auth-address&gt;&lt;titles&gt;&lt;title&gt;Combination of betulinic acid and chidamide inhibits acute myeloid leukemia by suppression of the HIF1alpha pathway and generation of reactive oxygen species&lt;/title&gt;&lt;secondary-title&gt;Oncotarget&lt;/secondary-title&gt;&lt;/titles&gt;&lt;periodical&gt;&lt;full-title&gt;Oncotarget&lt;/full-title&gt;&lt;/periodical&gt;&lt;pages&gt;94743-94758&lt;/pages&gt;&lt;volume&gt;8&lt;/volume&gt;&lt;number&gt;55&lt;/number&gt;&lt;keywords&gt;&lt;keyword&gt;Ahr&lt;/keyword&gt;&lt;keyword&gt;Aml&lt;/keyword&gt;&lt;keyword&gt;HIF1alpha&lt;/keyword&gt;&lt;keyword&gt;Vegf&lt;/keyword&gt;&lt;keyword&gt;reactive oxygen species&lt;/keyword&gt;&lt;/keywords&gt;&lt;dates&gt;&lt;year&gt;2017&lt;/year&gt;&lt;pub-dates&gt;&lt;date&gt;Nov 7&lt;/date&gt;&lt;/pub-dates&gt;&lt;/dates&gt;&lt;isbn&gt;1949-2553 (Electronic)&amp;#xD;1949-2553 (Linking)&lt;/isbn&gt;&lt;accession-num&gt;29212263&lt;/accession-num&gt;&lt;urls&gt;&lt;related-urls&gt;&lt;url&gt;https://www.ncbi.nlm.nih.gov/pubmed/29212263&lt;/url&gt;&lt;/related-urls&gt;&lt;/urls&gt;&lt;custom2&gt;PMC5706909&lt;/custom2&gt;&lt;electronic-resource-num&gt;10.18632/oncotarget.21889&lt;/electronic-resource-num&gt;&lt;/record&gt;&lt;/Cite&gt;&lt;/EndNote&gt;</w:instrText>
      </w:r>
      <w:r w:rsidRPr="00C05561">
        <w:rPr>
          <w:rFonts w:ascii="Arial" w:eastAsia="Calibri" w:hAnsi="Arial" w:cs="Arial"/>
          <w:lang w:bidi="ml-IN"/>
        </w:rPr>
        <w:fldChar w:fldCharType="separate"/>
      </w:r>
      <w:r w:rsidRPr="00C05561">
        <w:rPr>
          <w:rFonts w:ascii="Arial" w:eastAsia="Calibri" w:hAnsi="Arial" w:cs="Arial"/>
          <w:noProof/>
          <w:lang w:bidi="ml-IN"/>
        </w:rPr>
        <w:t>(3)</w:t>
      </w:r>
      <w:r w:rsidRPr="00C05561">
        <w:rPr>
          <w:rFonts w:ascii="Arial" w:eastAsia="Calibri" w:hAnsi="Arial" w:cs="Arial"/>
          <w:lang w:bidi="ml-IN"/>
        </w:rPr>
        <w:fldChar w:fldCharType="end"/>
      </w:r>
      <w:r w:rsidRPr="00C05561">
        <w:rPr>
          <w:rFonts w:ascii="Arial" w:hAnsi="Arial" w:cs="Arial"/>
          <w:lang w:eastAsia="en-US"/>
        </w:rPr>
        <w:t xml:space="preserve">. </w:t>
      </w:r>
    </w:p>
    <w:p w:rsidR="00C05561" w:rsidRPr="00C05561" w:rsidRDefault="00C05561" w:rsidP="00C05561">
      <w:pPr>
        <w:autoSpaceDE w:val="0"/>
        <w:autoSpaceDN w:val="0"/>
        <w:adjustRightInd w:val="0"/>
        <w:snapToGrid w:val="0"/>
        <w:spacing w:after="0" w:line="240" w:lineRule="auto"/>
        <w:jc w:val="both"/>
        <w:rPr>
          <w:rFonts w:ascii="Arial" w:hAnsi="Arial" w:cs="Arial"/>
          <w:b/>
          <w:color w:val="000000"/>
          <w:lang w:eastAsia="en-US"/>
        </w:rPr>
      </w:pPr>
    </w:p>
    <w:p w:rsidR="00C05561" w:rsidRPr="00C05561" w:rsidRDefault="00C05561" w:rsidP="00C05561">
      <w:pPr>
        <w:autoSpaceDE w:val="0"/>
        <w:autoSpaceDN w:val="0"/>
        <w:adjustRightInd w:val="0"/>
        <w:snapToGrid w:val="0"/>
        <w:spacing w:after="0" w:line="240" w:lineRule="auto"/>
        <w:jc w:val="both"/>
        <w:rPr>
          <w:rFonts w:ascii="Arial" w:hAnsi="Arial" w:cs="Arial"/>
        </w:rPr>
      </w:pPr>
      <w:r w:rsidRPr="00C05561">
        <w:rPr>
          <w:rFonts w:ascii="Arial" w:hAnsi="Arial" w:cs="Arial"/>
          <w:b/>
          <w:color w:val="000000"/>
          <w:lang w:eastAsia="en-US"/>
        </w:rPr>
        <w:t>Colony formation in soft agar</w:t>
      </w:r>
      <w:r w:rsidRPr="00C05561">
        <w:rPr>
          <w:rFonts w:ascii="Arial" w:hAnsi="Arial" w:cs="Arial"/>
          <w:color w:val="000000"/>
          <w:lang w:eastAsia="en-US"/>
        </w:rPr>
        <w:t xml:space="preserve">. </w:t>
      </w:r>
      <w:r w:rsidRPr="00C05561">
        <w:rPr>
          <w:rFonts w:ascii="Arial" w:hAnsi="Arial" w:cs="Arial"/>
          <w:color w:val="000000"/>
        </w:rPr>
        <w:t xml:space="preserve">This assay is a method for evaluating the ability of individual cell lines to grow in an anchorage-independent manner. Cells were </w:t>
      </w:r>
      <w:proofErr w:type="spellStart"/>
      <w:r w:rsidRPr="00C05561">
        <w:rPr>
          <w:rFonts w:ascii="Arial" w:hAnsi="Arial" w:cs="Arial"/>
          <w:color w:val="000000"/>
        </w:rPr>
        <w:t>resuspended</w:t>
      </w:r>
      <w:proofErr w:type="spellEnd"/>
      <w:r w:rsidRPr="00C05561">
        <w:rPr>
          <w:rFonts w:ascii="Arial" w:hAnsi="Arial" w:cs="Arial"/>
          <w:color w:val="000000"/>
        </w:rPr>
        <w:t xml:space="preserve"> in DMEM containing </w:t>
      </w:r>
      <w:r w:rsidRPr="00C05561">
        <w:rPr>
          <w:rFonts w:ascii="Arial" w:hAnsi="Arial" w:cs="Arial"/>
          <w:color w:val="000000"/>
        </w:rPr>
        <w:lastRenderedPageBreak/>
        <w:t xml:space="preserve">5% FBS with 0.3% agarose and layered on top of 0.5% agarose in DMEM on 60-mm plates. 1000 cells were seeded in 60mm soft agar dishes for </w:t>
      </w:r>
      <w:r w:rsidRPr="00C05561">
        <w:rPr>
          <w:rFonts w:ascii="Arial" w:hAnsi="Arial" w:cs="Arial"/>
        </w:rPr>
        <w:t>3</w:t>
      </w:r>
      <w:r w:rsidRPr="00C05561">
        <w:rPr>
          <w:rFonts w:ascii="Arial" w:hAnsi="Arial" w:cs="Arial"/>
          <w:color w:val="000000"/>
        </w:rPr>
        <w:t xml:space="preserve">0 days. </w:t>
      </w:r>
      <w:r w:rsidRPr="00C05561">
        <w:rPr>
          <w:rFonts w:ascii="Arial" w:hAnsi="Arial" w:cs="Arial"/>
        </w:rPr>
        <w:t>T</w:t>
      </w:r>
      <w:r w:rsidRPr="00C05561">
        <w:rPr>
          <w:rFonts w:ascii="Arial" w:hAnsi="Arial" w:cs="Arial"/>
          <w:color w:val="000000"/>
        </w:rPr>
        <w:t>he dishes were examined twice per week</w:t>
      </w:r>
      <w:r w:rsidRPr="00C05561">
        <w:rPr>
          <w:rFonts w:ascii="Arial" w:hAnsi="Arial" w:cs="Arial"/>
        </w:rPr>
        <w:t xml:space="preserve">; </w:t>
      </w:r>
      <w:r w:rsidRPr="00C05561">
        <w:rPr>
          <w:rFonts w:ascii="Arial" w:hAnsi="Arial" w:cs="Arial"/>
          <w:color w:val="000000"/>
        </w:rPr>
        <w:t xml:space="preserve">colonies that grew beyond 50mm in diameter were scored as positive, and the representative pictures were taken. Each experiment was done in </w:t>
      </w:r>
      <w:r w:rsidRPr="00C05561">
        <w:rPr>
          <w:rFonts w:ascii="Arial" w:eastAsia="DengXian" w:hAnsi="Arial" w:cs="Arial"/>
        </w:rPr>
        <w:t xml:space="preserve">quadruplicate </w:t>
      </w:r>
      <w:r w:rsidRPr="00C05561">
        <w:rPr>
          <w:rFonts w:ascii="Arial" w:eastAsia="Calibri" w:hAnsi="Arial" w:cs="Arial"/>
          <w:lang w:bidi="ml-IN"/>
        </w:rPr>
        <w:fldChar w:fldCharType="begin"/>
      </w:r>
      <w:r w:rsidRPr="00C05561">
        <w:rPr>
          <w:rFonts w:ascii="Arial" w:eastAsia="Calibri" w:hAnsi="Arial" w:cs="Arial"/>
          <w:lang w:bidi="ml-IN"/>
        </w:rPr>
        <w:instrText xml:space="preserve"> ADDIN EN.CITE &lt;EndNote&gt;&lt;Cite&gt;&lt;Author&gt;Zhang&lt;/Author&gt;&lt;Year&gt;2017&lt;/Year&gt;&lt;RecNum&gt;13&lt;/RecNum&gt;&lt;DisplayText&gt;(3)&lt;/DisplayText&gt;&lt;record&gt;&lt;rec-number&gt;13&lt;/rec-number&gt;&lt;foreign-keys&gt;&lt;key app="EN" db-id="rzpddtzzhsw52gevwaaxxs02paxrtr0fzrs2" timestamp="1516465494"&gt;13&lt;/key&gt;&lt;/foreign-keys&gt;&lt;ref-type name="Journal Article"&gt;17&lt;/ref-type&gt;&lt;contributors&gt;&lt;authors&gt;&lt;author&gt;Zhang, H.&lt;/author&gt;&lt;author&gt;Li, L.&lt;/author&gt;&lt;author&gt;Li, M.&lt;/author&gt;&lt;author&gt;Huang, X.&lt;/author&gt;&lt;author&gt;Xie, W.&lt;/author&gt;&lt;author&gt;Xiang, W.&lt;/author&gt;&lt;author&gt;Yao, P.&lt;/author&gt;&lt;/authors&gt;&lt;/contributors&gt;&lt;auth-address&gt;Department of Hematology, Peking University Shenzhen Hospital, Shenzhen 518036, P.R. China.&amp;#xD;Department of Pediatrics, Maternal and Child Health Care Hospital of Hainan Province, Haikou 570206, P.R. China.&amp;#xD;Institute of Burns, Tongren Hospital of Wuhan University, Wuhan 430060, P.R. China.&lt;/auth-address&gt;&lt;titles&gt;&lt;title&gt;Combination of betulinic acid and chidamide inhibits acute myeloid leukemia by suppression of the HIF1alpha pathway and generation of reactive oxygen species&lt;/title&gt;&lt;secondary-title&gt;Oncotarget&lt;/secondary-title&gt;&lt;/titles&gt;&lt;periodical&gt;&lt;full-title&gt;Oncotarget&lt;/full-title&gt;&lt;/periodical&gt;&lt;pages&gt;94743-94758&lt;/pages&gt;&lt;volume&gt;8&lt;/volume&gt;&lt;number&gt;55&lt;/number&gt;&lt;keywords&gt;&lt;keyword&gt;Ahr&lt;/keyword&gt;&lt;keyword&gt;Aml&lt;/keyword&gt;&lt;keyword&gt;HIF1alpha&lt;/keyword&gt;&lt;keyword&gt;Vegf&lt;/keyword&gt;&lt;keyword&gt;reactive oxygen species&lt;/keyword&gt;&lt;/keywords&gt;&lt;dates&gt;&lt;year&gt;2017&lt;/year&gt;&lt;pub-dates&gt;&lt;date&gt;Nov 7&lt;/date&gt;&lt;/pub-dates&gt;&lt;/dates&gt;&lt;isbn&gt;1949-2553 (Electronic)&amp;#xD;1949-2553 (Linking)&lt;/isbn&gt;&lt;accession-num&gt;29212263&lt;/accession-num&gt;&lt;urls&gt;&lt;related-urls&gt;&lt;url&gt;https://www.ncbi.nlm.nih.gov/pubmed/29212263&lt;/url&gt;&lt;/related-urls&gt;&lt;/urls&gt;&lt;custom2&gt;PMC5706909&lt;/custom2&gt;&lt;electronic-resource-num&gt;10.18632/oncotarget.21889&lt;/electronic-resource-num&gt;&lt;/record&gt;&lt;/Cite&gt;&lt;/EndNote&gt;</w:instrText>
      </w:r>
      <w:r w:rsidRPr="00C05561">
        <w:rPr>
          <w:rFonts w:ascii="Arial" w:eastAsia="Calibri" w:hAnsi="Arial" w:cs="Arial"/>
          <w:lang w:bidi="ml-IN"/>
        </w:rPr>
        <w:fldChar w:fldCharType="separate"/>
      </w:r>
      <w:r w:rsidRPr="00C05561">
        <w:rPr>
          <w:rFonts w:ascii="Arial" w:eastAsia="Calibri" w:hAnsi="Arial" w:cs="Arial"/>
          <w:noProof/>
          <w:lang w:bidi="ml-IN"/>
        </w:rPr>
        <w:t>(3)</w:t>
      </w:r>
      <w:r w:rsidRPr="00C05561">
        <w:rPr>
          <w:rFonts w:ascii="Arial" w:eastAsia="Calibri" w:hAnsi="Arial" w:cs="Arial"/>
          <w:lang w:bidi="ml-IN"/>
        </w:rPr>
        <w:fldChar w:fldCharType="end"/>
      </w:r>
      <w:r w:rsidRPr="00C05561">
        <w:rPr>
          <w:rFonts w:ascii="Arial" w:hAnsi="Arial" w:cs="Arial"/>
          <w:color w:val="000000"/>
        </w:rPr>
        <w:t>.</w:t>
      </w:r>
    </w:p>
    <w:p w:rsidR="00C05561" w:rsidRPr="00C05561" w:rsidRDefault="00C05561" w:rsidP="00C05561">
      <w:pPr>
        <w:autoSpaceDE w:val="0"/>
        <w:autoSpaceDN w:val="0"/>
        <w:adjustRightInd w:val="0"/>
        <w:snapToGrid w:val="0"/>
        <w:spacing w:after="0" w:line="240" w:lineRule="auto"/>
        <w:jc w:val="both"/>
        <w:rPr>
          <w:rFonts w:ascii="Arial" w:hAnsi="Arial" w:cs="Arial"/>
          <w:b/>
          <w:color w:val="000000"/>
        </w:rPr>
      </w:pPr>
    </w:p>
    <w:p w:rsidR="00C05561" w:rsidRPr="00C05561" w:rsidRDefault="00C05561" w:rsidP="00C05561">
      <w:pPr>
        <w:autoSpaceDE w:val="0"/>
        <w:autoSpaceDN w:val="0"/>
        <w:adjustRightInd w:val="0"/>
        <w:snapToGrid w:val="0"/>
        <w:spacing w:after="0" w:line="240" w:lineRule="auto"/>
        <w:jc w:val="both"/>
        <w:rPr>
          <w:rFonts w:ascii="Arial" w:hAnsi="Arial" w:cs="Arial"/>
          <w:color w:val="000000"/>
        </w:rPr>
      </w:pPr>
      <w:r w:rsidRPr="00C05561">
        <w:rPr>
          <w:rFonts w:ascii="Arial" w:hAnsi="Arial" w:cs="Arial"/>
          <w:b/>
          <w:color w:val="000000"/>
        </w:rPr>
        <w:t>Migration and invasion assays</w:t>
      </w:r>
      <w:r w:rsidRPr="00C05561">
        <w:rPr>
          <w:rFonts w:ascii="Arial" w:hAnsi="Arial" w:cs="Arial"/>
          <w:color w:val="000000"/>
        </w:rPr>
        <w:t xml:space="preserve">. Cell migration and invasion assays were performed in 24-well chemotaxis plates with an 8μm polycarbonate filter membrane, uncoated for migration assays or coated with 20μg </w:t>
      </w:r>
      <w:proofErr w:type="spellStart"/>
      <w:r w:rsidRPr="00C05561">
        <w:rPr>
          <w:rFonts w:ascii="Arial" w:hAnsi="Arial" w:cs="Arial"/>
          <w:color w:val="000000"/>
        </w:rPr>
        <w:t>Matrigel</w:t>
      </w:r>
      <w:proofErr w:type="spellEnd"/>
      <w:r w:rsidRPr="00C05561">
        <w:rPr>
          <w:rFonts w:ascii="Arial" w:hAnsi="Arial" w:cs="Arial"/>
          <w:color w:val="000000"/>
        </w:rPr>
        <w:t xml:space="preserve"> for invasion assays. Invasion or migration was expressed as the number of migrated cells bound per microscopic field and averaged from at least four fields per assay in at least 4 experiments </w:t>
      </w:r>
      <w:r w:rsidRPr="00C05561">
        <w:rPr>
          <w:rFonts w:ascii="Arial" w:eastAsia="DengXian" w:hAnsi="Arial" w:cs="Arial"/>
        </w:rPr>
        <w:fldChar w:fldCharType="begin">
          <w:fldData xml:space="preserve">PEVuZE5vdGU+PENpdGU+PEF1dGhvcj5aaGFuZzwvQXV0aG9yPjxZZWFyPjIwMTg8L1llYXI+PFJl
Y051bT4yMTwvUmVjTnVtPjxEaXNwbGF5VGV4dD4oMSwgMTAsIDExKTwvRGlzcGxheVRleHQ+PHJl
Y29yZD48cmVjLW51bWJlcj4yMTwvcmVjLW51bWJlcj48Zm9yZWlnbi1rZXlzPjxrZXkgYXBwPSJF
TiIgZGItaWQ9InB4cmRwZGRkdDB4MmUzZWZyZW54YTBmbnByZHcyenZkdmUycCIgdGltZXN0YW1w
PSIxNTQyMzM0MjM4Ij4yMTwva2V5PjwvZm9yZWlnbi1rZXlzPjxyZWYtdHlwZSBuYW1lPSJKb3Vy
bmFsIEFydGljbGUiPjE3PC9yZWYtdHlwZT48Y29udHJpYnV0b3JzPjxhdXRob3JzPjxhdXRob3I+
WmhhbmcsIEguPC9hdXRob3I+PGF1dGhvcj5MaSwgTC48L2F1dGhvcj48YXV0aG9yPkNoZW4sIFEu
PC9hdXRob3I+PGF1dGhvcj5MaSwgTS48L2F1dGhvcj48YXV0aG9yPkZlbmcsIEouPC9hdXRob3I+
PGF1dGhvcj5TdW4sIFkuPC9hdXRob3I+PGF1dGhvcj5aaGFvLCBSLjwvYXV0aG9yPjxhdXRob3I+
Wmh1LCBZLjwvYXV0aG9yPjxhdXRob3I+THYsIFkuPC9hdXRob3I+PGF1dGhvcj5aaHUsIFouPC9h
dXRob3I+PGF1dGhvcj5IdWFuZywgWC48L2F1dGhvcj48YXV0aG9yPlhpZSwgVy48L2F1dGhvcj48
YXV0aG9yPlhpYW5nLCBXLjwvYXV0aG9yPjxhdXRob3I+WWFvLCBQLjwvYXV0aG9yPjwvYXV0aG9y
cz48L2NvbnRyaWJ1dG9ycz48YXV0aC1hZGRyZXNzPkRlcGFydG1lbnQgb2YgSGVtYXRvbG9neSwg
UGVraW5nIFVuaXZlcnNpdHkgU2hlbnpoZW4gSG9zcGl0YWwsIENoaW5hLiYjeEQ7RGVwYXJ0bWVu
dCBvZiBQZWRpYXRyaWNzLCBIYWluYW4gTWF0ZXJuYWwgYW5kIENoaWxkIEhlYWx0aCBIb3NwaXRh
bCwgSGFpa291LCBDaGluYS4mI3hEO0luc3RpdHV0ZSBvZiBSZWhhYmlsaXRhdGlvbiBDZW50ZXIs
IFRvbmdyZW4gSG9zcGl0YWwgb2YgV3VoYW4gVW5pdmVyc2l0eSwgQ2hpbmEuJiN4RDtEZXBhcnRt
ZW50IG9mIEdlcmlhdHJpY3MsIE5hdGlvbmFsIEtleSBDbGluaWNhbCBTcGVjaWFsdHksIEd1YW5n
emhvdSBGaXJzdCBQZW9wbGUmYXBvcztzIEhvc3BpdGFsLCBHdWFuZ3pob3UgTWVkaWNhbCBVbml2
ZXJzaXR5LCBDaGluYS48L2F1dGgtYWRkcmVzcz48dGl0bGVzPjx0aXRsZT5QR0MxYmV0YSByZWd1
bGF0ZXMgbXVsdGlwbGUgbXllbG9tYSB0dW1vciBncm93dGggdGhyb3VnaCBMREhBLW1lZGlhdGVk
IGdseWNvbHl0aWMgbWV0YWJvbGlzbTwvdGl0bGU+PHNlY29uZGFyeS10aXRsZT5Nb2wgT25jb2w8
L3NlY29uZGFyeS10aXRsZT48L3RpdGxlcz48cGVyaW9kaWNhbD48ZnVsbC10aXRsZT5Nb2wgT25j
b2w8L2Z1bGwtdGl0bGU+PC9wZXJpb2RpY2FsPjxwYWdlcz4xNTc5LTE1OTU8L3BhZ2VzPjx2b2x1
bWU+MTI8L3ZvbHVtZT48bnVtYmVyPjk8L251bWJlcj48a2V5d29yZHM+PGtleXdvcmQ+TGRoYTwv
a2V5d29yZD48a2V5d29yZD5QR0MxYmV0YTwva2V5d29yZD48a2V5d29yZD5nbHljb2x5c2lzPC9r
ZXl3b3JkPjxrZXl3b3JkPmxhY3RhdGUgZGVoeWRyb2dlbmFzZTwva2V5d29yZD48a2V5d29yZD5t
aXRvY2hvbmRyaWE8L2tleXdvcmQ+PGtleXdvcmQ+bXVsdGlwbGUgbXllbG9tYTwva2V5d29yZD48
L2tleXdvcmRzPjxkYXRlcz48eWVhcj4yMDE4PC95ZWFyPjxwdWItZGF0ZXM+PGRhdGU+U2VwPC9k
YXRlPjwvcHViLWRhdGVzPjwvZGF0ZXM+PGlzYm4+MTg3OC0wMjYxIChFbGVjdHJvbmljKSYjeEQ7
MTU3NC03ODkxIChMaW5raW5nKTwvaXNibj48YWNjZXNzaW9uLW51bT4zMDA1MTYwMzwvYWNjZXNz
aW9uLW51bT48dXJscz48cmVsYXRlZC11cmxzPjx1cmw+aHR0cHM6Ly93d3cubmNiaS5ubG0ubmlo
Lmdvdi9wdWJtZWQvMzAwNTE2MDM8L3VybD48L3JlbGF0ZWQtdXJscz48L3VybHM+PGN1c3RvbTI+
UE1DNjEyMDI1MjwvY3VzdG9tMj48ZWxlY3Ryb25pYy1yZXNvdXJjZS1udW0+MTAuMTAwMi8xODc4
LTAyNjEuMTIzNjM8L2VsZWN0cm9uaWMtcmVzb3VyY2UtbnVtPjwvcmVjb3JkPjwvQ2l0ZT48Q2l0
ZT48QXV0aG9yPkhhbjwvQXV0aG9yPjxZZWFyPjIwMDg8L1llYXI+PFJlY051bT4yMDwvUmVjTnVt
PjxyZWNvcmQ+PHJlYy1udW1iZXI+MjA8L3JlYy1udW1iZXI+PGZvcmVpZ24ta2V5cz48a2V5IGFw
cD0iRU4iIGRiLWlkPSJmdnZyYXplMnFyeHdlNmVhZnN0dnQ1MG5kcnp2ZXY5c3BzMnIiPjIwPC9r
ZXk+PC9mb3JlaWduLWtleXM+PHJlZi10eXBlIG5hbWU9IkpvdXJuYWwgQXJ0aWNsZSI+MTc8L3Jl
Zi10eXBlPjxjb250cmlidXRvcnM+PGF1dGhvcnM+PGF1dGhvcj5IYW4sIEguIEouPC9hdXRob3I+
PGF1dGhvcj5SdXNzbywgSi48L2F1dGhvcj48YXV0aG9yPktvaHdpLCBZLjwvYXV0aG9yPjxhdXRo
b3I+S29od2ktU2hpZ2VtYXRzdSwgVC48L2F1dGhvcj48L2F1dGhvcnM+PC9jb250cmlidXRvcnM+
PGF1dGgtYWRkcmVzcz5MaWZlIFNjaWVuY2VzIERpdmlzaW9uLCBMYXdyZW5jZSBCZXJrZWxleSBO
YXRpb25hbCBMYWJvcmF0b3J5LCBVbml2ZXJzaXR5IG9mIENhbGlmb3JuaWEsIEJlcmtlbGV5LCBD
YWxpZm9ybmlhIDk0NzIwLCBVU0EuPC9hdXRoLWFkZHJlc3M+PHRpdGxlcz48dGl0bGU+U0FUQjEg
cmVwcm9ncmFtbWVzIGdlbmUgZXhwcmVzc2lvbiB0byBwcm9tb3RlIGJyZWFzdCB0dW1vdXIgZ3Jv
d3RoIGFuZCBtZXRhc3Rhc2lzPC90aXRsZT48c2Vjb25kYXJ5LXRpdGxlPk5hdHVyZTwvc2Vjb25k
YXJ5LXRpdGxlPjwvdGl0bGVzPjxwZXJpb2RpY2FsPjxmdWxsLXRpdGxlPk5hdHVyZTwvZnVsbC10
aXRsZT48L3BlcmlvZGljYWw+PHBhZ2VzPjE4Ny05MzwvcGFnZXM+PHZvbHVtZT40NTI8L3ZvbHVt
ZT48bnVtYmVyPjcxODQ8L251bWJlcj48ZWRpdGlvbj4yMDA4LzAzLzE0PC9lZGl0aW9uPjxrZXl3
b3Jkcz48a2V5d29yZD5BbmltYWxzPC9rZXl3b3JkPjxrZXl3b3JkPkJyZWFzdCBOZW9wbGFzbXMv
ZGlhZ25vc2lzLypnZW5ldGljcy8qcGF0aG9sb2d5PC9rZXl3b3JkPjxrZXl3b3JkPkNlbGwgTGlu
ZTwva2V5d29yZD48a2V5d29yZD5DZWxsIExpbmUsIFR1bW9yPC9rZXl3b3JkPjxrZXl3b3JkPkNl
bGwgUG9sYXJpdHk8L2tleXdvcmQ+PGtleXdvcmQ+RGlzZWFzZSBQcm9ncmVzc2lvbjwva2V5d29y
ZD48a2V5d29yZD5FcGlnZW5lc2lzLCBHZW5ldGljL2dlbmV0aWNzPC9rZXl3b3JkPjxrZXl3b3Jk
PkdlbmUgRXhwcmVzc2lvbiBQcm9maWxpbmc8L2tleXdvcmQ+PGtleXdvcmQ+R2VuZSBFeHByZXNz
aW9uIFJlZ3VsYXRpb24sIE5lb3BsYXN0aWMvKmdlbmV0aWNzPC9rZXl3b3JkPjxrZXl3b3JkPkh1
bWFuczwva2V5d29yZD48a2V5d29yZD5MdW5nIE5lb3BsYXNtcy9wYXRob2xvZ3kvc2VjcmV0aW9u
PC9rZXl3b3JkPjxrZXl3b3JkPkx5bXBoYXRpYyBNZXRhc3Rhc2lzL2RpYWdub3Npcy9nZW5ldGlj
cy9wYXRob2xvZ3k8L2tleXdvcmQ+PGtleXdvcmQ+TWF0cml4IEF0dGFjaG1lbnQgUmVnaW9uIEJp
bmRpbmcgUHJvdGVpbnMvZGVmaWNpZW5jeS9nZW5ldGljcy8qbWV0YWJvbGlzbTwva2V5d29yZD48
a2V5d29yZD5NaWNlPC9rZXl3b3JkPjxrZXl3b3JkPk1pY2UsIE51ZGU8L2tleXdvcmQ+PGtleXdv
cmQ+TmVvcGxhc20gTWV0YXN0YXNpcy9kaWFnbm9zaXMvKmdlbmV0aWNzL3BhdGhvbG9neTwva2V5
d29yZD48a2V5d29yZD5OZW9wbGFzbSBUcmFuc3BsYW50YXRpb248L2tleXdvcmQ+PGtleXdvcmQ+
UGhlbm90eXBlPC9rZXl3b3JkPjxrZXl3b3JkPlByb2dub3Npczwva2V5d29yZD48a2V5d29yZD5S
TkEgSW50ZXJmZXJlbmNlPC9rZXl3b3JkPjxrZXl3b3JkPlR1bW9yIE1hcmtlcnMsIEJpb2xvZ2lj
YWwvYW5hbHlzaXM8L2tleXdvcmQ+PC9rZXl3b3Jkcz48ZGF0ZXM+PHllYXI+MjAwODwveWVhcj48
cHViLWRhdGVzPjxkYXRlPk1hciAxMzwvZGF0ZT48L3B1Yi1kYXRlcz48L2RhdGVzPjxpc2JuPjE0
NzYtNDY4NyAoRWxlY3Ryb25pYykmI3hEOzAwMjgtMDgzNiAoTGlua2luZyk8L2lzYm4+PGFjY2Vz
c2lvbi1udW0+MTgzMzc4MTY8L2FjY2Vzc2lvbi1udW0+PHVybHM+PHJlbGF0ZWQtdXJscz48dXJs
Pmh0dHA6Ly93d3cubmNiaS5ubG0ubmloLmdvdi9lbnRyZXovcXVlcnkuZmNnaT9jbWQ9UmV0cmll
dmUmYW1wO2RiPVB1Yk1lZCZhbXA7ZG9wdD1DaXRhdGlvbiZhbXA7bGlzdF91aWRzPTE4MzM3ODE2
PC91cmw+PC9yZWxhdGVkLXVybHM+PC91cmxzPjxlbGVjdHJvbmljLXJlc291cmNlLW51bT5uYXR1
cmUwNjc4MSBbcGlpXSYjeEQ7MTAuMTAzOC9uYXR1cmUwNjc4MTwvZWxlY3Ryb25pYy1yZXNvdXJj
ZS1udW0+PGxhbmd1YWdlPmVuZzwvbGFuZ3VhZ2U+PC9yZWNvcmQ+PC9DaXRlPjxDaXRlPjxBdXRo
b3I+WXU8L0F1dGhvcj48WWVhcj4yMDE4PC9ZZWFyPjxSZWNOdW0+OTwvUmVjTnVtPjxyZWNvcmQ+
PHJlYy1udW1iZXI+OTwvcmVjLW51bWJlcj48Zm9yZWlnbi1rZXlzPjxrZXkgYXBwPSJFTiIgZGIt
aWQ9ImZkd2V4NXB3aHd4emRtZWRyYXN4MHJ6MDV4MHp4dDJkeHpleiIgdGltZXN0YW1wPSIxNTI4
OTM1OTg2Ij45PC9rZXk+PC9mb3JlaWduLWtleXM+PHJlZi10eXBlIG5hbWU9IkpvdXJuYWwgQXJ0
aWNsZSI+MTc8L3JlZi10eXBlPjxjb250cmlidXRvcnM+PGF1dGhvcnM+PGF1dGhvcj5ZdSwgTy4g
TS48L2F1dGhvcj48YXV0aG9yPkJlbml0ZXosIEouIEEuPC9hdXRob3I+PGF1dGhvcj5QbG91ZmZl
LCBTLiBXLjwvYXV0aG9yPjxhdXRob3I+UnliYWNrLCBELjwvYXV0aG9yPjxhdXRob3I+S2xlaW4s
IEEuPC9hdXRob3I+PGF1dGhvcj5TbWl0aCwgSi48L2F1dGhvcj48YXV0aG9yPkdyZWVuYmF1bSwg
Si48L2F1dGhvcj48YXV0aG9yPkRlbGF0dGUsIEIuPC9hdXRob3I+PGF1dGhvcj5SYW8sIEEuPC9h
dXRob3I+PGF1dGhvcj5HdWFuLCBLLiBMLjwvYXV0aG9yPjxhdXRob3I+RnVybmFyaSwgRi4gQi48
L2F1dGhvcj48YXV0aG9yPkNoYWltLCBPLiBNLjwvYXV0aG9yPjxhdXRob3I+TWl5YW1vdG8sIFMu
PC9hdXRob3I+PGF1dGhvcj5Ccm93biwgSi4gSC48L2F1dGhvcj48L2F1dGhvcnM+PC9jb250cmli
dXRvcnM+PGF1dGgtYWRkcmVzcz5EZXBhcnRtZW50IG9mIFBoYXJtYWNvbG9neSwgVW5pdmVyc2l0
eSBvZiBDYWxpZm9ybmlhLCBMYSBKb2xsYSwgU2FuIERpZWdvLCBDQSwgVVNBLiYjeEQ7QmlvbWVk
aWNhbCBTY2llbmNlcyBHcmFkdWF0ZSBQcm9ncmFtLCBVbml2ZXJzaXR5IG9mIENhbGlmb3JuaWEs
IExhIEpvbGxhLCBTYW4gRGllZ28sIENBLCBVU0EuJiN4RDtMdWR3aWcgSW5zdGl0dXRlIGZvciBD
YW5jZXIgUmVzZWFyY2gsIFNhbiBEaWVnbyBCcmFuY2gsIExhIEpvbGxhLCBTYW4gRGllZ28sIENB
LCBVU0EuJiN4RDtEaXZpc2lvbiBvZiBTaWduYWxpbmcgYW5kIEdlbmUgRXhwcmVzc2lvbiwgTGEg
Sm9sbGEgSW5zdGl0dXRlIGZvciBBbGxlcmd5IGFuZCBJbW11bm9sb2d5LCBMYSBKb2xsYSwgQ0Es
IFVTQS4mI3hEO01vb3JlcyBDYW5jZXIgQ2VudGVyLCBVbml2ZXJzaXR5IG9mIENhbGlmb3JuaWEg
YXQgU2FuIERpZWdvLCBMYSBKb2xsYSwgU2FuIERpZWdvLCBDQSwgVVNBLiYjeEQ7RGVwYXJ0bWVu
dCBvZiBQYXRob2xvZ3ksIFNjaG9vbCBvZiBNZWRpY2luZSwgVW5pdmVyc2l0eSBvZiBDYWxpZm9y
bmlhLCBMYSBKb2xsYSwgU2FuIERpZWdvLCBDQSwgVVNBLiYjeEQ7RGVwYXJ0bWVudCBvZiBDZWxs
IEJpb2xvZ3ksIEZlZGVyYWwgVW5pdmVyc2l0eSBvZiBQYXJhbmEsIEN1cml0aWJhLCBCcmF6aWwu
JiN4RDtEZXBhcnRtZW50IG9mIFBoYXJtYWNvbG9neSwgVW5pdmVyc2l0eSBvZiBDYWxpZm9ybmlh
LCBMYSBKb2xsYSwgU2FuIERpZWdvLCBDQSwgVVNBLiBqaGJyb3duQHVjc2QuZWR1LiYjeEQ7TW9v
cmVzIENhbmNlciBDZW50ZXIsIFVuaXZlcnNpdHkgb2YgQ2FsaWZvcm5pYSBhdCBTYW4gRGllZ28s
IExhIEpvbGxhLCBTYW4gRGllZ28sIENBLCBVU0EuIGpoYnJvd25AdWNzZC5lZHUuPC9hdXRoLWFk
ZHJlc3M+PHRpdGxlcz48dGl0bGU+WUFQIGFuZCBNUlRGLUEsIHRyYW5zY3JpcHRpb25hbCBjby1h
Y3RpdmF0b3JzIG9mIFJob0EtbWVkaWF0ZWQgZ2VuZSBleHByZXNzaW9uLCBhcmUgY3JpdGljYWwg
Zm9yIGdsaW9ibGFzdG9tYSB0dW1vcmlnZW5pY2l0eTwvdGl0bGU+PHNlY29uZGFyeS10aXRsZT5P
bmNvZ2VuZTwvc2Vjb25kYXJ5LXRpdGxlPjwvdGl0bGVzPjxwZXJpb2RpY2FsPjxmdWxsLXRpdGxl
Pk9uY29nZW5lPC9mdWxsLXRpdGxlPjwvcGVyaW9kaWNhbD48ZGF0ZXM+PHllYXI+MjAxODwveWVh
cj48cHViLWRhdGVzPjxkYXRlPkp1biAxMTwvZGF0ZT48L3B1Yi1kYXRlcz48L2RhdGVzPjxpc2Ju
PjE0NzYtNTU5NCAoRWxlY3Ryb25pYykmI3hEOzA5NTAtOTIzMiAoTGlua2luZyk8L2lzYm4+PGFj
Y2Vzc2lvbi1udW0+Mjk4ODc1OTY8L2FjY2Vzc2lvbi1udW0+PHVybHM+PHJlbGF0ZWQtdXJscz48
dXJsPmh0dHBzOi8vd3d3Lm5jYmkubmxtLm5paC5nb3YvcHVibWVkLzI5ODg3NTk2PC91cmw+PC9y
ZWxhdGVkLXVybHM+PC91cmxzPjxlbGVjdHJvbmljLXJlc291cmNlLW51bT4xMC4xMDM4L3M0MTM4
OC0wMTgtMDMwMS01PC9lbGVjdHJvbmljLXJlc291cmNlLW51bT48L3JlY29yZD48L0NpdGU+PC9F
bmROb3RlPgB=
</w:fldData>
        </w:fldChar>
      </w:r>
      <w:r w:rsidRPr="00C05561">
        <w:rPr>
          <w:rFonts w:ascii="Arial" w:eastAsia="DengXian" w:hAnsi="Arial" w:cs="Arial"/>
        </w:rPr>
        <w:instrText xml:space="preserve"> ADDIN EN.CITE </w:instrText>
      </w:r>
      <w:r w:rsidRPr="00C05561">
        <w:rPr>
          <w:rFonts w:ascii="Arial" w:eastAsia="DengXian" w:hAnsi="Arial" w:cs="Arial"/>
        </w:rPr>
        <w:fldChar w:fldCharType="begin">
          <w:fldData xml:space="preserve">PEVuZE5vdGU+PENpdGU+PEF1dGhvcj5aaGFuZzwvQXV0aG9yPjxZZWFyPjIwMTg8L1llYXI+PFJl
Y051bT4yMTwvUmVjTnVtPjxEaXNwbGF5VGV4dD4oMSwgMTAsIDExKTwvRGlzcGxheVRleHQ+PHJl
Y29yZD48cmVjLW51bWJlcj4yMTwvcmVjLW51bWJlcj48Zm9yZWlnbi1rZXlzPjxrZXkgYXBwPSJF
TiIgZGItaWQ9InB4cmRwZGRkdDB4MmUzZWZyZW54YTBmbnByZHcyenZkdmUycCIgdGltZXN0YW1w
PSIxNTQyMzM0MjM4Ij4yMTwva2V5PjwvZm9yZWlnbi1rZXlzPjxyZWYtdHlwZSBuYW1lPSJKb3Vy
bmFsIEFydGljbGUiPjE3PC9yZWYtdHlwZT48Y29udHJpYnV0b3JzPjxhdXRob3JzPjxhdXRob3I+
WmhhbmcsIEguPC9hdXRob3I+PGF1dGhvcj5MaSwgTC48L2F1dGhvcj48YXV0aG9yPkNoZW4sIFEu
PC9hdXRob3I+PGF1dGhvcj5MaSwgTS48L2F1dGhvcj48YXV0aG9yPkZlbmcsIEouPC9hdXRob3I+
PGF1dGhvcj5TdW4sIFkuPC9hdXRob3I+PGF1dGhvcj5aaGFvLCBSLjwvYXV0aG9yPjxhdXRob3I+
Wmh1LCBZLjwvYXV0aG9yPjxhdXRob3I+THYsIFkuPC9hdXRob3I+PGF1dGhvcj5aaHUsIFouPC9h
dXRob3I+PGF1dGhvcj5IdWFuZywgWC48L2F1dGhvcj48YXV0aG9yPlhpZSwgVy48L2F1dGhvcj48
YXV0aG9yPlhpYW5nLCBXLjwvYXV0aG9yPjxhdXRob3I+WWFvLCBQLjwvYXV0aG9yPjwvYXV0aG9y
cz48L2NvbnRyaWJ1dG9ycz48YXV0aC1hZGRyZXNzPkRlcGFydG1lbnQgb2YgSGVtYXRvbG9neSwg
UGVraW5nIFVuaXZlcnNpdHkgU2hlbnpoZW4gSG9zcGl0YWwsIENoaW5hLiYjeEQ7RGVwYXJ0bWVu
dCBvZiBQZWRpYXRyaWNzLCBIYWluYW4gTWF0ZXJuYWwgYW5kIENoaWxkIEhlYWx0aCBIb3NwaXRh
bCwgSGFpa291LCBDaGluYS4mI3hEO0luc3RpdHV0ZSBvZiBSZWhhYmlsaXRhdGlvbiBDZW50ZXIs
IFRvbmdyZW4gSG9zcGl0YWwgb2YgV3VoYW4gVW5pdmVyc2l0eSwgQ2hpbmEuJiN4RDtEZXBhcnRt
ZW50IG9mIEdlcmlhdHJpY3MsIE5hdGlvbmFsIEtleSBDbGluaWNhbCBTcGVjaWFsdHksIEd1YW5n
emhvdSBGaXJzdCBQZW9wbGUmYXBvcztzIEhvc3BpdGFsLCBHdWFuZ3pob3UgTWVkaWNhbCBVbml2
ZXJzaXR5LCBDaGluYS48L2F1dGgtYWRkcmVzcz48dGl0bGVzPjx0aXRsZT5QR0MxYmV0YSByZWd1
bGF0ZXMgbXVsdGlwbGUgbXllbG9tYSB0dW1vciBncm93dGggdGhyb3VnaCBMREhBLW1lZGlhdGVk
IGdseWNvbHl0aWMgbWV0YWJvbGlzbTwvdGl0bGU+PHNlY29uZGFyeS10aXRsZT5Nb2wgT25jb2w8
L3NlY29uZGFyeS10aXRsZT48L3RpdGxlcz48cGVyaW9kaWNhbD48ZnVsbC10aXRsZT5Nb2wgT25j
b2w8L2Z1bGwtdGl0bGU+PC9wZXJpb2RpY2FsPjxwYWdlcz4xNTc5LTE1OTU8L3BhZ2VzPjx2b2x1
bWU+MTI8L3ZvbHVtZT48bnVtYmVyPjk8L251bWJlcj48a2V5d29yZHM+PGtleXdvcmQ+TGRoYTwv
a2V5d29yZD48a2V5d29yZD5QR0MxYmV0YTwva2V5d29yZD48a2V5d29yZD5nbHljb2x5c2lzPC9r
ZXl3b3JkPjxrZXl3b3JkPmxhY3RhdGUgZGVoeWRyb2dlbmFzZTwva2V5d29yZD48a2V5d29yZD5t
aXRvY2hvbmRyaWE8L2tleXdvcmQ+PGtleXdvcmQ+bXVsdGlwbGUgbXllbG9tYTwva2V5d29yZD48
L2tleXdvcmRzPjxkYXRlcz48eWVhcj4yMDE4PC95ZWFyPjxwdWItZGF0ZXM+PGRhdGU+U2VwPC9k
YXRlPjwvcHViLWRhdGVzPjwvZGF0ZXM+PGlzYm4+MTg3OC0wMjYxIChFbGVjdHJvbmljKSYjeEQ7
MTU3NC03ODkxIChMaW5raW5nKTwvaXNibj48YWNjZXNzaW9uLW51bT4zMDA1MTYwMzwvYWNjZXNz
aW9uLW51bT48dXJscz48cmVsYXRlZC11cmxzPjx1cmw+aHR0cHM6Ly93d3cubmNiaS5ubG0ubmlo
Lmdvdi9wdWJtZWQvMzAwNTE2MDM8L3VybD48L3JlbGF0ZWQtdXJscz48L3VybHM+PGN1c3RvbTI+
UE1DNjEyMDI1MjwvY3VzdG9tMj48ZWxlY3Ryb25pYy1yZXNvdXJjZS1udW0+MTAuMTAwMi8xODc4
LTAyNjEuMTIzNjM8L2VsZWN0cm9uaWMtcmVzb3VyY2UtbnVtPjwvcmVjb3JkPjwvQ2l0ZT48Q2l0
ZT48QXV0aG9yPkhhbjwvQXV0aG9yPjxZZWFyPjIwMDg8L1llYXI+PFJlY051bT4yMDwvUmVjTnVt
PjxyZWNvcmQ+PHJlYy1udW1iZXI+MjA8L3JlYy1udW1iZXI+PGZvcmVpZ24ta2V5cz48a2V5IGFw
cD0iRU4iIGRiLWlkPSJmdnZyYXplMnFyeHdlNmVhZnN0dnQ1MG5kcnp2ZXY5c3BzMnIiPjIwPC9r
ZXk+PC9mb3JlaWduLWtleXM+PHJlZi10eXBlIG5hbWU9IkpvdXJuYWwgQXJ0aWNsZSI+MTc8L3Jl
Zi10eXBlPjxjb250cmlidXRvcnM+PGF1dGhvcnM+PGF1dGhvcj5IYW4sIEguIEouPC9hdXRob3I+
PGF1dGhvcj5SdXNzbywgSi48L2F1dGhvcj48YXV0aG9yPktvaHdpLCBZLjwvYXV0aG9yPjxhdXRo
b3I+S29od2ktU2hpZ2VtYXRzdSwgVC48L2F1dGhvcj48L2F1dGhvcnM+PC9jb250cmlidXRvcnM+
PGF1dGgtYWRkcmVzcz5MaWZlIFNjaWVuY2VzIERpdmlzaW9uLCBMYXdyZW5jZSBCZXJrZWxleSBO
YXRpb25hbCBMYWJvcmF0b3J5LCBVbml2ZXJzaXR5IG9mIENhbGlmb3JuaWEsIEJlcmtlbGV5LCBD
YWxpZm9ybmlhIDk0NzIwLCBVU0EuPC9hdXRoLWFkZHJlc3M+PHRpdGxlcz48dGl0bGU+U0FUQjEg
cmVwcm9ncmFtbWVzIGdlbmUgZXhwcmVzc2lvbiB0byBwcm9tb3RlIGJyZWFzdCB0dW1vdXIgZ3Jv
d3RoIGFuZCBtZXRhc3Rhc2lzPC90aXRsZT48c2Vjb25kYXJ5LXRpdGxlPk5hdHVyZTwvc2Vjb25k
YXJ5LXRpdGxlPjwvdGl0bGVzPjxwZXJpb2RpY2FsPjxmdWxsLXRpdGxlPk5hdHVyZTwvZnVsbC10
aXRsZT48L3BlcmlvZGljYWw+PHBhZ2VzPjE4Ny05MzwvcGFnZXM+PHZvbHVtZT40NTI8L3ZvbHVt
ZT48bnVtYmVyPjcxODQ8L251bWJlcj48ZWRpdGlvbj4yMDA4LzAzLzE0PC9lZGl0aW9uPjxrZXl3
b3Jkcz48a2V5d29yZD5BbmltYWxzPC9rZXl3b3JkPjxrZXl3b3JkPkJyZWFzdCBOZW9wbGFzbXMv
ZGlhZ25vc2lzLypnZW5ldGljcy8qcGF0aG9sb2d5PC9rZXl3b3JkPjxrZXl3b3JkPkNlbGwgTGlu
ZTwva2V5d29yZD48a2V5d29yZD5DZWxsIExpbmUsIFR1bW9yPC9rZXl3b3JkPjxrZXl3b3JkPkNl
bGwgUG9sYXJpdHk8L2tleXdvcmQ+PGtleXdvcmQ+RGlzZWFzZSBQcm9ncmVzc2lvbjwva2V5d29y
ZD48a2V5d29yZD5FcGlnZW5lc2lzLCBHZW5ldGljL2dlbmV0aWNzPC9rZXl3b3JkPjxrZXl3b3Jk
PkdlbmUgRXhwcmVzc2lvbiBQcm9maWxpbmc8L2tleXdvcmQ+PGtleXdvcmQ+R2VuZSBFeHByZXNz
aW9uIFJlZ3VsYXRpb24sIE5lb3BsYXN0aWMvKmdlbmV0aWNzPC9rZXl3b3JkPjxrZXl3b3JkPkh1
bWFuczwva2V5d29yZD48a2V5d29yZD5MdW5nIE5lb3BsYXNtcy9wYXRob2xvZ3kvc2VjcmV0aW9u
PC9rZXl3b3JkPjxrZXl3b3JkPkx5bXBoYXRpYyBNZXRhc3Rhc2lzL2RpYWdub3Npcy9nZW5ldGlj
cy9wYXRob2xvZ3k8L2tleXdvcmQ+PGtleXdvcmQ+TWF0cml4IEF0dGFjaG1lbnQgUmVnaW9uIEJp
bmRpbmcgUHJvdGVpbnMvZGVmaWNpZW5jeS9nZW5ldGljcy8qbWV0YWJvbGlzbTwva2V5d29yZD48
a2V5d29yZD5NaWNlPC9rZXl3b3JkPjxrZXl3b3JkPk1pY2UsIE51ZGU8L2tleXdvcmQ+PGtleXdv
cmQ+TmVvcGxhc20gTWV0YXN0YXNpcy9kaWFnbm9zaXMvKmdlbmV0aWNzL3BhdGhvbG9neTwva2V5
d29yZD48a2V5d29yZD5OZW9wbGFzbSBUcmFuc3BsYW50YXRpb248L2tleXdvcmQ+PGtleXdvcmQ+
UGhlbm90eXBlPC9rZXl3b3JkPjxrZXl3b3JkPlByb2dub3Npczwva2V5d29yZD48a2V5d29yZD5S
TkEgSW50ZXJmZXJlbmNlPC9rZXl3b3JkPjxrZXl3b3JkPlR1bW9yIE1hcmtlcnMsIEJpb2xvZ2lj
YWwvYW5hbHlzaXM8L2tleXdvcmQ+PC9rZXl3b3Jkcz48ZGF0ZXM+PHllYXI+MjAwODwveWVhcj48
cHViLWRhdGVzPjxkYXRlPk1hciAxMzwvZGF0ZT48L3B1Yi1kYXRlcz48L2RhdGVzPjxpc2JuPjE0
NzYtNDY4NyAoRWxlY3Ryb25pYykmI3hEOzAwMjgtMDgzNiAoTGlua2luZyk8L2lzYm4+PGFjY2Vz
c2lvbi1udW0+MTgzMzc4MTY8L2FjY2Vzc2lvbi1udW0+PHVybHM+PHJlbGF0ZWQtdXJscz48dXJs
Pmh0dHA6Ly93d3cubmNiaS5ubG0ubmloLmdvdi9lbnRyZXovcXVlcnkuZmNnaT9jbWQ9UmV0cmll
dmUmYW1wO2RiPVB1Yk1lZCZhbXA7ZG9wdD1DaXRhdGlvbiZhbXA7bGlzdF91aWRzPTE4MzM3ODE2
PC91cmw+PC9yZWxhdGVkLXVybHM+PC91cmxzPjxlbGVjdHJvbmljLXJlc291cmNlLW51bT5uYXR1
cmUwNjc4MSBbcGlpXSYjeEQ7MTAuMTAzOC9uYXR1cmUwNjc4MTwvZWxlY3Ryb25pYy1yZXNvdXJj
ZS1udW0+PGxhbmd1YWdlPmVuZzwvbGFuZ3VhZ2U+PC9yZWNvcmQ+PC9DaXRlPjxDaXRlPjxBdXRo
b3I+WXU8L0F1dGhvcj48WWVhcj4yMDE4PC9ZZWFyPjxSZWNOdW0+OTwvUmVjTnVtPjxyZWNvcmQ+
PHJlYy1udW1iZXI+OTwvcmVjLW51bWJlcj48Zm9yZWlnbi1rZXlzPjxrZXkgYXBwPSJFTiIgZGIt
aWQ9ImZkd2V4NXB3aHd4emRtZWRyYXN4MHJ6MDV4MHp4dDJkeHpleiIgdGltZXN0YW1wPSIxNTI4
OTM1OTg2Ij45PC9rZXk+PC9mb3JlaWduLWtleXM+PHJlZi10eXBlIG5hbWU9IkpvdXJuYWwgQXJ0
aWNsZSI+MTc8L3JlZi10eXBlPjxjb250cmlidXRvcnM+PGF1dGhvcnM+PGF1dGhvcj5ZdSwgTy4g
TS48L2F1dGhvcj48YXV0aG9yPkJlbml0ZXosIEouIEEuPC9hdXRob3I+PGF1dGhvcj5QbG91ZmZl
LCBTLiBXLjwvYXV0aG9yPjxhdXRob3I+UnliYWNrLCBELjwvYXV0aG9yPjxhdXRob3I+S2xlaW4s
IEEuPC9hdXRob3I+PGF1dGhvcj5TbWl0aCwgSi48L2F1dGhvcj48YXV0aG9yPkdyZWVuYmF1bSwg
Si48L2F1dGhvcj48YXV0aG9yPkRlbGF0dGUsIEIuPC9hdXRob3I+PGF1dGhvcj5SYW8sIEEuPC9h
dXRob3I+PGF1dGhvcj5HdWFuLCBLLiBMLjwvYXV0aG9yPjxhdXRob3I+RnVybmFyaSwgRi4gQi48
L2F1dGhvcj48YXV0aG9yPkNoYWltLCBPLiBNLjwvYXV0aG9yPjxhdXRob3I+TWl5YW1vdG8sIFMu
PC9hdXRob3I+PGF1dGhvcj5Ccm93biwgSi4gSC48L2F1dGhvcj48L2F1dGhvcnM+PC9jb250cmli
dXRvcnM+PGF1dGgtYWRkcmVzcz5EZXBhcnRtZW50IG9mIFBoYXJtYWNvbG9neSwgVW5pdmVyc2l0
eSBvZiBDYWxpZm9ybmlhLCBMYSBKb2xsYSwgU2FuIERpZWdvLCBDQSwgVVNBLiYjeEQ7QmlvbWVk
aWNhbCBTY2llbmNlcyBHcmFkdWF0ZSBQcm9ncmFtLCBVbml2ZXJzaXR5IG9mIENhbGlmb3JuaWEs
IExhIEpvbGxhLCBTYW4gRGllZ28sIENBLCBVU0EuJiN4RDtMdWR3aWcgSW5zdGl0dXRlIGZvciBD
YW5jZXIgUmVzZWFyY2gsIFNhbiBEaWVnbyBCcmFuY2gsIExhIEpvbGxhLCBTYW4gRGllZ28sIENB
LCBVU0EuJiN4RDtEaXZpc2lvbiBvZiBTaWduYWxpbmcgYW5kIEdlbmUgRXhwcmVzc2lvbiwgTGEg
Sm9sbGEgSW5zdGl0dXRlIGZvciBBbGxlcmd5IGFuZCBJbW11bm9sb2d5LCBMYSBKb2xsYSwgQ0Es
IFVTQS4mI3hEO01vb3JlcyBDYW5jZXIgQ2VudGVyLCBVbml2ZXJzaXR5IG9mIENhbGlmb3JuaWEg
YXQgU2FuIERpZWdvLCBMYSBKb2xsYSwgU2FuIERpZWdvLCBDQSwgVVNBLiYjeEQ7RGVwYXJ0bWVu
dCBvZiBQYXRob2xvZ3ksIFNjaG9vbCBvZiBNZWRpY2luZSwgVW5pdmVyc2l0eSBvZiBDYWxpZm9y
bmlhLCBMYSBKb2xsYSwgU2FuIERpZWdvLCBDQSwgVVNBLiYjeEQ7RGVwYXJ0bWVudCBvZiBDZWxs
IEJpb2xvZ3ksIEZlZGVyYWwgVW5pdmVyc2l0eSBvZiBQYXJhbmEsIEN1cml0aWJhLCBCcmF6aWwu
JiN4RDtEZXBhcnRtZW50IG9mIFBoYXJtYWNvbG9neSwgVW5pdmVyc2l0eSBvZiBDYWxpZm9ybmlh
LCBMYSBKb2xsYSwgU2FuIERpZWdvLCBDQSwgVVNBLiBqaGJyb3duQHVjc2QuZWR1LiYjeEQ7TW9v
cmVzIENhbmNlciBDZW50ZXIsIFVuaXZlcnNpdHkgb2YgQ2FsaWZvcm5pYSBhdCBTYW4gRGllZ28s
IExhIEpvbGxhLCBTYW4gRGllZ28sIENBLCBVU0EuIGpoYnJvd25AdWNzZC5lZHUuPC9hdXRoLWFk
ZHJlc3M+PHRpdGxlcz48dGl0bGU+WUFQIGFuZCBNUlRGLUEsIHRyYW5zY3JpcHRpb25hbCBjby1h
Y3RpdmF0b3JzIG9mIFJob0EtbWVkaWF0ZWQgZ2VuZSBleHByZXNzaW9uLCBhcmUgY3JpdGljYWwg
Zm9yIGdsaW9ibGFzdG9tYSB0dW1vcmlnZW5pY2l0eTwvdGl0bGU+PHNlY29uZGFyeS10aXRsZT5P
bmNvZ2VuZTwvc2Vjb25kYXJ5LXRpdGxlPjwvdGl0bGVzPjxwZXJpb2RpY2FsPjxmdWxsLXRpdGxl
Pk9uY29nZW5lPC9mdWxsLXRpdGxlPjwvcGVyaW9kaWNhbD48ZGF0ZXM+PHllYXI+MjAxODwveWVh
cj48cHViLWRhdGVzPjxkYXRlPkp1biAxMTwvZGF0ZT48L3B1Yi1kYXRlcz48L2RhdGVzPjxpc2Ju
PjE0NzYtNTU5NCAoRWxlY3Ryb25pYykmI3hEOzA5NTAtOTIzMiAoTGlua2luZyk8L2lzYm4+PGFj
Y2Vzc2lvbi1udW0+Mjk4ODc1OTY8L2FjY2Vzc2lvbi1udW0+PHVybHM+PHJlbGF0ZWQtdXJscz48
dXJsPmh0dHBzOi8vd3d3Lm5jYmkubmxtLm5paC5nb3YvcHVibWVkLzI5ODg3NTk2PC91cmw+PC9y
ZWxhdGVkLXVybHM+PC91cmxzPjxlbGVjdHJvbmljLXJlc291cmNlLW51bT4xMC4xMDM4L3M0MTM4
OC0wMTgtMDMwMS01PC9lbGVjdHJvbmljLXJlc291cmNlLW51bT48L3JlY29yZD48L0NpdGU+PC9F
bmROb3RlPgB=
</w:fldData>
        </w:fldChar>
      </w:r>
      <w:r w:rsidRPr="00C05561">
        <w:rPr>
          <w:rFonts w:ascii="Arial" w:eastAsia="DengXian" w:hAnsi="Arial" w:cs="Arial"/>
        </w:rPr>
        <w:instrText xml:space="preserve"> ADDIN EN.CITE.DATA </w:instrText>
      </w:r>
      <w:r w:rsidRPr="00C05561">
        <w:rPr>
          <w:rFonts w:ascii="Arial" w:eastAsia="DengXian" w:hAnsi="Arial" w:cs="Arial"/>
        </w:rPr>
      </w:r>
      <w:r w:rsidRPr="00C05561">
        <w:rPr>
          <w:rFonts w:ascii="Arial" w:eastAsia="DengXian" w:hAnsi="Arial" w:cs="Arial"/>
        </w:rPr>
        <w:fldChar w:fldCharType="end"/>
      </w:r>
      <w:r w:rsidRPr="00C05561">
        <w:rPr>
          <w:rFonts w:ascii="Arial" w:eastAsia="DengXian" w:hAnsi="Arial" w:cs="Arial"/>
        </w:rPr>
      </w:r>
      <w:r w:rsidRPr="00C05561">
        <w:rPr>
          <w:rFonts w:ascii="Arial" w:eastAsia="DengXian" w:hAnsi="Arial" w:cs="Arial"/>
        </w:rPr>
        <w:fldChar w:fldCharType="separate"/>
      </w:r>
      <w:r w:rsidRPr="00C05561">
        <w:rPr>
          <w:rFonts w:ascii="Arial" w:eastAsia="DengXian" w:hAnsi="Arial" w:cs="Arial"/>
          <w:noProof/>
        </w:rPr>
        <w:t>(1, 10, 11)</w:t>
      </w:r>
      <w:r w:rsidRPr="00C05561">
        <w:rPr>
          <w:rFonts w:ascii="Arial" w:eastAsia="DengXian" w:hAnsi="Arial" w:cs="Arial"/>
        </w:rPr>
        <w:fldChar w:fldCharType="end"/>
      </w:r>
      <w:r w:rsidRPr="00C05561">
        <w:rPr>
          <w:rFonts w:ascii="Arial" w:hAnsi="Arial" w:cs="Arial"/>
          <w:color w:val="000000"/>
        </w:rPr>
        <w:t>.</w:t>
      </w:r>
    </w:p>
    <w:p w:rsidR="00C05561" w:rsidRPr="00C05561" w:rsidRDefault="00C05561" w:rsidP="00C05561">
      <w:pPr>
        <w:snapToGrid w:val="0"/>
        <w:spacing w:after="0" w:line="240" w:lineRule="auto"/>
        <w:jc w:val="both"/>
        <w:rPr>
          <w:rFonts w:ascii="Arial" w:hAnsi="Arial" w:cs="Arial"/>
          <w:color w:val="000000"/>
        </w:rPr>
      </w:pPr>
    </w:p>
    <w:p w:rsidR="00C05561" w:rsidRPr="00C05561" w:rsidRDefault="00C05561" w:rsidP="00C05561">
      <w:pPr>
        <w:snapToGrid w:val="0"/>
        <w:spacing w:after="0" w:line="240" w:lineRule="auto"/>
        <w:jc w:val="both"/>
        <w:rPr>
          <w:rFonts w:ascii="Arial" w:hAnsi="Arial" w:cs="Arial"/>
          <w:color w:val="000000"/>
        </w:rPr>
      </w:pPr>
      <w:r w:rsidRPr="00C05561">
        <w:rPr>
          <w:rFonts w:ascii="Arial" w:hAnsi="Arial" w:cs="Arial"/>
          <w:b/>
          <w:color w:val="000000"/>
        </w:rPr>
        <w:t>Immunohistochemistry (IHC)</w:t>
      </w:r>
      <w:r w:rsidRPr="00C05561">
        <w:rPr>
          <w:rFonts w:ascii="Arial" w:hAnsi="Arial" w:cs="Arial"/>
          <w:color w:val="000000"/>
        </w:rPr>
        <w:t xml:space="preserve">. The </w:t>
      </w:r>
      <w:r w:rsidRPr="00C05561">
        <w:rPr>
          <w:rFonts w:ascii="Arial" w:eastAsia="Times New Roman" w:hAnsi="Arial" w:cs="Arial"/>
          <w:noProof/>
          <w:color w:val="000000"/>
        </w:rPr>
        <w:t>CHTN BrCaProg1</w:t>
      </w:r>
      <w:r w:rsidRPr="00C05561">
        <w:rPr>
          <w:rFonts w:ascii="Arial" w:hAnsi="Arial" w:cs="Arial"/>
          <w:color w:val="000000"/>
        </w:rPr>
        <w:t xml:space="preserve"> Microarray slides were obtained from CHTN (Cooperative Human Tissue Network); the slides were firstly fixed by 3.7% formaldehyde at 37ºC for 15 min, then </w:t>
      </w:r>
      <w:proofErr w:type="spellStart"/>
      <w:r w:rsidRPr="00C05561">
        <w:rPr>
          <w:rFonts w:ascii="Arial" w:hAnsi="Arial" w:cs="Arial"/>
          <w:color w:val="000000"/>
        </w:rPr>
        <w:t>permeabilized</w:t>
      </w:r>
      <w:proofErr w:type="spellEnd"/>
      <w:r w:rsidRPr="00C05561">
        <w:rPr>
          <w:rFonts w:ascii="Arial" w:hAnsi="Arial" w:cs="Arial"/>
          <w:color w:val="000000"/>
        </w:rPr>
        <w:t xml:space="preserve"> by 1% BSA+0.2% Triton X-100 in PBS for 1 </w:t>
      </w:r>
      <w:proofErr w:type="spellStart"/>
      <w:r w:rsidRPr="00C05561">
        <w:rPr>
          <w:rFonts w:ascii="Arial" w:hAnsi="Arial" w:cs="Arial"/>
          <w:color w:val="000000"/>
        </w:rPr>
        <w:t>hr</w:t>
      </w:r>
      <w:proofErr w:type="spellEnd"/>
      <w:r w:rsidRPr="00C05561">
        <w:rPr>
          <w:rFonts w:ascii="Arial" w:hAnsi="Arial" w:cs="Arial"/>
          <w:color w:val="000000"/>
        </w:rPr>
        <w:t>, blotted with 40μg/ml (</w:t>
      </w:r>
      <w:proofErr w:type="spellStart"/>
      <w:r w:rsidRPr="00C05561">
        <w:rPr>
          <w:rFonts w:ascii="Arial" w:hAnsi="Arial" w:cs="Arial"/>
          <w:color w:val="000000"/>
        </w:rPr>
        <w:t>dilue</w:t>
      </w:r>
      <w:proofErr w:type="spellEnd"/>
      <w:r w:rsidRPr="00C05561">
        <w:rPr>
          <w:rFonts w:ascii="Arial" w:hAnsi="Arial" w:cs="Arial"/>
          <w:color w:val="000000"/>
        </w:rPr>
        <w:t xml:space="preserve"> 1:20 or 1:50) of rabbit antibody for either PGC1β or HKDC1 for 2 hours, and washed three </w:t>
      </w:r>
      <w:proofErr w:type="spellStart"/>
      <w:r w:rsidRPr="00C05561">
        <w:rPr>
          <w:rFonts w:ascii="Arial" w:hAnsi="Arial" w:cs="Arial"/>
          <w:color w:val="000000"/>
        </w:rPr>
        <w:t>times.FITC</w:t>
      </w:r>
      <w:proofErr w:type="spellEnd"/>
      <w:r w:rsidRPr="00C05561">
        <w:rPr>
          <w:rFonts w:ascii="Arial" w:hAnsi="Arial" w:cs="Arial"/>
          <w:color w:val="000000"/>
        </w:rPr>
        <w:t xml:space="preserve"> labeled anti-rabbit secondary antibody (1:100-1:200) was added for blotting for another 1 hour, and after thorough washing, the slides were visualized and photographed; more than 60 cells in each group were quantitated for protein expression by using Image J. software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&lt;EndNote&gt;&lt;Cite&gt;&lt;Author&gt;Zhang&lt;/Author&gt;&lt;Year&gt;2018&lt;/Year&gt;&lt;RecNum&gt;21&lt;/RecNum&gt;&lt;DisplayText&gt;(1)&lt;/DisplayText&gt;&lt;record&gt;&lt;rec-number&gt;21&lt;/rec-number&gt;&lt;foreign-keys&gt;&lt;key app="EN" db-id="pxrdpdddt0x2e3efrenxa0fnprdw2zvdve2p" timestamp="1542334238"&gt;21&lt;/key&gt;&lt;/foreign-keys&gt;&lt;ref-type name="Journal Article"&gt;17&lt;/ref-type&gt;&lt;contributors&gt;&lt;authors&gt;&lt;author&gt;Zhang, H.&lt;/author&gt;&lt;author&gt;Li, L.&lt;/author&gt;&lt;author&gt;Chen, Q.&lt;/author&gt;&lt;author&gt;Li, M.&lt;/author&gt;&lt;author&gt;Feng, J.&lt;/author&gt;&lt;author&gt;Sun, Y.&lt;/author&gt;&lt;author&gt;Zhao, R.&lt;/author&gt;&lt;author&gt;Zhu, Y.&lt;/author&gt;&lt;author&gt;Lv, Y.&lt;/author&gt;&lt;author&gt;Zhu, Z.&lt;/author&gt;&lt;author&gt;Huang, X.&lt;/author&gt;&lt;author&gt;Xie, W.&lt;/author&gt;&lt;author&gt;Xiang, W.&lt;/author&gt;&lt;author&gt;Yao, P.&lt;/author&gt;&lt;/authors&gt;&lt;/contributors&gt;&lt;auth-address&gt;Department of Hematology, Peking University Shenzhen Hospital, China.&amp;#xD;Department of Pediatrics, Hainan Maternal and Child Health Hospital, Haikou, China.&amp;#xD;Institute of Rehabilitation Center, Tongren Hospital of Wuhan University, China.&amp;#xD;Department of Geriatrics, National Key Clinical Specialty, Guangzhou First People&amp;apos;s Hospital, Guangzhou Medical University, China.&lt;/auth-address&gt;&lt;titles&gt;&lt;title&gt;PGC1beta regulates multiple myeloma tumor growth through LDHA-mediated glycolytic metabolism&lt;/title&gt;&lt;secondary-title&gt;Mol Oncol&lt;/secondary-title&gt;&lt;/titles&gt;&lt;periodical&gt;&lt;full-title&gt;Mol Oncol&lt;/full-title&gt;&lt;/periodical&gt;&lt;pages&gt;1579-1595&lt;/pages&gt;&lt;volume&gt;12&lt;/volume&gt;&lt;number&gt;9&lt;/number&gt;&lt;keywords&gt;&lt;keyword&gt;Ldha&lt;/keyword&gt;&lt;keyword&gt;PGC1beta&lt;/keyword&gt;&lt;keyword&gt;glycolysis&lt;/keyword&gt;&lt;keyword&gt;lactate dehydrogenase&lt;/keyword&gt;&lt;keyword&gt;mitochondria&lt;/keyword&gt;&lt;keyword&gt;multiple myeloma&lt;/keyword&gt;&lt;/keywords&gt;&lt;dates&gt;&lt;year&gt;2018&lt;/year&gt;&lt;pub-dates&gt;&lt;date&gt;Sep&lt;/date&gt;&lt;/pub-dates&gt;&lt;/dates&gt;&lt;isbn&gt;1878-0261 (Electronic)&amp;#xD;1574-7891 (Linking)&lt;/isbn&gt;&lt;accession-num&gt;30051603&lt;/accession-num&gt;&lt;urls&gt;&lt;related-urls&gt;&lt;url&gt;https://www.ncbi.nlm.nih.gov/pubmed/30051603&lt;/url&gt;&lt;/related-urls&gt;&lt;/urls&gt;&lt;custom2&gt;PMC6120252&lt;/custom2&gt;&lt;electronic-resource-num&gt;10.1002/1878-0261.12363&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(1)</w:t>
      </w:r>
      <w:r w:rsidRPr="00C05561">
        <w:rPr>
          <w:rFonts w:ascii="Arial" w:eastAsia="DengXian" w:hAnsi="Arial" w:cs="Arial"/>
        </w:rPr>
        <w:fldChar w:fldCharType="end"/>
      </w:r>
      <w:r w:rsidRPr="00C05561">
        <w:rPr>
          <w:rFonts w:ascii="Arial" w:hAnsi="Arial" w:cs="Arial"/>
          <w:color w:val="000000"/>
        </w:rPr>
        <w:t xml:space="preserve">. </w:t>
      </w:r>
    </w:p>
    <w:p w:rsidR="00C05561" w:rsidRPr="00C05561" w:rsidRDefault="00C05561" w:rsidP="00C05561">
      <w:pPr>
        <w:snapToGrid w:val="0"/>
        <w:spacing w:after="0" w:line="240" w:lineRule="auto"/>
        <w:jc w:val="both"/>
        <w:rPr>
          <w:rFonts w:ascii="Arial" w:hAnsi="Arial" w:cs="Arial"/>
          <w:color w:val="000000"/>
        </w:rPr>
      </w:pPr>
    </w:p>
    <w:p w:rsidR="00C05561" w:rsidRPr="00C05561" w:rsidRDefault="00C05561" w:rsidP="00C05561">
      <w:pPr>
        <w:snapToGrid w:val="0"/>
        <w:spacing w:after="0" w:line="240" w:lineRule="auto"/>
        <w:jc w:val="both"/>
        <w:rPr>
          <w:rFonts w:ascii="Arial" w:hAnsi="Arial" w:cs="Arial"/>
        </w:rPr>
      </w:pPr>
      <w:r w:rsidRPr="00C05561">
        <w:rPr>
          <w:rFonts w:ascii="Arial" w:hAnsi="Arial" w:cs="Arial"/>
          <w:b/>
          <w:color w:val="000000"/>
        </w:rPr>
        <w:t>Immunostaining</w:t>
      </w:r>
      <w:r w:rsidRPr="00C05561">
        <w:rPr>
          <w:rFonts w:ascii="Arial" w:hAnsi="Arial" w:cs="Arial"/>
          <w:color w:val="000000"/>
        </w:rPr>
        <w:t xml:space="preserve">. The cells were </w:t>
      </w:r>
      <w:r w:rsidRPr="00C05561">
        <w:rPr>
          <w:rFonts w:ascii="Arial" w:hAnsi="Arial" w:cs="Arial"/>
        </w:rPr>
        <w:t xml:space="preserve">transferred to cover slips coated with 0.1% gelatin, then stained by </w:t>
      </w:r>
      <w:proofErr w:type="spellStart"/>
      <w:r w:rsidRPr="00C05561">
        <w:rPr>
          <w:rFonts w:ascii="Arial" w:hAnsi="Arial" w:cs="Arial"/>
        </w:rPr>
        <w:t>MitoTracker</w:t>
      </w:r>
      <w:proofErr w:type="spellEnd"/>
      <w:r w:rsidRPr="00C05561">
        <w:rPr>
          <w:rFonts w:ascii="Arial" w:hAnsi="Arial" w:cs="Arial"/>
        </w:rPr>
        <w:t xml:space="preserve"> Red </w:t>
      </w:r>
      <w:r w:rsidRPr="00C05561">
        <w:rPr>
          <w:rFonts w:ascii="Arial" w:hAnsi="Arial" w:cs="Arial"/>
          <w:color w:val="000000"/>
        </w:rPr>
        <w:t xml:space="preserve">(#PA-3017 from </w:t>
      </w:r>
      <w:proofErr w:type="spellStart"/>
      <w:r w:rsidRPr="00C05561">
        <w:rPr>
          <w:rFonts w:ascii="Arial" w:hAnsi="Arial" w:cs="Arial"/>
          <w:color w:val="000000"/>
        </w:rPr>
        <w:t>Lonza</w:t>
      </w:r>
      <w:proofErr w:type="spellEnd"/>
      <w:r w:rsidRPr="00C05561">
        <w:rPr>
          <w:rFonts w:ascii="Arial" w:hAnsi="Arial" w:cs="Arial"/>
          <w:color w:val="000000"/>
        </w:rPr>
        <w:t>, in option).</w:t>
      </w:r>
      <w:r w:rsidRPr="00C05561">
        <w:rPr>
          <w:rFonts w:ascii="Arial" w:hAnsi="Arial" w:cs="Arial"/>
        </w:rPr>
        <w:t xml:space="preserve"> The cells were then fixed by 3.7% formaldehyde at 37ºC for 15 min, </w:t>
      </w:r>
      <w:proofErr w:type="spellStart"/>
      <w:r w:rsidRPr="00C05561">
        <w:rPr>
          <w:rFonts w:ascii="Arial" w:hAnsi="Arial" w:cs="Arial"/>
        </w:rPr>
        <w:t>permeabilized</w:t>
      </w:r>
      <w:proofErr w:type="spellEnd"/>
      <w:r w:rsidRPr="00C05561">
        <w:rPr>
          <w:rFonts w:ascii="Arial" w:hAnsi="Arial" w:cs="Arial"/>
        </w:rPr>
        <w:t xml:space="preserve"> by 1% BSA+0.2% Triton X-100 in PBS for 1 hour, and then blotted with 40μg/ml (dilute 1:50) of mouse monoclonal antibody for either Ki-67 (MIB-1) or HKDC1 for 2 hours. The cells were then washed three times and the FITC labeled anti-mouse (or anti-rabbit) secondary antibody (1:100) was added for blotting for another 1 hour. After thorough washing, the slides were visualized and photographed, and the nuclei of cells were stained with 4’,6-diamidino-2-phenylindole </w:t>
      </w:r>
      <w:proofErr w:type="spellStart"/>
      <w:r w:rsidRPr="00C05561">
        <w:rPr>
          <w:rFonts w:ascii="Arial" w:hAnsi="Arial" w:cs="Arial"/>
        </w:rPr>
        <w:t>dihydrochloride</w:t>
      </w:r>
      <w:proofErr w:type="spellEnd"/>
      <w:r w:rsidRPr="00C05561">
        <w:rPr>
          <w:rFonts w:ascii="Arial" w:hAnsi="Arial" w:cs="Arial"/>
        </w:rPr>
        <w:t xml:space="preserve"> (DAPI, #D9542, from Sigma), and the positive Ki-67 cells were quantitated </w:t>
      </w:r>
      <w:r w:rsidRPr="00C05561">
        <w:rPr>
          <w:rFonts w:ascii="Arial" w:eastAsia="DengXian" w:hAnsi="Arial" w:cs="Arial"/>
        </w:rPr>
        <w:fldChar w:fldCharType="begin">
          <w:fldData xml:space="preserve">PEVuZE5vdGU+PENpdGU+PEF1dGhvcj5aaGFuZzwvQXV0aG9yPjxZZWFyPjIwMTg8L1llYXI+PFJl
Y051bT4yMTwvUmVjTnVtPjxEaXNwbGF5VGV4dD4oMSwgNik8L0Rpc3BsYXlUZXh0PjxyZWNvcmQ+
PHJlYy1udW1iZXI+MjE8L3JlYy1udW1iZXI+PGZvcmVpZ24ta2V5cz48a2V5IGFwcD0iRU4iIGRi
LWlkPSJweHJkcGRkZHQweDJlM2VmcmVueGEwZm5wcmR3Mnp2ZHZlMnAiIHRpbWVzdGFtcD0iMTU0
MjMzNDIzOCI+MjE8L2tleT48L2ZvcmVpZ24ta2V5cz48cmVmLXR5cGUgbmFtZT0iSm91cm5hbCBB
cnRpY2xlIj4xNzwvcmVmLXR5cGU+PGNvbnRyaWJ1dG9ycz48YXV0aG9ycz48YXV0aG9yPlpoYW5n
LCBILjwvYXV0aG9yPjxhdXRob3I+TGksIEwuPC9hdXRob3I+PGF1dGhvcj5DaGVuLCBRLjwvYXV0
aG9yPjxhdXRob3I+TGksIE0uPC9hdXRob3I+PGF1dGhvcj5GZW5nLCBKLjwvYXV0aG9yPjxhdXRo
b3I+U3VuLCBZLjwvYXV0aG9yPjxhdXRob3I+WmhhbywgUi48L2F1dGhvcj48YXV0aG9yPlpodSwg
WS48L2F1dGhvcj48YXV0aG9yPkx2LCBZLjwvYXV0aG9yPjxhdXRob3I+Wmh1LCBaLjwvYXV0aG9y
PjxhdXRob3I+SHVhbmcsIFguPC9hdXRob3I+PGF1dGhvcj5YaWUsIFcuPC9hdXRob3I+PGF1dGhv
cj5YaWFuZywgVy48L2F1dGhvcj48YXV0aG9yPllhbywgUC48L2F1dGhvcj48L2F1dGhvcnM+PC9j
b250cmlidXRvcnM+PGF1dGgtYWRkcmVzcz5EZXBhcnRtZW50IG9mIEhlbWF0b2xvZ3ksIFBla2lu
ZyBVbml2ZXJzaXR5IFNoZW56aGVuIEhvc3BpdGFsLCBDaGluYS4mI3hEO0RlcGFydG1lbnQgb2Yg
UGVkaWF0cmljcywgSGFpbmFuIE1hdGVybmFsIGFuZCBDaGlsZCBIZWFsdGggSG9zcGl0YWwsIEhh
aWtvdSwgQ2hpbmEuJiN4RDtJbnN0aXR1dGUgb2YgUmVoYWJpbGl0YXRpb24gQ2VudGVyLCBUb25n
cmVuIEhvc3BpdGFsIG9mIFd1aGFuIFVuaXZlcnNpdHksIENoaW5hLiYjeEQ7RGVwYXJ0bWVudCBv
ZiBHZXJpYXRyaWNzLCBOYXRpb25hbCBLZXkgQ2xpbmljYWwgU3BlY2lhbHR5LCBHdWFuZ3pob3Ug
Rmlyc3QgUGVvcGxlJmFwb3M7cyBIb3NwaXRhbCwgR3Vhbmd6aG91IE1lZGljYWwgVW5pdmVyc2l0
eSwgQ2hpbmEuPC9hdXRoLWFkZHJlc3M+PHRpdGxlcz48dGl0bGU+UEdDMWJldGEgcmVndWxhdGVz
IG11bHRpcGxlIG15ZWxvbWEgdHVtb3IgZ3Jvd3RoIHRocm91Z2ggTERIQS1tZWRpYXRlZCBnbHlj
b2x5dGljIG1ldGFib2xpc208L3RpdGxlPjxzZWNvbmRhcnktdGl0bGU+TW9sIE9uY29sPC9zZWNv
bmRhcnktdGl0bGU+PC90aXRsZXM+PHBlcmlvZGljYWw+PGZ1bGwtdGl0bGU+TW9sIE9uY29sPC9m
dWxsLXRpdGxlPjwvcGVyaW9kaWNhbD48cGFnZXM+MTU3OS0xNTk1PC9wYWdlcz48dm9sdW1lPjEy
PC92b2x1bWU+PG51bWJlcj45PC9udW1iZXI+PGtleXdvcmRzPjxrZXl3b3JkPkxkaGE8L2tleXdv
cmQ+PGtleXdvcmQ+UEdDMWJldGE8L2tleXdvcmQ+PGtleXdvcmQ+Z2x5Y29seXNpczwva2V5d29y
ZD48a2V5d29yZD5sYWN0YXRlIGRlaHlkcm9nZW5hc2U8L2tleXdvcmQ+PGtleXdvcmQ+bWl0b2No
b25kcmlhPC9rZXl3b3JkPjxrZXl3b3JkPm11bHRpcGxlIG15ZWxvbWE8L2tleXdvcmQ+PC9rZXl3
b3Jkcz48ZGF0ZXM+PHllYXI+MjAxODwveWVhcj48cHViLWRhdGVzPjxkYXRlPlNlcDwvZGF0ZT48
L3B1Yi1kYXRlcz48L2RhdGVzPjxpc2JuPjE4NzgtMDI2MSAoRWxlY3Ryb25pYykmI3hEOzE1NzQt
Nzg5MSAoTGlua2luZyk8L2lzYm4+PGFjY2Vzc2lvbi1udW0+MzAwNTE2MDM8L2FjY2Vzc2lvbi1u
dW0+PHVybHM+PHJlbGF0ZWQtdXJscz48dXJsPmh0dHBzOi8vd3d3Lm5jYmkubmxtLm5paC5nb3Yv
cHVibWVkLzMwMDUxNjAzPC91cmw+PC9yZWxhdGVkLXVybHM+PC91cmxzPjxjdXN0b20yPlBNQzYx
MjAyNTI8L2N1c3RvbTI+PGVsZWN0cm9uaWMtcmVzb3VyY2UtbnVtPjEwLjEwMDIvMTg3OC0wMjYx
LjEyMzYzPC9lbGVjdHJvbmljLXJlc291cmNlLW51bT48L3JlY29yZD48L0NpdGU+PENpdGU+PEF1
dGhvcj5aaGFuZzwvQXV0aG9yPjxZZWFyPjIwMTg8L1llYXI+PFJlY051bT41NjwvUmVjTnVtPjxy
ZWNvcmQ+PHJlYy1udW1iZXI+NTY8L3JlYy1udW1iZXI+PGZvcmVpZ24ta2V5cz48a2V5IGFwcD0i
RU4iIGRiLWlkPSJweHJkcGRkZHQweDJlM2VmcmVueGEwZm5wcmR3Mnp2ZHZlMnAiIHRpbWVzdGFt
cD0iMTU1MjI2NDIzMyI+NTY8L2tleT48L2ZvcmVpZ24ta2V5cz48cmVmLXR5cGUgbmFtZT0iSm91
cm5hbCBBcnRpY2xlIj4xNzwvcmVmLXR5cGU+PGNvbnRyaWJ1dG9ycz48YXV0aG9ycz48YXV0aG9y
PlpoYW5nLCBILjwvYXV0aG9yPjxhdXRob3I+THUsIEouPC9hdXRob3I+PGF1dGhvcj5KaWFvLCBZ
LjwvYXV0aG9yPjxhdXRob3I+Q2hlbiwgUS48L2F1dGhvcj48YXV0aG9yPkxpLCBNLjwvYXV0aG9y
PjxhdXRob3I+V2FuZywgWi48L2F1dGhvcj48YXV0aG9yPll1LCBaLjwvYXV0aG9yPjxhdXRob3I+
SHVhbmcsIFguPC9hdXRob3I+PGF1dGhvcj5ZYW8sIEEuPC9hdXRob3I+PGF1dGhvcj5HYW8sIFEu
PC9hdXRob3I+PGF1dGhvcj5YaWUsIFcuPC9hdXRob3I+PGF1dGhvcj5MaSwgTC48L2F1dGhvcj48
YXV0aG9yPllhbywgUC48L2F1dGhvcj48L2F1dGhvcnM+PC9jb250cmlidXRvcnM+PGF1dGgtYWRk
cmVzcz5EZXBhcnRtZW50IG9mIEhlbWF0b2xvZ3ksIFBla2luZyBVbml2ZXJzaXR5IFNoZW56aGVu
IEhvc3BpdGFsLCBTaGVuemhlbiwgQ2hpbmEuJiN4RDtEZXBhcnRtZW50IG9mIENoaWxkIFBzeWNo
aWF0cnksIEthbmduaW5nIEhvc3BpdGFsIG9mIFNoZW56aGVuLCBTaGVuemhlbiwgQ2hpbmEuJiN4
RDtEZXBhcnRtZW50IG9mIFBlZGlhdHJpY3MsIEhhaW5hbiBNYXRlcm5hbCBhbmQgQ2hpbGQgSGVh
bHRoIEhvc3BpdGFsLCBIYWlrb3UsIENoaW5hLiYjeEQ7SW5zdGl0dXRlIG9mIFJlaGFiaWxpdGF0
aW9uIENlbnRlciwgVG9uZ3JlbiBIb3NwaXRhbCBvZiBXdWhhbiBVbml2ZXJzaXR5LCBXdWhhbiwg
Q2hpbmEuJiN4RDtEZXBhcnRtZW50IG9mIEd5bmVjb2xvZ3ksIFRoZSBFaWdodGggQWZmaWxpYXRl
ZCBIb3NwaXRhbCwgU3VuIFlhdC1zZW4gVW5pdmVyc2l0eSwgU2hlbnpoZW4sIENoaW5hLjwvYXV0
aC1hZGRyZXNzPjx0aXRsZXM+PHRpdGxlPkFzcGlyaW4gSW5oaWJpdHMgTmF0dXJhbCBLaWxsZXIv
VC1DZWxsIEx5bXBob21hIGJ5IE1vZHVsYXRpb24gb2YgVkVHRiBFeHByZXNzaW9uIGFuZCBNaXRv
Y2hvbmRyaWFsIEZ1bmN0aW9uPC90aXRsZT48c2Vjb25kYXJ5LXRpdGxlPkZyb250IE9uY29sPC9z
ZWNvbmRhcnktdGl0bGU+PC90aXRsZXM+PHBlcmlvZGljYWw+PGZ1bGwtdGl0bGU+RnJvbnQgT25j
b2w8L2Z1bGwtdGl0bGU+PC9wZXJpb2RpY2FsPjxwYWdlcz42Nzk8L3BhZ2VzPjx2b2x1bWU+ODwv
dm9sdW1lPjxrZXl3b3Jkcz48a2V5d29yZD5Oa3RjbDwva2V5d29yZD48a2V5d29yZD5hc3Bpcmlu
PC9rZXl3b3JkPjxrZXl3b3JkPmVwc3RlaW4tYmFyciB2aXJ1czwva2V5d29yZD48a2V5d29yZD5t
aXRvY2hvbmRyaWE8L2tleXdvcmQ+PGtleXdvcmQ+cmVhY3RpdmUgb3h5Z2VuIHNwZWNpZXM8L2tl
eXdvcmQ+PC9rZXl3b3Jkcz48ZGF0ZXM+PHllYXI+MjAxODwveWVhcj48L2RhdGVzPjxpc2JuPjIy
MzQtOTQzWCAoUHJpbnQpJiN4RDsyMjM0LTk0M1ggKExpbmtpbmcpPC9pc2JuPjxhY2Nlc3Npb24t
bnVtPjMwNjkzMjcyPC9hY2Nlc3Npb24tbnVtPjx1cmxzPjxyZWxhdGVkLXVybHM+PHVybD5odHRw
czovL3d3dy5uY2JpLm5sbS5uaWguZ292L3B1Ym1lZC8zMDY5MzI3MjwvdXJsPjwvcmVsYXRlZC11
cmxzPjwvdXJscz48Y3VzdG9tMj5QTUM2MzM5OTQ4PC9jdXN0b20yPjxlbGVjdHJvbmljLXJlc291
cmNlLW51bT4xMC4zMzg5L2ZvbmMuMjAxOC4wMDY3OTwvZWxlY3Ryb25pYy1yZXNvdXJjZS1udW0+
PC9yZWNvcmQ+PC9DaXRlPjwvRW5kTm90ZT5=
</w:fldData>
        </w:fldChar>
      </w:r>
      <w:r w:rsidRPr="00C05561">
        <w:rPr>
          <w:rFonts w:ascii="Arial" w:eastAsia="DengXian" w:hAnsi="Arial" w:cs="Arial"/>
        </w:rPr>
        <w:instrText xml:space="preserve"> ADDIN EN.CITE </w:instrText>
      </w:r>
      <w:r w:rsidRPr="00C05561">
        <w:rPr>
          <w:rFonts w:ascii="Arial" w:eastAsia="DengXian" w:hAnsi="Arial" w:cs="Arial"/>
        </w:rPr>
        <w:fldChar w:fldCharType="begin">
          <w:fldData xml:space="preserve">PEVuZE5vdGU+PENpdGU+PEF1dGhvcj5aaGFuZzwvQXV0aG9yPjxZZWFyPjIwMTg8L1llYXI+PFJl
Y051bT4yMTwvUmVjTnVtPjxEaXNwbGF5VGV4dD4oMSwgNik8L0Rpc3BsYXlUZXh0PjxyZWNvcmQ+
PHJlYy1udW1iZXI+MjE8L3JlYy1udW1iZXI+PGZvcmVpZ24ta2V5cz48a2V5IGFwcD0iRU4iIGRi
LWlkPSJweHJkcGRkZHQweDJlM2VmcmVueGEwZm5wcmR3Mnp2ZHZlMnAiIHRpbWVzdGFtcD0iMTU0
MjMzNDIzOCI+MjE8L2tleT48L2ZvcmVpZ24ta2V5cz48cmVmLXR5cGUgbmFtZT0iSm91cm5hbCBB
cnRpY2xlIj4xNzwvcmVmLXR5cGU+PGNvbnRyaWJ1dG9ycz48YXV0aG9ycz48YXV0aG9yPlpoYW5n
LCBILjwvYXV0aG9yPjxhdXRob3I+TGksIEwuPC9hdXRob3I+PGF1dGhvcj5DaGVuLCBRLjwvYXV0
aG9yPjxhdXRob3I+TGksIE0uPC9hdXRob3I+PGF1dGhvcj5GZW5nLCBKLjwvYXV0aG9yPjxhdXRo
b3I+U3VuLCBZLjwvYXV0aG9yPjxhdXRob3I+WmhhbywgUi48L2F1dGhvcj48YXV0aG9yPlpodSwg
WS48L2F1dGhvcj48YXV0aG9yPkx2LCBZLjwvYXV0aG9yPjxhdXRob3I+Wmh1LCBaLjwvYXV0aG9y
PjxhdXRob3I+SHVhbmcsIFguPC9hdXRob3I+PGF1dGhvcj5YaWUsIFcuPC9hdXRob3I+PGF1dGhv
cj5YaWFuZywgVy48L2F1dGhvcj48YXV0aG9yPllhbywgUC48L2F1dGhvcj48L2F1dGhvcnM+PC9j
b250cmlidXRvcnM+PGF1dGgtYWRkcmVzcz5EZXBhcnRtZW50IG9mIEhlbWF0b2xvZ3ksIFBla2lu
ZyBVbml2ZXJzaXR5IFNoZW56aGVuIEhvc3BpdGFsLCBDaGluYS4mI3hEO0RlcGFydG1lbnQgb2Yg
UGVkaWF0cmljcywgSGFpbmFuIE1hdGVybmFsIGFuZCBDaGlsZCBIZWFsdGggSG9zcGl0YWwsIEhh
aWtvdSwgQ2hpbmEuJiN4RDtJbnN0aXR1dGUgb2YgUmVoYWJpbGl0YXRpb24gQ2VudGVyLCBUb25n
cmVuIEhvc3BpdGFsIG9mIFd1aGFuIFVuaXZlcnNpdHksIENoaW5hLiYjeEQ7RGVwYXJ0bWVudCBv
ZiBHZXJpYXRyaWNzLCBOYXRpb25hbCBLZXkgQ2xpbmljYWwgU3BlY2lhbHR5LCBHdWFuZ3pob3Ug
Rmlyc3QgUGVvcGxlJmFwb3M7cyBIb3NwaXRhbCwgR3Vhbmd6aG91IE1lZGljYWwgVW5pdmVyc2l0
eSwgQ2hpbmEuPC9hdXRoLWFkZHJlc3M+PHRpdGxlcz48dGl0bGU+UEdDMWJldGEgcmVndWxhdGVz
IG11bHRpcGxlIG15ZWxvbWEgdHVtb3IgZ3Jvd3RoIHRocm91Z2ggTERIQS1tZWRpYXRlZCBnbHlj
b2x5dGljIG1ldGFib2xpc208L3RpdGxlPjxzZWNvbmRhcnktdGl0bGU+TW9sIE9uY29sPC9zZWNv
bmRhcnktdGl0bGU+PC90aXRsZXM+PHBlcmlvZGljYWw+PGZ1bGwtdGl0bGU+TW9sIE9uY29sPC9m
dWxsLXRpdGxlPjwvcGVyaW9kaWNhbD48cGFnZXM+MTU3OS0xNTk1PC9wYWdlcz48dm9sdW1lPjEy
PC92b2x1bWU+PG51bWJlcj45PC9udW1iZXI+PGtleXdvcmRzPjxrZXl3b3JkPkxkaGE8L2tleXdv
cmQ+PGtleXdvcmQ+UEdDMWJldGE8L2tleXdvcmQ+PGtleXdvcmQ+Z2x5Y29seXNpczwva2V5d29y
ZD48a2V5d29yZD5sYWN0YXRlIGRlaHlkcm9nZW5hc2U8L2tleXdvcmQ+PGtleXdvcmQ+bWl0b2No
b25kcmlhPC9rZXl3b3JkPjxrZXl3b3JkPm11bHRpcGxlIG15ZWxvbWE8L2tleXdvcmQ+PC9rZXl3
b3Jkcz48ZGF0ZXM+PHllYXI+MjAxODwveWVhcj48cHViLWRhdGVzPjxkYXRlPlNlcDwvZGF0ZT48
L3B1Yi1kYXRlcz48L2RhdGVzPjxpc2JuPjE4NzgtMDI2MSAoRWxlY3Ryb25pYykmI3hEOzE1NzQt
Nzg5MSAoTGlua2luZyk8L2lzYm4+PGFjY2Vzc2lvbi1udW0+MzAwNTE2MDM8L2FjY2Vzc2lvbi1u
dW0+PHVybHM+PHJlbGF0ZWQtdXJscz48dXJsPmh0dHBzOi8vd3d3Lm5jYmkubmxtLm5paC5nb3Yv
cHVibWVkLzMwMDUxNjAzPC91cmw+PC9yZWxhdGVkLXVybHM+PC91cmxzPjxjdXN0b20yPlBNQzYx
MjAyNTI8L2N1c3RvbTI+PGVsZWN0cm9uaWMtcmVzb3VyY2UtbnVtPjEwLjEwMDIvMTg3OC0wMjYx
LjEyMzYzPC9lbGVjdHJvbmljLXJlc291cmNlLW51bT48L3JlY29yZD48L0NpdGU+PENpdGU+PEF1
dGhvcj5aaGFuZzwvQXV0aG9yPjxZZWFyPjIwMTg8L1llYXI+PFJlY051bT41NjwvUmVjTnVtPjxy
ZWNvcmQ+PHJlYy1udW1iZXI+NTY8L3JlYy1udW1iZXI+PGZvcmVpZ24ta2V5cz48a2V5IGFwcD0i
RU4iIGRiLWlkPSJweHJkcGRkZHQweDJlM2VmcmVueGEwZm5wcmR3Mnp2ZHZlMnAiIHRpbWVzdGFt
cD0iMTU1MjI2NDIzMyI+NTY8L2tleT48L2ZvcmVpZ24ta2V5cz48cmVmLXR5cGUgbmFtZT0iSm91
cm5hbCBBcnRpY2xlIj4xNzwvcmVmLXR5cGU+PGNvbnRyaWJ1dG9ycz48YXV0aG9ycz48YXV0aG9y
PlpoYW5nLCBILjwvYXV0aG9yPjxhdXRob3I+THUsIEouPC9hdXRob3I+PGF1dGhvcj5KaWFvLCBZ
LjwvYXV0aG9yPjxhdXRob3I+Q2hlbiwgUS48L2F1dGhvcj48YXV0aG9yPkxpLCBNLjwvYXV0aG9y
PjxhdXRob3I+V2FuZywgWi48L2F1dGhvcj48YXV0aG9yPll1LCBaLjwvYXV0aG9yPjxhdXRob3I+
SHVhbmcsIFguPC9hdXRob3I+PGF1dGhvcj5ZYW8sIEEuPC9hdXRob3I+PGF1dGhvcj5HYW8sIFEu
PC9hdXRob3I+PGF1dGhvcj5YaWUsIFcuPC9hdXRob3I+PGF1dGhvcj5MaSwgTC48L2F1dGhvcj48
YXV0aG9yPllhbywgUC48L2F1dGhvcj48L2F1dGhvcnM+PC9jb250cmlidXRvcnM+PGF1dGgtYWRk
cmVzcz5EZXBhcnRtZW50IG9mIEhlbWF0b2xvZ3ksIFBla2luZyBVbml2ZXJzaXR5IFNoZW56aGVu
IEhvc3BpdGFsLCBTaGVuemhlbiwgQ2hpbmEuJiN4RDtEZXBhcnRtZW50IG9mIENoaWxkIFBzeWNo
aWF0cnksIEthbmduaW5nIEhvc3BpdGFsIG9mIFNoZW56aGVuLCBTaGVuemhlbiwgQ2hpbmEuJiN4
RDtEZXBhcnRtZW50IG9mIFBlZGlhdHJpY3MsIEhhaW5hbiBNYXRlcm5hbCBhbmQgQ2hpbGQgSGVh
bHRoIEhvc3BpdGFsLCBIYWlrb3UsIENoaW5hLiYjeEQ7SW5zdGl0dXRlIG9mIFJlaGFiaWxpdGF0
aW9uIENlbnRlciwgVG9uZ3JlbiBIb3NwaXRhbCBvZiBXdWhhbiBVbml2ZXJzaXR5LCBXdWhhbiwg
Q2hpbmEuJiN4RDtEZXBhcnRtZW50IG9mIEd5bmVjb2xvZ3ksIFRoZSBFaWdodGggQWZmaWxpYXRl
ZCBIb3NwaXRhbCwgU3VuIFlhdC1zZW4gVW5pdmVyc2l0eSwgU2hlbnpoZW4sIENoaW5hLjwvYXV0
aC1hZGRyZXNzPjx0aXRsZXM+PHRpdGxlPkFzcGlyaW4gSW5oaWJpdHMgTmF0dXJhbCBLaWxsZXIv
VC1DZWxsIEx5bXBob21hIGJ5IE1vZHVsYXRpb24gb2YgVkVHRiBFeHByZXNzaW9uIGFuZCBNaXRv
Y2hvbmRyaWFsIEZ1bmN0aW9uPC90aXRsZT48c2Vjb25kYXJ5LXRpdGxlPkZyb250IE9uY29sPC9z
ZWNvbmRhcnktdGl0bGU+PC90aXRsZXM+PHBlcmlvZGljYWw+PGZ1bGwtdGl0bGU+RnJvbnQgT25j
b2w8L2Z1bGwtdGl0bGU+PC9wZXJpb2RpY2FsPjxwYWdlcz42Nzk8L3BhZ2VzPjx2b2x1bWU+ODwv
dm9sdW1lPjxrZXl3b3Jkcz48a2V5d29yZD5Oa3RjbDwva2V5d29yZD48a2V5d29yZD5hc3Bpcmlu
PC9rZXl3b3JkPjxrZXl3b3JkPmVwc3RlaW4tYmFyciB2aXJ1czwva2V5d29yZD48a2V5d29yZD5t
aXRvY2hvbmRyaWE8L2tleXdvcmQ+PGtleXdvcmQ+cmVhY3RpdmUgb3h5Z2VuIHNwZWNpZXM8L2tl
eXdvcmQ+PC9rZXl3b3Jkcz48ZGF0ZXM+PHllYXI+MjAxODwveWVhcj48L2RhdGVzPjxpc2JuPjIy
MzQtOTQzWCAoUHJpbnQpJiN4RDsyMjM0LTk0M1ggKExpbmtpbmcpPC9pc2JuPjxhY2Nlc3Npb24t
bnVtPjMwNjkzMjcyPC9hY2Nlc3Npb24tbnVtPjx1cmxzPjxyZWxhdGVkLXVybHM+PHVybD5odHRw
czovL3d3dy5uY2JpLm5sbS5uaWguZ292L3B1Ym1lZC8zMDY5MzI3MjwvdXJsPjwvcmVsYXRlZC11
cmxzPjwvdXJscz48Y3VzdG9tMj5QTUM2MzM5OTQ4PC9jdXN0b20yPjxlbGVjdHJvbmljLXJlc291
cmNlLW51bT4xMC4zMzg5L2ZvbmMuMjAxOC4wMDY3OTwvZWxlY3Ryb25pYy1yZXNvdXJjZS1udW0+
PC9yZWNvcmQ+PC9DaXRlPjwvRW5kTm90ZT5=
</w:fldData>
        </w:fldChar>
      </w:r>
      <w:r w:rsidRPr="00C05561">
        <w:rPr>
          <w:rFonts w:ascii="Arial" w:eastAsia="DengXian" w:hAnsi="Arial" w:cs="Arial"/>
        </w:rPr>
        <w:instrText xml:space="preserve"> ADDIN EN.CITE.DATA </w:instrText>
      </w:r>
      <w:r w:rsidRPr="00C05561">
        <w:rPr>
          <w:rFonts w:ascii="Arial" w:eastAsia="DengXian" w:hAnsi="Arial" w:cs="Arial"/>
        </w:rPr>
      </w:r>
      <w:r w:rsidRPr="00C05561">
        <w:rPr>
          <w:rFonts w:ascii="Arial" w:eastAsia="DengXian" w:hAnsi="Arial" w:cs="Arial"/>
        </w:rPr>
        <w:fldChar w:fldCharType="end"/>
      </w:r>
      <w:r w:rsidRPr="00C05561">
        <w:rPr>
          <w:rFonts w:ascii="Arial" w:eastAsia="DengXian" w:hAnsi="Arial" w:cs="Arial"/>
        </w:rPr>
      </w:r>
      <w:r w:rsidRPr="00C05561">
        <w:rPr>
          <w:rFonts w:ascii="Arial" w:eastAsia="DengXian" w:hAnsi="Arial" w:cs="Arial"/>
        </w:rPr>
        <w:fldChar w:fldCharType="separate"/>
      </w:r>
      <w:r w:rsidRPr="00C05561">
        <w:rPr>
          <w:rFonts w:ascii="Arial" w:eastAsia="DengXian" w:hAnsi="Arial" w:cs="Arial"/>
          <w:noProof/>
        </w:rPr>
        <w:t>(1, 6)</w:t>
      </w:r>
      <w:r w:rsidRPr="00C05561">
        <w:rPr>
          <w:rFonts w:ascii="Arial" w:eastAsia="DengXian" w:hAnsi="Arial" w:cs="Arial"/>
        </w:rPr>
        <w:fldChar w:fldCharType="end"/>
      </w:r>
      <w:r w:rsidRPr="00C05561">
        <w:rPr>
          <w:rFonts w:ascii="Arial" w:hAnsi="Arial" w:cs="Arial"/>
        </w:rPr>
        <w:t xml:space="preserve">. </w:t>
      </w:r>
    </w:p>
    <w:p w:rsidR="00C05561" w:rsidRPr="00C05561" w:rsidRDefault="00C05561" w:rsidP="00C05561">
      <w:pPr>
        <w:autoSpaceDE w:val="0"/>
        <w:autoSpaceDN w:val="0"/>
        <w:adjustRightInd w:val="0"/>
        <w:snapToGrid w:val="0"/>
        <w:spacing w:after="0" w:line="240" w:lineRule="auto"/>
        <w:jc w:val="both"/>
        <w:rPr>
          <w:rFonts w:ascii="Arial" w:hAnsi="Arial" w:cs="Arial"/>
          <w:b/>
          <w:color w:val="000000"/>
        </w:rPr>
      </w:pPr>
    </w:p>
    <w:p w:rsidR="00C05561" w:rsidRPr="00C05561" w:rsidRDefault="00C05561" w:rsidP="00C05561">
      <w:pPr>
        <w:autoSpaceDE w:val="0"/>
        <w:autoSpaceDN w:val="0"/>
        <w:adjustRightInd w:val="0"/>
        <w:snapToGrid w:val="0"/>
        <w:spacing w:after="0" w:line="240" w:lineRule="auto"/>
        <w:jc w:val="both"/>
        <w:rPr>
          <w:rFonts w:ascii="Arial" w:eastAsia="DengXian" w:hAnsi="Arial" w:cs="Arial"/>
        </w:rPr>
      </w:pPr>
      <w:r w:rsidRPr="00C05561">
        <w:rPr>
          <w:rFonts w:ascii="Arial" w:hAnsi="Arial" w:cs="Arial"/>
          <w:b/>
          <w:color w:val="000000"/>
        </w:rPr>
        <w:t>Animals</w:t>
      </w:r>
      <w:r w:rsidRPr="00C05561">
        <w:rPr>
          <w:rFonts w:ascii="Arial" w:hAnsi="Arial" w:cs="Arial"/>
          <w:color w:val="000000"/>
        </w:rPr>
        <w:t xml:space="preserve">. </w:t>
      </w:r>
      <w:proofErr w:type="spellStart"/>
      <w:r w:rsidRPr="00C05561">
        <w:rPr>
          <w:rFonts w:ascii="Arial" w:hAnsi="Arial" w:cs="Arial"/>
        </w:rPr>
        <w:t>Balb</w:t>
      </w:r>
      <w:proofErr w:type="spellEnd"/>
      <w:r w:rsidRPr="00C05561">
        <w:rPr>
          <w:rFonts w:ascii="Arial" w:hAnsi="Arial" w:cs="Arial"/>
        </w:rPr>
        <w:t xml:space="preserve">/c </w:t>
      </w:r>
      <w:proofErr w:type="spellStart"/>
      <w:r w:rsidRPr="00C05561">
        <w:rPr>
          <w:rFonts w:ascii="Arial" w:hAnsi="Arial" w:cs="Arial"/>
        </w:rPr>
        <w:t>athymic</w:t>
      </w:r>
      <w:proofErr w:type="spellEnd"/>
      <w:r w:rsidRPr="00C05561">
        <w:rPr>
          <w:rFonts w:ascii="Arial" w:hAnsi="Arial" w:cs="Arial"/>
        </w:rPr>
        <w:t xml:space="preserve"> nude male mice (6 weeks old) </w:t>
      </w:r>
      <w:r w:rsidRPr="00C05561">
        <w:rPr>
          <w:rFonts w:ascii="Arial" w:eastAsia="DengXian" w:hAnsi="Arial" w:cs="Arial"/>
        </w:rPr>
        <w:t>were obtained from the Guangdong Medical Animal Center. A</w:t>
      </w:r>
      <w:r w:rsidRPr="00C05561">
        <w:rPr>
          <w:rFonts w:ascii="Arial" w:hAnsi="Arial" w:cs="Arial"/>
        </w:rPr>
        <w:t>ll procedures involving mice were conducted in accordance with NIH regulations concerning the use and care of experimental animals and were approved by the Institutional Animal Care and Use Committee (from Peking University Shenzhen Hospital). The 2x10</w:t>
      </w:r>
      <w:r w:rsidRPr="00C05561">
        <w:rPr>
          <w:rFonts w:ascii="Arial" w:hAnsi="Arial" w:cs="Arial"/>
          <w:vertAlign w:val="superscript"/>
        </w:rPr>
        <w:t>6</w:t>
      </w:r>
      <w:r w:rsidRPr="00C05561">
        <w:rPr>
          <w:rFonts w:ascii="Arial" w:hAnsi="Arial" w:cs="Arial"/>
        </w:rPr>
        <w:t xml:space="preserve"> viable treated tumor cells were washed, harvested in PBS, and then injected into the lateral tail vein in a volume of 0.1ml. </w:t>
      </w:r>
      <w:r w:rsidRPr="00C05561">
        <w:rPr>
          <w:rFonts w:ascii="Arial" w:eastAsia="DengXian" w:hAnsi="Arial" w:cs="Arial"/>
        </w:rPr>
        <w:t xml:space="preserve">Mice were monitored for changes in body weight and sacrificed when values fell below 20% of their initial weight. The lungs of sacrificed mice were isolated and fixed in 10% formalin. The number of surface metastases per lung was determined under a dissecting microscope. Formalin-fixed, paraffin-embedded tumor tissue from the lungs were sectioned to 4mm thickness, and the histopathological analyses were performed with H&amp;E staining. Images were taken using a Carl Zeiss MIRAX MIDI slide scanner, and analyses were performed using a 3DHISTECH </w:t>
      </w:r>
      <w:proofErr w:type="spellStart"/>
      <w:r w:rsidRPr="00C05561">
        <w:rPr>
          <w:rFonts w:ascii="Arial" w:eastAsia="DengXian" w:hAnsi="Arial" w:cs="Arial"/>
        </w:rPr>
        <w:t>Pannoramic</w:t>
      </w:r>
      <w:proofErr w:type="spellEnd"/>
      <w:r w:rsidRPr="00C05561">
        <w:rPr>
          <w:rFonts w:ascii="Arial" w:eastAsia="DengXian" w:hAnsi="Arial" w:cs="Arial"/>
        </w:rPr>
        <w:t xml:space="preserve"> Viewer. The tumor tissues were isolated for </w:t>
      </w:r>
      <w:r w:rsidRPr="00C05561">
        <w:rPr>
          <w:rFonts w:ascii="Arial" w:eastAsia="DengXian" w:hAnsi="Arial" w:cs="Arial"/>
          <w:i/>
        </w:rPr>
        <w:t>in vivo</w:t>
      </w:r>
      <w:r w:rsidRPr="00C05561">
        <w:rPr>
          <w:rFonts w:ascii="Arial" w:eastAsia="DengXian" w:hAnsi="Arial" w:cs="Arial"/>
        </w:rPr>
        <w:t xml:space="preserve"> monitoring of superoxide anion release, and gene expression </w:t>
      </w:r>
      <w:r w:rsidRPr="00C05561">
        <w:rPr>
          <w:rFonts w:ascii="Arial" w:hAnsi="Arial" w:cs="Arial"/>
        </w:rPr>
        <w:t xml:space="preserve">in tumor tissues was measured by real time PCR for mRNA and Western Blotting for protein levels </w:t>
      </w:r>
      <w:r w:rsidRPr="00C05561">
        <w:rPr>
          <w:rFonts w:ascii="Arial" w:eastAsia="DengXian" w:hAnsi="Arial" w:cs="Arial"/>
        </w:rPr>
        <w:fldChar w:fldCharType="begin">
          <w:fldData xml:space="preserve">PEVuZE5vdGU+PENpdGU+PEF1dGhvcj5aaGFuZzwvQXV0aG9yPjxZZWFyPjIwMTc8L1llYXI+PFJl
Y051bT4xMzwvUmVjTnVtPjxEaXNwbGF5VGV4dD4oMSwgMywgNik8L0Rpc3BsYXlUZXh0PjxyZWNv
cmQ+PHJlYy1udW1iZXI+MTM8L3JlYy1udW1iZXI+PGZvcmVpZ24ta2V5cz48a2V5IGFwcD0iRU4i
IGRiLWlkPSJyenBkZHR6emhzdzUyZ2V2d2FheHhzMDJwYXhydHIwZnpyczIiIHRpbWVzdGFtcD0i
MTUxNjQ2NTQ5NCI+MTM8L2tleT48L2ZvcmVpZ24ta2V5cz48cmVmLXR5cGUgbmFtZT0iSm91cm5h
bCBBcnRpY2xlIj4xNzwvcmVmLXR5cGU+PGNvbnRyaWJ1dG9ycz48YXV0aG9ycz48YXV0aG9yPlpo
YW5nLCBILjwvYXV0aG9yPjxhdXRob3I+TGksIEwuPC9hdXRob3I+PGF1dGhvcj5MaSwgTS48L2F1
dGhvcj48YXV0aG9yPkh1YW5nLCBYLjwvYXV0aG9yPjxhdXRob3I+WGllLCBXLjwvYXV0aG9yPjxh
dXRob3I+WGlhbmcsIFcuPC9hdXRob3I+PGF1dGhvcj5ZYW8sIFAuPC9hdXRob3I+PC9hdXRob3Jz
PjwvY29udHJpYnV0b3JzPjxhdXRoLWFkZHJlc3M+RGVwYXJ0bWVudCBvZiBIZW1hdG9sb2d5LCBQ
ZWtpbmcgVW5pdmVyc2l0eSBTaGVuemhlbiBIb3NwaXRhbCwgU2hlbnpoZW4gNTE4MDM2LCBQLlIu
IENoaW5hLiYjeEQ7RGVwYXJ0bWVudCBvZiBQZWRpYXRyaWNzLCBNYXRlcm5hbCBhbmQgQ2hpbGQg
SGVhbHRoIENhcmUgSG9zcGl0YWwgb2YgSGFpbmFuIFByb3ZpbmNlLCBIYWlrb3UgNTcwMjA2LCBQ
LlIuIENoaW5hLiYjeEQ7SW5zdGl0dXRlIG9mIEJ1cm5zLCBUb25ncmVuIEhvc3BpdGFsIG9mIFd1
aGFuIFVuaXZlcnNpdHksIFd1aGFuIDQzMDA2MCwgUC5SLiBDaGluYS48L2F1dGgtYWRkcmVzcz48
dGl0bGVzPjx0aXRsZT5Db21iaW5hdGlvbiBvZiBiZXR1bGluaWMgYWNpZCBhbmQgY2hpZGFtaWRl
IGluaGliaXRzIGFjdXRlIG15ZWxvaWQgbGV1a2VtaWEgYnkgc3VwcHJlc3Npb24gb2YgdGhlIEhJ
RjFhbHBoYSBwYXRod2F5IGFuZCBnZW5lcmF0aW9uIG9mIHJlYWN0aXZlIG94eWdlbiBzcGVjaWVz
PC90aXRsZT48c2Vjb25kYXJ5LXRpdGxlPk9uY290YXJnZXQ8L3NlY29uZGFyeS10aXRsZT48L3Rp
dGxlcz48cGVyaW9kaWNhbD48ZnVsbC10aXRsZT5PbmNvdGFyZ2V0PC9mdWxsLXRpdGxlPjwvcGVy
aW9kaWNhbD48cGFnZXM+OTQ3NDMtOTQ3NTg8L3BhZ2VzPjx2b2x1bWU+ODwvdm9sdW1lPjxudW1i
ZXI+NTU8L251bWJlcj48a2V5d29yZHM+PGtleXdvcmQ+QWhyPC9rZXl3b3JkPjxrZXl3b3JkPkFt
bDwva2V5d29yZD48a2V5d29yZD5ISUYxYWxwaGE8L2tleXdvcmQ+PGtleXdvcmQ+VmVnZjwva2V5
d29yZD48a2V5d29yZD5yZWFjdGl2ZSBveHlnZW4gc3BlY2llczwva2V5d29yZD48L2tleXdvcmRz
PjxkYXRlcz48eWVhcj4yMDE3PC95ZWFyPjxwdWItZGF0ZXM+PGRhdGU+Tm92IDc8L2RhdGU+PC9w
dWItZGF0ZXM+PC9kYXRlcz48aXNibj4xOTQ5LTI1NTMgKEVsZWN0cm9uaWMpJiN4RDsxOTQ5LTI1
NTMgKExpbmtpbmcpPC9pc2JuPjxhY2Nlc3Npb24tbnVtPjI5MjEyMjYzPC9hY2Nlc3Npb24tbnVt
Pjx1cmxzPjxyZWxhdGVkLXVybHM+PHVybD5odHRwczovL3d3dy5uY2JpLm5sbS5uaWguZ292L3B1
Ym1lZC8yOTIxMjI2MzwvdXJsPjwvcmVsYXRlZC11cmxzPjwvdXJscz48Y3VzdG9tMj5QTUM1NzA2
OTA5PC9jdXN0b20yPjxlbGVjdHJvbmljLXJlc291cmNlLW51bT4xMC4xODYzMi9vbmNvdGFyZ2V0
LjIxODg5PC9lbGVjdHJvbmljLXJlc291cmNlLW51bT48L3JlY29yZD48L0NpdGU+PENpdGU+PEF1
dGhvcj5aaGFuZzwvQXV0aG9yPjxZZWFyPjIwMTg8L1llYXI+PFJlY051bT4yMTwvUmVjTnVtPjxy
ZWNvcmQ+PHJlYy1udW1iZXI+MjE8L3JlYy1udW1iZXI+PGZvcmVpZ24ta2V5cz48a2V5IGFwcD0i
RU4iIGRiLWlkPSJweHJkcGRkZHQweDJlM2VmcmVueGEwZm5wcmR3Mnp2ZHZlMnAiIHRpbWVzdGFt
cD0iMTU0MjMzNDIzOCI+MjE8L2tleT48L2ZvcmVpZ24ta2V5cz48cmVmLXR5cGUgbmFtZT0iSm91
cm5hbCBBcnRpY2xlIj4xNzwvcmVmLXR5cGU+PGNvbnRyaWJ1dG9ycz48YXV0aG9ycz48YXV0aG9y
PlpoYW5nLCBILjwvYXV0aG9yPjxhdXRob3I+TGksIEwuPC9hdXRob3I+PGF1dGhvcj5DaGVuLCBR
LjwvYXV0aG9yPjxhdXRob3I+TGksIE0uPC9hdXRob3I+PGF1dGhvcj5GZW5nLCBKLjwvYXV0aG9y
PjxhdXRob3I+U3VuLCBZLjwvYXV0aG9yPjxhdXRob3I+WmhhbywgUi48L2F1dGhvcj48YXV0aG9y
PlpodSwgWS48L2F1dGhvcj48YXV0aG9yPkx2LCBZLjwvYXV0aG9yPjxhdXRob3I+Wmh1LCBaLjwv
YXV0aG9yPjxhdXRob3I+SHVhbmcsIFguPC9hdXRob3I+PGF1dGhvcj5YaWUsIFcuPC9hdXRob3I+
PGF1dGhvcj5YaWFuZywgVy48L2F1dGhvcj48YXV0aG9yPllhbywgUC48L2F1dGhvcj48L2F1dGhv
cnM+PC9jb250cmlidXRvcnM+PGF1dGgtYWRkcmVzcz5EZXBhcnRtZW50IG9mIEhlbWF0b2xvZ3ks
IFBla2luZyBVbml2ZXJzaXR5IFNoZW56aGVuIEhvc3BpdGFsLCBDaGluYS4mI3hEO0RlcGFydG1l
bnQgb2YgUGVkaWF0cmljcywgSGFpbmFuIE1hdGVybmFsIGFuZCBDaGlsZCBIZWFsdGggSG9zcGl0
YWwsIEhhaWtvdSwgQ2hpbmEuJiN4RDtJbnN0aXR1dGUgb2YgUmVoYWJpbGl0YXRpb24gQ2VudGVy
LCBUb25ncmVuIEhvc3BpdGFsIG9mIFd1aGFuIFVuaXZlcnNpdHksIENoaW5hLiYjeEQ7RGVwYXJ0
bWVudCBvZiBHZXJpYXRyaWNzLCBOYXRpb25hbCBLZXkgQ2xpbmljYWwgU3BlY2lhbHR5LCBHdWFu
Z3pob3UgRmlyc3QgUGVvcGxlJmFwb3M7cyBIb3NwaXRhbCwgR3Vhbmd6aG91IE1lZGljYWwgVW5p
dmVyc2l0eSwgQ2hpbmEuPC9hdXRoLWFkZHJlc3M+PHRpdGxlcz48dGl0bGU+UEdDMWJldGEgcmVn
dWxhdGVzIG11bHRpcGxlIG15ZWxvbWEgdHVtb3IgZ3Jvd3RoIHRocm91Z2ggTERIQS1tZWRpYXRl
ZCBnbHljb2x5dGljIG1ldGFib2xpc208L3RpdGxlPjxzZWNvbmRhcnktdGl0bGU+TW9sIE9uY29s
PC9zZWNvbmRhcnktdGl0bGU+PC90aXRsZXM+PHBlcmlvZGljYWw+PGZ1bGwtdGl0bGU+TW9sIE9u
Y29sPC9mdWxsLXRpdGxlPjwvcGVyaW9kaWNhbD48cGFnZXM+MTU3OS0xNTk1PC9wYWdlcz48dm9s
dW1lPjEyPC92b2x1bWU+PG51bWJlcj45PC9udW1iZXI+PGtleXdvcmRzPjxrZXl3b3JkPkxkaGE8
L2tleXdvcmQ+PGtleXdvcmQ+UEdDMWJldGE8L2tleXdvcmQ+PGtleXdvcmQ+Z2x5Y29seXNpczwv
a2V5d29yZD48a2V5d29yZD5sYWN0YXRlIGRlaHlkcm9nZW5hc2U8L2tleXdvcmQ+PGtleXdvcmQ+
bWl0b2Nob25kcmlhPC9rZXl3b3JkPjxrZXl3b3JkPm11bHRpcGxlIG15ZWxvbWE8L2tleXdvcmQ+
PC9rZXl3b3Jkcz48ZGF0ZXM+PHllYXI+MjAxODwveWVhcj48cHViLWRhdGVzPjxkYXRlPlNlcDwv
ZGF0ZT48L3B1Yi1kYXRlcz48L2RhdGVzPjxpc2JuPjE4NzgtMDI2MSAoRWxlY3Ryb25pYykmI3hE
OzE1NzQtNzg5MSAoTGlua2luZyk8L2lzYm4+PGFjY2Vzc2lvbi1udW0+MzAwNTE2MDM8L2FjY2Vz
c2lvbi1udW0+PHVybHM+PHJlbGF0ZWQtdXJscz48dXJsPmh0dHBzOi8vd3d3Lm5jYmkubmxtLm5p
aC5nb3YvcHVibWVkLzMwMDUxNjAzPC91cmw+PC9yZWxhdGVkLXVybHM+PC91cmxzPjxjdXN0b20y
PlBNQzYxMjAyNTI8L2N1c3RvbTI+PGVsZWN0cm9uaWMtcmVzb3VyY2UtbnVtPjEwLjEwMDIvMTg3
OC0wMjYxLjEyMzYzPC9lbGVjdHJvbmljLXJlc291cmNlLW51bT48L3JlY29yZD48L0NpdGU+PENp
dGU+PEF1dGhvcj5aaGFuZzwvQXV0aG9yPjxZZWFyPjIwMTg8L1llYXI+PFJlY051bT41NjwvUmVj
TnVtPjxyZWNvcmQ+PHJlYy1udW1iZXI+NTY8L3JlYy1udW1iZXI+PGZvcmVpZ24ta2V5cz48a2V5
IGFwcD0iRU4iIGRiLWlkPSJweHJkcGRkZHQweDJlM2VmcmVueGEwZm5wcmR3Mnp2ZHZlMnAiIHRp
bWVzdGFtcD0iMTU1MjI2NDIzMyI+NTY8L2tleT48L2ZvcmVpZ24ta2V5cz48cmVmLXR5cGUgbmFt
ZT0iSm91cm5hbCBBcnRpY2xlIj4xNzwvcmVmLXR5cGU+PGNvbnRyaWJ1dG9ycz48YXV0aG9ycz48
YXV0aG9yPlpoYW5nLCBILjwvYXV0aG9yPjxhdXRob3I+THUsIEouPC9hdXRob3I+PGF1dGhvcj5K
aWFvLCBZLjwvYXV0aG9yPjxhdXRob3I+Q2hlbiwgUS48L2F1dGhvcj48YXV0aG9yPkxpLCBNLjwv
YXV0aG9yPjxhdXRob3I+V2FuZywgWi48L2F1dGhvcj48YXV0aG9yPll1LCBaLjwvYXV0aG9yPjxh
dXRob3I+SHVhbmcsIFguPC9hdXRob3I+PGF1dGhvcj5ZYW8sIEEuPC9hdXRob3I+PGF1dGhvcj5H
YW8sIFEuPC9hdXRob3I+PGF1dGhvcj5YaWUsIFcuPC9hdXRob3I+PGF1dGhvcj5MaSwgTC48L2F1
dGhvcj48YXV0aG9yPllhbywgUC48L2F1dGhvcj48L2F1dGhvcnM+PC9jb250cmlidXRvcnM+PGF1
dGgtYWRkcmVzcz5EZXBhcnRtZW50IG9mIEhlbWF0b2xvZ3ksIFBla2luZyBVbml2ZXJzaXR5IFNo
ZW56aGVuIEhvc3BpdGFsLCBTaGVuemhlbiwgQ2hpbmEuJiN4RDtEZXBhcnRtZW50IG9mIENoaWxk
IFBzeWNoaWF0cnksIEthbmduaW5nIEhvc3BpdGFsIG9mIFNoZW56aGVuLCBTaGVuemhlbiwgQ2hp
bmEuJiN4RDtEZXBhcnRtZW50IG9mIFBlZGlhdHJpY3MsIEhhaW5hbiBNYXRlcm5hbCBhbmQgQ2hp
bGQgSGVhbHRoIEhvc3BpdGFsLCBIYWlrb3UsIENoaW5hLiYjeEQ7SW5zdGl0dXRlIG9mIFJlaGFi
aWxpdGF0aW9uIENlbnRlciwgVG9uZ3JlbiBIb3NwaXRhbCBvZiBXdWhhbiBVbml2ZXJzaXR5LCBX
dWhhbiwgQ2hpbmEuJiN4RDtEZXBhcnRtZW50IG9mIEd5bmVjb2xvZ3ksIFRoZSBFaWdodGggQWZm
aWxpYXRlZCBIb3NwaXRhbCwgU3VuIFlhdC1zZW4gVW5pdmVyc2l0eSwgU2hlbnpoZW4sIENoaW5h
LjwvYXV0aC1hZGRyZXNzPjx0aXRsZXM+PHRpdGxlPkFzcGlyaW4gSW5oaWJpdHMgTmF0dXJhbCBL
aWxsZXIvVC1DZWxsIEx5bXBob21hIGJ5IE1vZHVsYXRpb24gb2YgVkVHRiBFeHByZXNzaW9uIGFu
ZCBNaXRvY2hvbmRyaWFsIEZ1bmN0aW9uPC90aXRsZT48c2Vjb25kYXJ5LXRpdGxlPkZyb250IE9u
Y29sPC9zZWNvbmRhcnktdGl0bGU+PC90aXRsZXM+PHBlcmlvZGljYWw+PGZ1bGwtdGl0bGU+RnJv
bnQgT25jb2w8L2Z1bGwtdGl0bGU+PC9wZXJpb2RpY2FsPjxwYWdlcz42Nzk8L3BhZ2VzPjx2b2x1
bWU+ODwvdm9sdW1lPjxrZXl3b3Jkcz48a2V5d29yZD5Oa3RjbDwva2V5d29yZD48a2V5d29yZD5h
c3BpcmluPC9rZXl3b3JkPjxrZXl3b3JkPmVwc3RlaW4tYmFyciB2aXJ1czwva2V5d29yZD48a2V5
d29yZD5taXRvY2hvbmRyaWE8L2tleXdvcmQ+PGtleXdvcmQ+cmVhY3RpdmUgb3h5Z2VuIHNwZWNp
ZXM8L2tleXdvcmQ+PC9rZXl3b3Jkcz48ZGF0ZXM+PHllYXI+MjAxODwveWVhcj48L2RhdGVzPjxp
c2JuPjIyMzQtOTQzWCAoUHJpbnQpJiN4RDsyMjM0LTk0M1ggKExpbmtpbmcpPC9pc2JuPjxhY2Nl
c3Npb24tbnVtPjMwNjkzMjcyPC9hY2Nlc3Npb24tbnVtPjx1cmxzPjxyZWxhdGVkLXVybHM+PHVy
bD5odHRwczovL3d3dy5uY2JpLm5sbS5uaWguZ292L3B1Ym1lZC8zMDY5MzI3MjwvdXJsPjwvcmVs
YXRlZC11cmxzPjwvdXJscz48Y3VzdG9tMj5QTUM2MzM5OTQ4PC9jdXN0b20yPjxlbGVjdHJvbmlj
LXJlc291cmNlLW51bT4xMC4zMzg5L2ZvbmMuMjAxOC4wMDY3OTwvZWxlY3Ryb25pYy1yZXNvdXJj
ZS1udW0+PC9yZWNvcmQ+PC9DaXRlPjwvRW5kTm90ZT5=
</w:fldData>
        </w:fldChar>
      </w:r>
      <w:r w:rsidRPr="00C05561">
        <w:rPr>
          <w:rFonts w:ascii="Arial" w:eastAsia="DengXian" w:hAnsi="Arial" w:cs="Arial"/>
        </w:rPr>
        <w:instrText xml:space="preserve"> ADDIN EN.CITE </w:instrText>
      </w:r>
      <w:r w:rsidRPr="00C05561">
        <w:rPr>
          <w:rFonts w:ascii="Arial" w:eastAsia="DengXian" w:hAnsi="Arial" w:cs="Arial"/>
        </w:rPr>
        <w:fldChar w:fldCharType="begin">
          <w:fldData xml:space="preserve">PEVuZE5vdGU+PENpdGU+PEF1dGhvcj5aaGFuZzwvQXV0aG9yPjxZZWFyPjIwMTc8L1llYXI+PFJl
Y051bT4xMzwvUmVjTnVtPjxEaXNwbGF5VGV4dD4oMSwgMywgNik8L0Rpc3BsYXlUZXh0PjxyZWNv
cmQ+PHJlYy1udW1iZXI+MTM8L3JlYy1udW1iZXI+PGZvcmVpZ24ta2V5cz48a2V5IGFwcD0iRU4i
IGRiLWlkPSJyenBkZHR6emhzdzUyZ2V2d2FheHhzMDJwYXhydHIwZnpyczIiIHRpbWVzdGFtcD0i
MTUxNjQ2NTQ5NCI+MTM8L2tleT48L2ZvcmVpZ24ta2V5cz48cmVmLXR5cGUgbmFtZT0iSm91cm5h
bCBBcnRpY2xlIj4xNzwvcmVmLXR5cGU+PGNvbnRyaWJ1dG9ycz48YXV0aG9ycz48YXV0aG9yPlpo
YW5nLCBILjwvYXV0aG9yPjxhdXRob3I+TGksIEwuPC9hdXRob3I+PGF1dGhvcj5MaSwgTS48L2F1
dGhvcj48YXV0aG9yPkh1YW5nLCBYLjwvYXV0aG9yPjxhdXRob3I+WGllLCBXLjwvYXV0aG9yPjxh
dXRob3I+WGlhbmcsIFcuPC9hdXRob3I+PGF1dGhvcj5ZYW8sIFAuPC9hdXRob3I+PC9hdXRob3Jz
PjwvY29udHJpYnV0b3JzPjxhdXRoLWFkZHJlc3M+RGVwYXJ0bWVudCBvZiBIZW1hdG9sb2d5LCBQ
ZWtpbmcgVW5pdmVyc2l0eSBTaGVuemhlbiBIb3NwaXRhbCwgU2hlbnpoZW4gNTE4MDM2LCBQLlIu
IENoaW5hLiYjeEQ7RGVwYXJ0bWVudCBvZiBQZWRpYXRyaWNzLCBNYXRlcm5hbCBhbmQgQ2hpbGQg
SGVhbHRoIENhcmUgSG9zcGl0YWwgb2YgSGFpbmFuIFByb3ZpbmNlLCBIYWlrb3UgNTcwMjA2LCBQ
LlIuIENoaW5hLiYjeEQ7SW5zdGl0dXRlIG9mIEJ1cm5zLCBUb25ncmVuIEhvc3BpdGFsIG9mIFd1
aGFuIFVuaXZlcnNpdHksIFd1aGFuIDQzMDA2MCwgUC5SLiBDaGluYS48L2F1dGgtYWRkcmVzcz48
dGl0bGVzPjx0aXRsZT5Db21iaW5hdGlvbiBvZiBiZXR1bGluaWMgYWNpZCBhbmQgY2hpZGFtaWRl
IGluaGliaXRzIGFjdXRlIG15ZWxvaWQgbGV1a2VtaWEgYnkgc3VwcHJlc3Npb24gb2YgdGhlIEhJ
RjFhbHBoYSBwYXRod2F5IGFuZCBnZW5lcmF0aW9uIG9mIHJlYWN0aXZlIG94eWdlbiBzcGVjaWVz
PC90aXRsZT48c2Vjb25kYXJ5LXRpdGxlPk9uY290YXJnZXQ8L3NlY29uZGFyeS10aXRsZT48L3Rp
dGxlcz48cGVyaW9kaWNhbD48ZnVsbC10aXRsZT5PbmNvdGFyZ2V0PC9mdWxsLXRpdGxlPjwvcGVy
aW9kaWNhbD48cGFnZXM+OTQ3NDMtOTQ3NTg8L3BhZ2VzPjx2b2x1bWU+ODwvdm9sdW1lPjxudW1i
ZXI+NTU8L251bWJlcj48a2V5d29yZHM+PGtleXdvcmQ+QWhyPC9rZXl3b3JkPjxrZXl3b3JkPkFt
bDwva2V5d29yZD48a2V5d29yZD5ISUYxYWxwaGE8L2tleXdvcmQ+PGtleXdvcmQ+VmVnZjwva2V5
d29yZD48a2V5d29yZD5yZWFjdGl2ZSBveHlnZW4gc3BlY2llczwva2V5d29yZD48L2tleXdvcmRz
PjxkYXRlcz48eWVhcj4yMDE3PC95ZWFyPjxwdWItZGF0ZXM+PGRhdGU+Tm92IDc8L2RhdGU+PC9w
dWItZGF0ZXM+PC9kYXRlcz48aXNibj4xOTQ5LTI1NTMgKEVsZWN0cm9uaWMpJiN4RDsxOTQ5LTI1
NTMgKExpbmtpbmcpPC9pc2JuPjxhY2Nlc3Npb24tbnVtPjI5MjEyMjYzPC9hY2Nlc3Npb24tbnVt
Pjx1cmxzPjxyZWxhdGVkLXVybHM+PHVybD5odHRwczovL3d3dy5uY2JpLm5sbS5uaWguZ292L3B1
Ym1lZC8yOTIxMjI2MzwvdXJsPjwvcmVsYXRlZC11cmxzPjwvdXJscz48Y3VzdG9tMj5QTUM1NzA2
OTA5PC9jdXN0b20yPjxlbGVjdHJvbmljLXJlc291cmNlLW51bT4xMC4xODYzMi9vbmNvdGFyZ2V0
LjIxODg5PC9lbGVjdHJvbmljLXJlc291cmNlLW51bT48L3JlY29yZD48L0NpdGU+PENpdGU+PEF1
dGhvcj5aaGFuZzwvQXV0aG9yPjxZZWFyPjIwMTg8L1llYXI+PFJlY051bT4yMTwvUmVjTnVtPjxy
ZWNvcmQ+PHJlYy1udW1iZXI+MjE8L3JlYy1udW1iZXI+PGZvcmVpZ24ta2V5cz48a2V5IGFwcD0i
RU4iIGRiLWlkPSJweHJkcGRkZHQweDJlM2VmcmVueGEwZm5wcmR3Mnp2ZHZlMnAiIHRpbWVzdGFt
cD0iMTU0MjMzNDIzOCI+MjE8L2tleT48L2ZvcmVpZ24ta2V5cz48cmVmLXR5cGUgbmFtZT0iSm91
cm5hbCBBcnRpY2xlIj4xNzwvcmVmLXR5cGU+PGNvbnRyaWJ1dG9ycz48YXV0aG9ycz48YXV0aG9y
PlpoYW5nLCBILjwvYXV0aG9yPjxhdXRob3I+TGksIEwuPC9hdXRob3I+PGF1dGhvcj5DaGVuLCBR
LjwvYXV0aG9yPjxhdXRob3I+TGksIE0uPC9hdXRob3I+PGF1dGhvcj5GZW5nLCBKLjwvYXV0aG9y
PjxhdXRob3I+U3VuLCBZLjwvYXV0aG9yPjxhdXRob3I+WmhhbywgUi48L2F1dGhvcj48YXV0aG9y
PlpodSwgWS48L2F1dGhvcj48YXV0aG9yPkx2LCBZLjwvYXV0aG9yPjxhdXRob3I+Wmh1LCBaLjwv
YXV0aG9yPjxhdXRob3I+SHVhbmcsIFguPC9hdXRob3I+PGF1dGhvcj5YaWUsIFcuPC9hdXRob3I+
PGF1dGhvcj5YaWFuZywgVy48L2F1dGhvcj48YXV0aG9yPllhbywgUC48L2F1dGhvcj48L2F1dGhv
cnM+PC9jb250cmlidXRvcnM+PGF1dGgtYWRkcmVzcz5EZXBhcnRtZW50IG9mIEhlbWF0b2xvZ3ks
IFBla2luZyBVbml2ZXJzaXR5IFNoZW56aGVuIEhvc3BpdGFsLCBDaGluYS4mI3hEO0RlcGFydG1l
bnQgb2YgUGVkaWF0cmljcywgSGFpbmFuIE1hdGVybmFsIGFuZCBDaGlsZCBIZWFsdGggSG9zcGl0
YWwsIEhhaWtvdSwgQ2hpbmEuJiN4RDtJbnN0aXR1dGUgb2YgUmVoYWJpbGl0YXRpb24gQ2VudGVy
LCBUb25ncmVuIEhvc3BpdGFsIG9mIFd1aGFuIFVuaXZlcnNpdHksIENoaW5hLiYjeEQ7RGVwYXJ0
bWVudCBvZiBHZXJpYXRyaWNzLCBOYXRpb25hbCBLZXkgQ2xpbmljYWwgU3BlY2lhbHR5LCBHdWFu
Z3pob3UgRmlyc3QgUGVvcGxlJmFwb3M7cyBIb3NwaXRhbCwgR3Vhbmd6aG91IE1lZGljYWwgVW5p
dmVyc2l0eSwgQ2hpbmEuPC9hdXRoLWFkZHJlc3M+PHRpdGxlcz48dGl0bGU+UEdDMWJldGEgcmVn
dWxhdGVzIG11bHRpcGxlIG15ZWxvbWEgdHVtb3IgZ3Jvd3RoIHRocm91Z2ggTERIQS1tZWRpYXRl
ZCBnbHljb2x5dGljIG1ldGFib2xpc208L3RpdGxlPjxzZWNvbmRhcnktdGl0bGU+TW9sIE9uY29s
PC9zZWNvbmRhcnktdGl0bGU+PC90aXRsZXM+PHBlcmlvZGljYWw+PGZ1bGwtdGl0bGU+TW9sIE9u
Y29sPC9mdWxsLXRpdGxlPjwvcGVyaW9kaWNhbD48cGFnZXM+MTU3OS0xNTk1PC9wYWdlcz48dm9s
dW1lPjEyPC92b2x1bWU+PG51bWJlcj45PC9udW1iZXI+PGtleXdvcmRzPjxrZXl3b3JkPkxkaGE8
L2tleXdvcmQ+PGtleXdvcmQ+UEdDMWJldGE8L2tleXdvcmQ+PGtleXdvcmQ+Z2x5Y29seXNpczwv
a2V5d29yZD48a2V5d29yZD5sYWN0YXRlIGRlaHlkcm9nZW5hc2U8L2tleXdvcmQ+PGtleXdvcmQ+
bWl0b2Nob25kcmlhPC9rZXl3b3JkPjxrZXl3b3JkPm11bHRpcGxlIG15ZWxvbWE8L2tleXdvcmQ+
PC9rZXl3b3Jkcz48ZGF0ZXM+PHllYXI+MjAxODwveWVhcj48cHViLWRhdGVzPjxkYXRlPlNlcDwv
ZGF0ZT48L3B1Yi1kYXRlcz48L2RhdGVzPjxpc2JuPjE4NzgtMDI2MSAoRWxlY3Ryb25pYykmI3hE
OzE1NzQtNzg5MSAoTGlua2luZyk8L2lzYm4+PGFjY2Vzc2lvbi1udW0+MzAwNTE2MDM8L2FjY2Vz
c2lvbi1udW0+PHVybHM+PHJlbGF0ZWQtdXJscz48dXJsPmh0dHBzOi8vd3d3Lm5jYmkubmxtLm5p
aC5nb3YvcHVibWVkLzMwMDUxNjAzPC91cmw+PC9yZWxhdGVkLXVybHM+PC91cmxzPjxjdXN0b20y
PlBNQzYxMjAyNTI8L2N1c3RvbTI+PGVsZWN0cm9uaWMtcmVzb3VyY2UtbnVtPjEwLjEwMDIvMTg3
OC0wMjYxLjEyMzYzPC9lbGVjdHJvbmljLXJlc291cmNlLW51bT48L3JlY29yZD48L0NpdGU+PENp
dGU+PEF1dGhvcj5aaGFuZzwvQXV0aG9yPjxZZWFyPjIwMTg8L1llYXI+PFJlY051bT41NjwvUmVj
TnVtPjxyZWNvcmQ+PHJlYy1udW1iZXI+NTY8L3JlYy1udW1iZXI+PGZvcmVpZ24ta2V5cz48a2V5
IGFwcD0iRU4iIGRiLWlkPSJweHJkcGRkZHQweDJlM2VmcmVueGEwZm5wcmR3Mnp2ZHZlMnAiIHRp
bWVzdGFtcD0iMTU1MjI2NDIzMyI+NTY8L2tleT48L2ZvcmVpZ24ta2V5cz48cmVmLXR5cGUgbmFt
ZT0iSm91cm5hbCBBcnRpY2xlIj4xNzwvcmVmLXR5cGU+PGNvbnRyaWJ1dG9ycz48YXV0aG9ycz48
YXV0aG9yPlpoYW5nLCBILjwvYXV0aG9yPjxhdXRob3I+THUsIEouPC9hdXRob3I+PGF1dGhvcj5K
aWFvLCBZLjwvYXV0aG9yPjxhdXRob3I+Q2hlbiwgUS48L2F1dGhvcj48YXV0aG9yPkxpLCBNLjwv
YXV0aG9yPjxhdXRob3I+V2FuZywgWi48L2F1dGhvcj48YXV0aG9yPll1LCBaLjwvYXV0aG9yPjxh
dXRob3I+SHVhbmcsIFguPC9hdXRob3I+PGF1dGhvcj5ZYW8sIEEuPC9hdXRob3I+PGF1dGhvcj5H
YW8sIFEuPC9hdXRob3I+PGF1dGhvcj5YaWUsIFcuPC9hdXRob3I+PGF1dGhvcj5MaSwgTC48L2F1
dGhvcj48YXV0aG9yPllhbywgUC48L2F1dGhvcj48L2F1dGhvcnM+PC9jb250cmlidXRvcnM+PGF1
dGgtYWRkcmVzcz5EZXBhcnRtZW50IG9mIEhlbWF0b2xvZ3ksIFBla2luZyBVbml2ZXJzaXR5IFNo
ZW56aGVuIEhvc3BpdGFsLCBTaGVuemhlbiwgQ2hpbmEuJiN4RDtEZXBhcnRtZW50IG9mIENoaWxk
IFBzeWNoaWF0cnksIEthbmduaW5nIEhvc3BpdGFsIG9mIFNoZW56aGVuLCBTaGVuemhlbiwgQ2hp
bmEuJiN4RDtEZXBhcnRtZW50IG9mIFBlZGlhdHJpY3MsIEhhaW5hbiBNYXRlcm5hbCBhbmQgQ2hp
bGQgSGVhbHRoIEhvc3BpdGFsLCBIYWlrb3UsIENoaW5hLiYjeEQ7SW5zdGl0dXRlIG9mIFJlaGFi
aWxpdGF0aW9uIENlbnRlciwgVG9uZ3JlbiBIb3NwaXRhbCBvZiBXdWhhbiBVbml2ZXJzaXR5LCBX
dWhhbiwgQ2hpbmEuJiN4RDtEZXBhcnRtZW50IG9mIEd5bmVjb2xvZ3ksIFRoZSBFaWdodGggQWZm
aWxpYXRlZCBIb3NwaXRhbCwgU3VuIFlhdC1zZW4gVW5pdmVyc2l0eSwgU2hlbnpoZW4sIENoaW5h
LjwvYXV0aC1hZGRyZXNzPjx0aXRsZXM+PHRpdGxlPkFzcGlyaW4gSW5oaWJpdHMgTmF0dXJhbCBL
aWxsZXIvVC1DZWxsIEx5bXBob21hIGJ5IE1vZHVsYXRpb24gb2YgVkVHRiBFeHByZXNzaW9uIGFu
ZCBNaXRvY2hvbmRyaWFsIEZ1bmN0aW9uPC90aXRsZT48c2Vjb25kYXJ5LXRpdGxlPkZyb250IE9u
Y29sPC9zZWNvbmRhcnktdGl0bGU+PC90aXRsZXM+PHBlcmlvZGljYWw+PGZ1bGwtdGl0bGU+RnJv
bnQgT25jb2w8L2Z1bGwtdGl0bGU+PC9wZXJpb2RpY2FsPjxwYWdlcz42Nzk8L3BhZ2VzPjx2b2x1
bWU+ODwvdm9sdW1lPjxrZXl3b3Jkcz48a2V5d29yZD5Oa3RjbDwva2V5d29yZD48a2V5d29yZD5h
c3BpcmluPC9rZXl3b3JkPjxrZXl3b3JkPmVwc3RlaW4tYmFyciB2aXJ1czwva2V5d29yZD48a2V5
d29yZD5taXRvY2hvbmRyaWE8L2tleXdvcmQ+PGtleXdvcmQ+cmVhY3RpdmUgb3h5Z2VuIHNwZWNp
ZXM8L2tleXdvcmQ+PC9rZXl3b3Jkcz48ZGF0ZXM+PHllYXI+MjAxODwveWVhcj48L2RhdGVzPjxp
c2JuPjIyMzQtOTQzWCAoUHJpbnQpJiN4RDsyMjM0LTk0M1ggKExpbmtpbmcpPC9pc2JuPjxhY2Nl
c3Npb24tbnVtPjMwNjkzMjcyPC9hY2Nlc3Npb24tbnVtPjx1cmxzPjxyZWxhdGVkLXVybHM+PHVy
bD5odHRwczovL3d3dy5uY2JpLm5sbS5uaWguZ292L3B1Ym1lZC8zMDY5MzI3MjwvdXJsPjwvcmVs
YXRlZC11cmxzPjwvdXJscz48Y3VzdG9tMj5QTUM2MzM5OTQ4PC9jdXN0b20yPjxlbGVjdHJvbmlj
LXJlc291cmNlLW51bT4xMC4zMzg5L2ZvbmMuMjAxOC4wMDY3OTwvZWxlY3Ryb25pYy1yZXNvdXJj
ZS1udW0+PC9yZWNvcmQ+PC9DaXRlPjwvRW5kTm90ZT5=
</w:fldData>
        </w:fldChar>
      </w:r>
      <w:r w:rsidRPr="00C05561">
        <w:rPr>
          <w:rFonts w:ascii="Arial" w:eastAsia="DengXian" w:hAnsi="Arial" w:cs="Arial"/>
        </w:rPr>
        <w:instrText xml:space="preserve"> ADDIN EN.CITE.DATA </w:instrText>
      </w:r>
      <w:r w:rsidRPr="00C05561">
        <w:rPr>
          <w:rFonts w:ascii="Arial" w:eastAsia="DengXian" w:hAnsi="Arial" w:cs="Arial"/>
        </w:rPr>
      </w:r>
      <w:r w:rsidRPr="00C05561">
        <w:rPr>
          <w:rFonts w:ascii="Arial" w:eastAsia="DengXian" w:hAnsi="Arial" w:cs="Arial"/>
        </w:rPr>
        <w:fldChar w:fldCharType="end"/>
      </w:r>
      <w:r w:rsidRPr="00C05561">
        <w:rPr>
          <w:rFonts w:ascii="Arial" w:eastAsia="DengXian" w:hAnsi="Arial" w:cs="Arial"/>
        </w:rPr>
      </w:r>
      <w:r w:rsidRPr="00C05561">
        <w:rPr>
          <w:rFonts w:ascii="Arial" w:eastAsia="DengXian" w:hAnsi="Arial" w:cs="Arial"/>
        </w:rPr>
        <w:fldChar w:fldCharType="separate"/>
      </w:r>
      <w:r w:rsidRPr="00C05561">
        <w:rPr>
          <w:rFonts w:ascii="Arial" w:eastAsia="DengXian" w:hAnsi="Arial" w:cs="Arial"/>
          <w:noProof/>
        </w:rPr>
        <w:t>(1, 3, 6)</w:t>
      </w:r>
      <w:r w:rsidRPr="00C05561">
        <w:rPr>
          <w:rFonts w:ascii="Arial" w:eastAsia="DengXian" w:hAnsi="Arial" w:cs="Arial"/>
        </w:rPr>
        <w:fldChar w:fldCharType="end"/>
      </w:r>
      <w:r w:rsidRPr="00C05561">
        <w:rPr>
          <w:rFonts w:ascii="Arial" w:eastAsia="DengXian" w:hAnsi="Arial" w:cs="Arial"/>
        </w:rPr>
        <w:t xml:space="preserve">.  </w:t>
      </w:r>
    </w:p>
    <w:p w:rsidR="00C05561" w:rsidRPr="00C05561" w:rsidRDefault="00C05561" w:rsidP="00C05561">
      <w:pPr>
        <w:tabs>
          <w:tab w:val="left" w:pos="630"/>
          <w:tab w:val="left" w:pos="6120"/>
        </w:tabs>
        <w:snapToGrid w:val="0"/>
        <w:spacing w:after="0" w:line="240" w:lineRule="auto"/>
        <w:jc w:val="both"/>
        <w:rPr>
          <w:rFonts w:ascii="Arial" w:hAnsi="Arial" w:cs="Arial"/>
          <w:b/>
          <w:lang w:eastAsia="en-US"/>
        </w:rPr>
      </w:pPr>
    </w:p>
    <w:p w:rsidR="00C05561" w:rsidRPr="00C05561" w:rsidRDefault="00C05561" w:rsidP="00C05561">
      <w:pPr>
        <w:tabs>
          <w:tab w:val="left" w:pos="630"/>
          <w:tab w:val="left" w:pos="6120"/>
        </w:tabs>
        <w:snapToGrid w:val="0"/>
        <w:spacing w:after="0" w:line="240" w:lineRule="auto"/>
        <w:jc w:val="both"/>
        <w:rPr>
          <w:rFonts w:ascii="Arial" w:hAnsi="Arial" w:cs="Arial"/>
          <w:color w:val="000000"/>
          <w:lang w:eastAsia="en-US"/>
        </w:rPr>
      </w:pPr>
      <w:r w:rsidRPr="00C05561">
        <w:rPr>
          <w:rFonts w:ascii="Arial" w:hAnsi="Arial" w:cs="Arial"/>
          <w:b/>
          <w:lang w:eastAsia="en-US"/>
        </w:rPr>
        <w:t>In vivo superoxide release</w:t>
      </w:r>
      <w:r w:rsidRPr="00C05561">
        <w:rPr>
          <w:rFonts w:ascii="Arial" w:hAnsi="Arial" w:cs="Arial"/>
          <w:lang w:eastAsia="en-US"/>
        </w:rPr>
        <w:t>. S</w:t>
      </w:r>
      <w:r w:rsidRPr="00C05561">
        <w:rPr>
          <w:rFonts w:ascii="Arial" w:hAnsi="Arial" w:cs="Arial"/>
          <w:color w:val="000000"/>
          <w:lang w:eastAsia="en-US"/>
        </w:rPr>
        <w:t>uperoxide anion (O</w:t>
      </w:r>
      <w:r w:rsidRPr="00C05561">
        <w:rPr>
          <w:rFonts w:ascii="Arial" w:hAnsi="Arial" w:cs="Arial"/>
          <w:color w:val="000000"/>
          <w:vertAlign w:val="subscript"/>
          <w:lang w:eastAsia="en-US"/>
        </w:rPr>
        <w:t>2</w:t>
      </w:r>
      <w:r w:rsidRPr="00C05561">
        <w:rPr>
          <w:rFonts w:ascii="Arial" w:hAnsi="Arial" w:cs="Arial"/>
          <w:color w:val="000000"/>
          <w:vertAlign w:val="superscript"/>
          <w:lang w:eastAsia="en-US"/>
        </w:rPr>
        <w:t>.-</w:t>
      </w:r>
      <w:r w:rsidRPr="00C05561">
        <w:rPr>
          <w:rFonts w:ascii="Arial" w:hAnsi="Arial" w:cs="Arial"/>
          <w:color w:val="000000"/>
          <w:lang w:eastAsia="en-US"/>
        </w:rPr>
        <w:t xml:space="preserve">) release from tumor tissues was determined using a </w:t>
      </w:r>
      <w:proofErr w:type="spellStart"/>
      <w:r w:rsidRPr="00C05561">
        <w:rPr>
          <w:rFonts w:ascii="Arial" w:hAnsi="Arial" w:cs="Arial"/>
          <w:color w:val="000000"/>
          <w:lang w:eastAsia="en-US"/>
        </w:rPr>
        <w:t>luminol</w:t>
      </w:r>
      <w:proofErr w:type="spellEnd"/>
      <w:r w:rsidRPr="00C05561">
        <w:rPr>
          <w:rFonts w:ascii="Arial" w:hAnsi="Arial" w:cs="Arial"/>
          <w:color w:val="000000"/>
          <w:lang w:eastAsia="en-US"/>
        </w:rPr>
        <w:t xml:space="preserve">-EDTA-Fe enhanced </w:t>
      </w:r>
      <w:proofErr w:type="spellStart"/>
      <w:r w:rsidRPr="00C05561">
        <w:rPr>
          <w:rFonts w:ascii="Arial" w:hAnsi="Arial" w:cs="Arial"/>
          <w:color w:val="000000"/>
          <w:lang w:eastAsia="en-US"/>
        </w:rPr>
        <w:t>chemiluminescence</w:t>
      </w:r>
      <w:proofErr w:type="spellEnd"/>
      <w:r w:rsidRPr="00C05561">
        <w:rPr>
          <w:rFonts w:ascii="Arial" w:hAnsi="Arial" w:cs="Arial"/>
          <w:color w:val="000000"/>
          <w:lang w:eastAsia="en-US"/>
        </w:rPr>
        <w:t xml:space="preserve"> (CL) system</w:t>
      </w:r>
      <w:r w:rsidRPr="00C05561">
        <w:rPr>
          <w:rFonts w:ascii="Arial" w:hAnsi="Arial" w:cs="Arial"/>
          <w:b/>
          <w:bCs/>
          <w:color w:val="000000"/>
          <w:lang w:eastAsia="en-US"/>
        </w:rPr>
        <w:t xml:space="preserve"> </w:t>
      </w:r>
      <w:r w:rsidRPr="00C05561">
        <w:rPr>
          <w:rFonts w:ascii="Arial" w:hAnsi="Arial" w:cs="Arial"/>
          <w:bCs/>
          <w:color w:val="000000"/>
          <w:lang w:eastAsia="en-US"/>
        </w:rPr>
        <w:t xml:space="preserve">supplemented with </w:t>
      </w:r>
      <w:r w:rsidRPr="00C05561">
        <w:rPr>
          <w:rFonts w:ascii="Arial" w:hAnsi="Arial" w:cs="Arial"/>
          <w:color w:val="000000"/>
          <w:lang w:eastAsia="en-US"/>
        </w:rPr>
        <w:t>DMSO-TBAC (Dimethyl sulfoxide-</w:t>
      </w:r>
      <w:proofErr w:type="spellStart"/>
      <w:r w:rsidRPr="00C05561">
        <w:rPr>
          <w:rFonts w:ascii="Arial" w:hAnsi="Arial" w:cs="Arial"/>
          <w:color w:val="000000"/>
          <w:lang w:eastAsia="en-US"/>
        </w:rPr>
        <w:t>tetrabutyl</w:t>
      </w:r>
      <w:proofErr w:type="spellEnd"/>
      <w:r w:rsidRPr="00C05561">
        <w:rPr>
          <w:rFonts w:ascii="Arial" w:hAnsi="Arial" w:cs="Arial"/>
          <w:color w:val="000000"/>
          <w:lang w:eastAsia="en-US"/>
        </w:rPr>
        <w:t>-ammonium chloride) solution for extraction of released O</w:t>
      </w:r>
      <w:r w:rsidRPr="00C05561">
        <w:rPr>
          <w:rFonts w:ascii="Arial" w:hAnsi="Arial" w:cs="Arial"/>
          <w:color w:val="000000"/>
          <w:vertAlign w:val="subscript"/>
          <w:lang w:eastAsia="en-US"/>
        </w:rPr>
        <w:t>2</w:t>
      </w:r>
      <w:r w:rsidRPr="00C05561">
        <w:rPr>
          <w:rFonts w:ascii="Arial" w:hAnsi="Arial" w:cs="Arial"/>
          <w:color w:val="000000"/>
          <w:vertAlign w:val="superscript"/>
          <w:lang w:eastAsia="en-US"/>
        </w:rPr>
        <w:t>.-</w:t>
      </w:r>
      <w:r w:rsidRPr="00C05561">
        <w:rPr>
          <w:rFonts w:ascii="Arial" w:hAnsi="Arial" w:cs="Arial"/>
          <w:color w:val="000000"/>
          <w:lang w:eastAsia="en-US"/>
        </w:rPr>
        <w:t xml:space="preserve"> from tissues, as described previously </w:t>
      </w:r>
      <w:r w:rsidRPr="00C05561">
        <w:rPr>
          <w:rFonts w:ascii="Arial" w:hAnsi="Arial" w:cs="Arial"/>
          <w:color w:val="000000"/>
          <w:lang w:eastAsia="en-US"/>
        </w:rPr>
        <w:fldChar w:fldCharType="begin">
          <w:fldData xml:space="preserve">PEVuZE5vdGU+PENpdGU+PEF1dGhvcj5ZYW88L0F1dGhvcj48WWVhcj4yMDA1PC9ZZWFyPjxSZWNO
dW0+NjQ4PC9SZWNOdW0+PERpc3BsYXlUZXh0Pig3KTwvRGlzcGxheVRleHQ+PHJlY29yZD48cmVj
LW51bWJlcj42NDg8L3JlYy1udW1iZXI+PGZvcmVpZ24ta2V5cz48a2V5IGFwcD0iRU4iIGRiLWlk
PSJkenhmZnQwMGpwYXN3MmVzc2V1cHNhcnk5OXNmMmYwYXN6YXIiPjY0ODwva2V5PjwvZm9yZWln
bi1rZXlzPjxyZWYtdHlwZSBuYW1lPSJKb3VybmFsIEFydGljbGUiPjE3PC9yZWYtdHlwZT48Y29u
dHJpYnV0b3JzPjxhdXRob3JzPjxhdXRob3I+WWFvLCBELjwvYXV0aG9yPjxhdXRob3I+U2hpLCBX
LjwvYXV0aG9yPjxhdXRob3I+R291LCBZLjwvYXV0aG9yPjxhdXRob3I+WmhvdSwgWC48L2F1dGhv
cj48YXV0aG9yPlllZSBBdywgVC48L2F1dGhvcj48YXV0aG9yPlpob3UsIFkuPC9hdXRob3I+PGF1
dGhvcj5MaXUsIFouPC9hdXRob3I+PC9hdXRob3JzPjwvY29udHJpYnV0b3JzPjxhdXRoLWFkZHJl
c3M+SW50ZXJuYWwgTWVkaWNpbmUgb2YgVG9uZ2ppIEhvc3BpdGFsLCBUb25namkgTWVkaWNhbCBD
b2xsZWdlLCBIdWF6aG9uZyBVbml2ZXJzaXR5IG9mIFNjaWVuY2UgYW5kIFRlY2hub2xvZ3ksIFd1
aGFuIDQzMDAzMCwgUGVvcGxlJmFwb3M7cyBSZXB1YmxpYyBvZiBDaGluYS48L2F1dGgtYWRkcmVz
cz48dGl0bGVzPjx0aXRsZT5GYXR0eSBhY2lkLW1lZGlhdGVkIGludHJhY2VsbHVsYXIgaXJvbiB0
cmFuc2xvY2F0aW9uOiBhIHN5bmVyZ2lzdGljIG1lY2hhbmlzbSBvZiBveGlkYXRpdmUgaW5qdXJ5
PC90aXRsZT48c2Vjb25kYXJ5LXRpdGxlPkZyZWUgUmFkaWMgQmlvbCBNZWQ8L3NlY29uZGFyeS10
aXRsZT48L3RpdGxlcz48cGVyaW9kaWNhbD48ZnVsbC10aXRsZT5GcmVlIFJhZGljIEJpb2wgTWVk
PC9mdWxsLXRpdGxlPjwvcGVyaW9kaWNhbD48cGFnZXM+MTM4NS05ODwvcGFnZXM+PHZvbHVtZT4z
OTwvdm9sdW1lPjxudW1iZXI+MTA8L251bWJlcj48ZWRpdGlvbj4yMDA1LzExLzAxPC9lZGl0aW9u
PjxrZXl3b3Jkcz48a2V5d29yZD5BbmltYWxzPC9rZXl3b3JkPjxrZXl3b3JkPkFudGlveGlkYW50
cy9tZXRhYm9saXNtPC9rZXl3b3JkPjxrZXl3b3JkPkFwb3B0b3Npczwva2V5d29yZD48a2V5d29y
ZD5CaW9sb2dpY2FsIFRyYW5zcG9ydDwva2V5d29yZD48a2V5d29yZD5DYXJkaW92YXNjdWxhciBE
aXNlYXNlcy9wYXRob2xvZ3k8L2tleXdvcmQ+PGtleXdvcmQ+Q2VsbCBEZWF0aDwva2V5d29yZD48
a2V5d29yZD5DZWxsIFN1cnZpdmFsPC9rZXl3b3JkPjxrZXl3b3JkPkNlbGxzLCBDdWx0dXJlZDwv
a2V5d29yZD48a2V5d29yZD5DeXRvc29sL21ldGFib2xpc208L2tleXdvcmQ+PGtleXdvcmQ+RE5B
L21ldGFib2xpc208L2tleXdvcmQ+PGtleXdvcmQ+RG9zZS1SZXNwb25zZSBSZWxhdGlvbnNoaXAs
IERydWc8L2tleXdvcmQ+PGtleXdvcmQ+RW5kb3RoZWxpdW0sIFZhc2N1bGFyL2N5dG9sb2d5L21l
dGFib2xpc208L2tleXdvcmQ+PGtleXdvcmQ+RmF0dHkgQWNpZHMvKm1ldGFib2xpc208L2tleXdv
cmQ+PGtleXdvcmQ+RnJlZSBSYWRpY2Fsczwva2V5d29yZD48a2V5d29yZD5IdW1hbnM8L2tleXdv
cmQ+PGtleXdvcmQ+SW4gU2l0dSBOaWNrLUVuZCBMYWJlbGluZzwva2V5d29yZD48a2V5d29yZD5J
cm9uLyptZXRhYm9saXNtPC9rZXl3b3JkPjxrZXl3b3JkPkxpcGlkcy9jaGVtaXN0cnk8L2tleXdv
cmQ+PGtleXdvcmQ+TWFsZTwva2V5d29yZD48a2V5d29yZD5NaWNlPC9rZXl3b3JkPjxrZXl3b3Jk
Pk1pY2UsIEluYnJlZCBJQ1I8L2tleXdvcmQ+PGtleXdvcmQ+TWl0b2Nob25kcmlhL21ldGFib2xp
c20vcGF0aG9sb2d5PC9rZXl3b3JkPjxrZXl3b3JkPk1vZGVscywgQmlvbG9naWNhbDwva2V5d29y
ZD48a2V5d29yZD5NdXRhdGlvbjwva2V5d29yZD48a2V5d29yZD5OZW9wbGFzbXMvbWV0YWJvbGlz
bTwva2V5d29yZD48a2V5d29yZD4qT3hpZGF0aXZlIFN0cmVzczwva2V5d29yZD48a2V5d29yZD5P
eHlnZW4vY2hlbWlzdHJ5PC9rZXl3b3JkPjxrZXl3b3JkPlBhbG1pdGljIEFjaWQvbWV0YWJvbGlz
bS9waGFybWFjb2xvZ3k8L2tleXdvcmQ+PGtleXdvcmQ+UmVhY3RpdmUgT3h5Z2VuIFNwZWNpZXM8
L2tleXdvcmQ+PGtleXdvcmQ+U3VwZXJveGlkZSBEaXNtdXRhc2UvbWV0YWJvbGlzbTwva2V5d29y
ZD48a2V5d29yZD5UaW1lIEZhY3RvcnM8L2tleXdvcmQ+PGtleXdvcmQ+VHJhbnNmZWN0aW9uPC9r
ZXl3b3JkPjwva2V5d29yZHM+PGRhdGVzPjx5ZWFyPjIwMDU8L3llYXI+PHB1Yi1kYXRlcz48ZGF0
ZT5Ob3YgMTU8L2RhdGU+PC9wdWItZGF0ZXM+PC9kYXRlcz48aXNibj4wODkxLTU4NDkgKFByaW50
KSYjeEQ7MDg5MS01ODQ5IChMaW5raW5nKTwvaXNibj48YWNjZXNzaW9uLW51bT4xNjI1NzY0ODwv
YWNjZXNzaW9uLW51bT48dXJscz48cmVsYXRlZC11cmxzPjx1cmw+aHR0cDovL3d3dy5uY2JpLm5s
bS5uaWguZ292L2VudHJlei9xdWVyeS5mY2dpP2NtZD1SZXRyaWV2ZSZhbXA7ZGI9UHViTWVkJmFt
cDtkb3B0PUNpdGF0aW9uJmFtcDtsaXN0X3VpZHM9MTYyNTc2NDg8L3VybD48L3JlbGF0ZWQtdXJs
cz48L3VybHM+PGVsZWN0cm9uaWMtcmVzb3VyY2UtbnVtPlMwODkxLTU4NDkoMDUpMDA0MTctWCBb
cGlpXSYjeEQ7MTAuMTAxNi9qLmZyZWVyYWRiaW9tZWQuMjAwNS4wNy4wMTU8L2VsZWN0cm9uaWMt
cmVzb3VyY2UtbnVtPjxsYW5ndWFnZT5lbmc8L2xhbmd1YWdlPjwvcmVjb3JkPjwvQ2l0ZT48L0Vu
ZE5vdGU+
</w:fldData>
        </w:fldChar>
      </w:r>
      <w:r w:rsidRPr="00C05561">
        <w:rPr>
          <w:rFonts w:ascii="Arial" w:hAnsi="Arial" w:cs="Arial"/>
          <w:color w:val="000000"/>
          <w:lang w:eastAsia="en-US"/>
        </w:rPr>
        <w:instrText xml:space="preserve"> ADDIN EN.CITE </w:instrText>
      </w:r>
      <w:r w:rsidRPr="00C05561">
        <w:rPr>
          <w:rFonts w:ascii="Arial" w:hAnsi="Arial" w:cs="Arial"/>
          <w:color w:val="000000"/>
          <w:lang w:eastAsia="en-US"/>
        </w:rPr>
        <w:fldChar w:fldCharType="begin">
          <w:fldData xml:space="preserve">PEVuZE5vdGU+PENpdGU+PEF1dGhvcj5ZYW88L0F1dGhvcj48WWVhcj4yMDA1PC9ZZWFyPjxSZWNO
dW0+NjQ4PC9SZWNOdW0+PERpc3BsYXlUZXh0Pig3KTwvRGlzcGxheVRleHQ+PHJlY29yZD48cmVj
LW51bWJlcj42NDg8L3JlYy1udW1iZXI+PGZvcmVpZ24ta2V5cz48a2V5IGFwcD0iRU4iIGRiLWlk
PSJkenhmZnQwMGpwYXN3MmVzc2V1cHNhcnk5OXNmMmYwYXN6YXIiPjY0ODwva2V5PjwvZm9yZWln
bi1rZXlzPjxyZWYtdHlwZSBuYW1lPSJKb3VybmFsIEFydGljbGUiPjE3PC9yZWYtdHlwZT48Y29u
dHJpYnV0b3JzPjxhdXRob3JzPjxhdXRob3I+WWFvLCBELjwvYXV0aG9yPjxhdXRob3I+U2hpLCBX
LjwvYXV0aG9yPjxhdXRob3I+R291LCBZLjwvYXV0aG9yPjxhdXRob3I+WmhvdSwgWC48L2F1dGhv
cj48YXV0aG9yPlllZSBBdywgVC48L2F1dGhvcj48YXV0aG9yPlpob3UsIFkuPC9hdXRob3I+PGF1
dGhvcj5MaXUsIFouPC9hdXRob3I+PC9hdXRob3JzPjwvY29udHJpYnV0b3JzPjxhdXRoLWFkZHJl
c3M+SW50ZXJuYWwgTWVkaWNpbmUgb2YgVG9uZ2ppIEhvc3BpdGFsLCBUb25namkgTWVkaWNhbCBD
b2xsZWdlLCBIdWF6aG9uZyBVbml2ZXJzaXR5IG9mIFNjaWVuY2UgYW5kIFRlY2hub2xvZ3ksIFd1
aGFuIDQzMDAzMCwgUGVvcGxlJmFwb3M7cyBSZXB1YmxpYyBvZiBDaGluYS48L2F1dGgtYWRkcmVz
cz48dGl0bGVzPjx0aXRsZT5GYXR0eSBhY2lkLW1lZGlhdGVkIGludHJhY2VsbHVsYXIgaXJvbiB0
cmFuc2xvY2F0aW9uOiBhIHN5bmVyZ2lzdGljIG1lY2hhbmlzbSBvZiBveGlkYXRpdmUgaW5qdXJ5
PC90aXRsZT48c2Vjb25kYXJ5LXRpdGxlPkZyZWUgUmFkaWMgQmlvbCBNZWQ8L3NlY29uZGFyeS10
aXRsZT48L3RpdGxlcz48cGVyaW9kaWNhbD48ZnVsbC10aXRsZT5GcmVlIFJhZGljIEJpb2wgTWVk
PC9mdWxsLXRpdGxlPjwvcGVyaW9kaWNhbD48cGFnZXM+MTM4NS05ODwvcGFnZXM+PHZvbHVtZT4z
OTwvdm9sdW1lPjxudW1iZXI+MTA8L251bWJlcj48ZWRpdGlvbj4yMDA1LzExLzAxPC9lZGl0aW9u
PjxrZXl3b3Jkcz48a2V5d29yZD5BbmltYWxzPC9rZXl3b3JkPjxrZXl3b3JkPkFudGlveGlkYW50
cy9tZXRhYm9saXNtPC9rZXl3b3JkPjxrZXl3b3JkPkFwb3B0b3Npczwva2V5d29yZD48a2V5d29y
ZD5CaW9sb2dpY2FsIFRyYW5zcG9ydDwva2V5d29yZD48a2V5d29yZD5DYXJkaW92YXNjdWxhciBE
aXNlYXNlcy9wYXRob2xvZ3k8L2tleXdvcmQ+PGtleXdvcmQ+Q2VsbCBEZWF0aDwva2V5d29yZD48
a2V5d29yZD5DZWxsIFN1cnZpdmFsPC9rZXl3b3JkPjxrZXl3b3JkPkNlbGxzLCBDdWx0dXJlZDwv
a2V5d29yZD48a2V5d29yZD5DeXRvc29sL21ldGFib2xpc208L2tleXdvcmQ+PGtleXdvcmQ+RE5B
L21ldGFib2xpc208L2tleXdvcmQ+PGtleXdvcmQ+RG9zZS1SZXNwb25zZSBSZWxhdGlvbnNoaXAs
IERydWc8L2tleXdvcmQ+PGtleXdvcmQ+RW5kb3RoZWxpdW0sIFZhc2N1bGFyL2N5dG9sb2d5L21l
dGFib2xpc208L2tleXdvcmQ+PGtleXdvcmQ+RmF0dHkgQWNpZHMvKm1ldGFib2xpc208L2tleXdv
cmQ+PGtleXdvcmQ+RnJlZSBSYWRpY2Fsczwva2V5d29yZD48a2V5d29yZD5IdW1hbnM8L2tleXdv
cmQ+PGtleXdvcmQ+SW4gU2l0dSBOaWNrLUVuZCBMYWJlbGluZzwva2V5d29yZD48a2V5d29yZD5J
cm9uLyptZXRhYm9saXNtPC9rZXl3b3JkPjxrZXl3b3JkPkxpcGlkcy9jaGVtaXN0cnk8L2tleXdv
cmQ+PGtleXdvcmQ+TWFsZTwva2V5d29yZD48a2V5d29yZD5NaWNlPC9rZXl3b3JkPjxrZXl3b3Jk
Pk1pY2UsIEluYnJlZCBJQ1I8L2tleXdvcmQ+PGtleXdvcmQ+TWl0b2Nob25kcmlhL21ldGFib2xp
c20vcGF0aG9sb2d5PC9rZXl3b3JkPjxrZXl3b3JkPk1vZGVscywgQmlvbG9naWNhbDwva2V5d29y
ZD48a2V5d29yZD5NdXRhdGlvbjwva2V5d29yZD48a2V5d29yZD5OZW9wbGFzbXMvbWV0YWJvbGlz
bTwva2V5d29yZD48a2V5d29yZD4qT3hpZGF0aXZlIFN0cmVzczwva2V5d29yZD48a2V5d29yZD5P
eHlnZW4vY2hlbWlzdHJ5PC9rZXl3b3JkPjxrZXl3b3JkPlBhbG1pdGljIEFjaWQvbWV0YWJvbGlz
bS9waGFybWFjb2xvZ3k8L2tleXdvcmQ+PGtleXdvcmQ+UmVhY3RpdmUgT3h5Z2VuIFNwZWNpZXM8
L2tleXdvcmQ+PGtleXdvcmQ+U3VwZXJveGlkZSBEaXNtdXRhc2UvbWV0YWJvbGlzbTwva2V5d29y
ZD48a2V5d29yZD5UaW1lIEZhY3RvcnM8L2tleXdvcmQ+PGtleXdvcmQ+VHJhbnNmZWN0aW9uPC9r
ZXl3b3JkPjwva2V5d29yZHM+PGRhdGVzPjx5ZWFyPjIwMDU8L3llYXI+PHB1Yi1kYXRlcz48ZGF0
ZT5Ob3YgMTU8L2RhdGU+PC9wdWItZGF0ZXM+PC9kYXRlcz48aXNibj4wODkxLTU4NDkgKFByaW50
KSYjeEQ7MDg5MS01ODQ5IChMaW5raW5nKTwvaXNibj48YWNjZXNzaW9uLW51bT4xNjI1NzY0ODwv
YWNjZXNzaW9uLW51bT48dXJscz48cmVsYXRlZC11cmxzPjx1cmw+aHR0cDovL3d3dy5uY2JpLm5s
bS5uaWguZ292L2VudHJlei9xdWVyeS5mY2dpP2NtZD1SZXRyaWV2ZSZhbXA7ZGI9UHViTWVkJmFt
cDtkb3B0PUNpdGF0aW9uJmFtcDtsaXN0X3VpZHM9MTYyNTc2NDg8L3VybD48L3JlbGF0ZWQtdXJs
cz48L3VybHM+PGVsZWN0cm9uaWMtcmVzb3VyY2UtbnVtPlMwODkxLTU4NDkoMDUpMDA0MTctWCBb
cGlpXSYjeEQ7MTAuMTAxNi9qLmZyZWVyYWRiaW9tZWQuMjAwNS4wNy4wMTU8L2VsZWN0cm9uaWMt
cmVzb3VyY2UtbnVtPjxsYW5ndWFnZT5lbmc8L2xhbmd1YWdlPjwvcmVjb3JkPjwvQ2l0ZT48L0Vu
ZE5vdGU+
</w:fldData>
        </w:fldChar>
      </w:r>
      <w:r w:rsidRPr="00C05561">
        <w:rPr>
          <w:rFonts w:ascii="Arial" w:hAnsi="Arial" w:cs="Arial"/>
          <w:color w:val="000000"/>
          <w:lang w:eastAsia="en-US"/>
        </w:rPr>
        <w:instrText xml:space="preserve"> ADDIN EN.CITE.DATA </w:instrText>
      </w:r>
      <w:r w:rsidRPr="00C05561">
        <w:rPr>
          <w:rFonts w:ascii="Arial" w:hAnsi="Arial" w:cs="Arial"/>
          <w:color w:val="000000"/>
          <w:lang w:eastAsia="en-US"/>
        </w:rPr>
      </w:r>
      <w:r w:rsidRPr="00C05561">
        <w:rPr>
          <w:rFonts w:ascii="Arial" w:hAnsi="Arial" w:cs="Arial"/>
          <w:color w:val="000000"/>
          <w:lang w:eastAsia="en-US"/>
        </w:rPr>
        <w:fldChar w:fldCharType="end"/>
      </w:r>
      <w:r w:rsidRPr="00C05561">
        <w:rPr>
          <w:rFonts w:ascii="Arial" w:hAnsi="Arial" w:cs="Arial"/>
          <w:color w:val="000000"/>
          <w:lang w:eastAsia="en-US"/>
        </w:rPr>
      </w:r>
      <w:r w:rsidRPr="00C05561">
        <w:rPr>
          <w:rFonts w:ascii="Arial" w:hAnsi="Arial" w:cs="Arial"/>
          <w:color w:val="000000"/>
          <w:lang w:eastAsia="en-US"/>
        </w:rPr>
        <w:fldChar w:fldCharType="separate"/>
      </w:r>
      <w:r w:rsidRPr="00C05561">
        <w:rPr>
          <w:rFonts w:ascii="Arial" w:hAnsi="Arial" w:cs="Arial"/>
          <w:noProof/>
          <w:color w:val="000000"/>
          <w:lang w:eastAsia="en-US"/>
        </w:rPr>
        <w:t>(7)</w:t>
      </w:r>
      <w:r w:rsidRPr="00C05561">
        <w:rPr>
          <w:rFonts w:ascii="Arial" w:hAnsi="Arial" w:cs="Arial"/>
          <w:color w:val="000000"/>
          <w:lang w:eastAsia="en-US"/>
        </w:rPr>
        <w:fldChar w:fldCharType="end"/>
      </w:r>
      <w:r w:rsidRPr="00C05561">
        <w:rPr>
          <w:rFonts w:ascii="Arial" w:hAnsi="Arial" w:cs="Arial"/>
          <w:color w:val="000000"/>
          <w:lang w:eastAsia="en-US"/>
        </w:rPr>
        <w:t xml:space="preserve">. Superoxide levels were calculated from the standard curve generated by the xanthine/xanthine oxidase reaction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&lt;EndNote&gt;&lt;Cite&gt;&lt;Author&gt;Zhang&lt;/Author&gt;&lt;Year&gt;2017&lt;/Year&gt;&lt;RecNum&gt;13&lt;/RecNum&gt;&lt;DisplayText&gt;(3)&lt;/DisplayText&gt;&lt;record&gt;&lt;rec-number&gt;13&lt;/rec-number&gt;&lt;foreign-keys&gt;&lt;key app="EN" db-id="rzpddtzzhsw52gevwaaxxs02paxrtr0fzrs2" timestamp="1516465494"&gt;13&lt;/key&gt;&lt;/foreign-keys&gt;&lt;ref-type name="Journal Article"&gt;17&lt;/ref-type&gt;&lt;contributors&gt;&lt;authors&gt;&lt;author&gt;Zhang, H.&lt;/author&gt;&lt;author&gt;Li, L.&lt;/author&gt;&lt;author&gt;Li, M.&lt;/author&gt;&lt;author&gt;Huang, X.&lt;/author&gt;&lt;author&gt;Xie, W.&lt;/author&gt;&lt;author&gt;Xiang, W.&lt;/author&gt;&lt;author&gt;Yao, P.&lt;/author&gt;&lt;/authors&gt;&lt;/contributors&gt;&lt;auth-address&gt;Department of Hematology, Peking University Shenzhen Hospital, Shenzhen 518036, P.R. China.&amp;#xD;Department of Pediatrics, Maternal and Child Health Care Hospital of Hainan Province, Haikou 570206, P.R. China.&amp;#xD;Institute of Burns, Tongren Hospital of Wuhan University, Wuhan 430060, P.R. China.&lt;/auth-address&gt;&lt;titles&gt;&lt;title&gt;Combination of betulinic acid and chidamide inhibits acute myeloid leukemia by suppression of the HIF1alpha pathway and generation of reactive oxygen species&lt;/title&gt;&lt;secondary-title&gt;Oncotarget&lt;/secondary-title&gt;&lt;/titles&gt;&lt;periodical&gt;&lt;full-title&gt;Oncotarget&lt;/full-title&gt;&lt;/periodical&gt;&lt;pages&gt;94743-94758&lt;/pages&gt;&lt;volume&gt;8&lt;/volume&gt;&lt;number&gt;55&lt;/number&gt;&lt;keywords&gt;&lt;keyword&gt;Ahr&lt;/keyword&gt;&lt;keyword&gt;Aml&lt;/keyword&gt;&lt;keyword&gt;HIF1alpha&lt;/keyword&gt;&lt;keyword&gt;Vegf&lt;/keyword&gt;&lt;keyword&gt;reactive oxygen species&lt;/keyword&gt;&lt;/keywords&gt;&lt;dates&gt;&lt;year&gt;2017&lt;/year&gt;&lt;pub-dates&gt;&lt;date&gt;Nov 7&lt;/date&gt;&lt;/pub-dates&gt;&lt;/dates&gt;&lt;isbn&gt;1949-2553 (Electronic)&amp;#xD;1949-2553 (Linking)&lt;/isbn&gt;&lt;accession-num&gt;29212263&lt;/accession-num&gt;&lt;urls&gt;&lt;related-urls&gt;&lt;url&gt;https://www.ncbi.nlm.nih.gov/pubmed/29212263&lt;/url&gt;&lt;/related-urls&gt;&lt;/urls&gt;&lt;custom2&gt;PMC5706909&lt;/custom2&gt;&lt;electronic-resource-num&gt;10.18632/oncotarget.21889&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(3)</w:t>
      </w:r>
      <w:r w:rsidRPr="00C05561">
        <w:rPr>
          <w:rFonts w:ascii="Arial" w:eastAsia="DengXian" w:hAnsi="Arial" w:cs="Arial"/>
        </w:rPr>
        <w:fldChar w:fldCharType="end"/>
      </w:r>
      <w:r w:rsidRPr="00C05561">
        <w:rPr>
          <w:rFonts w:ascii="Arial" w:hAnsi="Arial" w:cs="Arial"/>
          <w:color w:val="000000"/>
          <w:lang w:eastAsia="en-US"/>
        </w:rPr>
        <w:t>.</w:t>
      </w:r>
    </w:p>
    <w:p w:rsidR="00C05561" w:rsidRPr="00C05561" w:rsidRDefault="00C05561" w:rsidP="00C05561">
      <w:pPr>
        <w:snapToGrid w:val="0"/>
        <w:spacing w:after="0" w:line="240" w:lineRule="auto"/>
        <w:jc w:val="both"/>
        <w:rPr>
          <w:rFonts w:ascii="Arial" w:hAnsi="Arial" w:cs="Arial"/>
          <w:b/>
          <w:color w:val="000000"/>
        </w:rPr>
      </w:pPr>
    </w:p>
    <w:p w:rsidR="00C05561" w:rsidRPr="00C05561" w:rsidRDefault="00C05561" w:rsidP="00C05561">
      <w:pPr>
        <w:snapToGrid w:val="0"/>
        <w:spacing w:after="0" w:line="240" w:lineRule="auto"/>
        <w:jc w:val="both"/>
        <w:rPr>
          <w:rFonts w:ascii="Arial" w:hAnsi="Arial" w:cs="Arial"/>
          <w:color w:val="000000"/>
        </w:rPr>
      </w:pPr>
      <w:r w:rsidRPr="00C05561">
        <w:rPr>
          <w:rFonts w:ascii="Arial" w:hAnsi="Arial" w:cs="Arial"/>
          <w:b/>
          <w:color w:val="000000"/>
        </w:rPr>
        <w:lastRenderedPageBreak/>
        <w:t xml:space="preserve">Statistical analysis. </w:t>
      </w:r>
      <w:r w:rsidRPr="00C05561">
        <w:rPr>
          <w:rFonts w:ascii="Arial" w:eastAsia="DengXian" w:hAnsi="Arial" w:cs="Arial"/>
        </w:rPr>
        <w:t>The data was given as mean ± SEM; a</w:t>
      </w:r>
      <w:r w:rsidRPr="00C05561">
        <w:rPr>
          <w:rFonts w:ascii="Arial" w:eastAsia="DengXian" w:hAnsi="Arial" w:cs="Arial"/>
          <w:color w:val="000000"/>
        </w:rPr>
        <w:t xml:space="preserve">ll of the </w:t>
      </w:r>
      <w:r w:rsidRPr="00C05561">
        <w:rPr>
          <w:rFonts w:ascii="Arial" w:eastAsia="DengXian" w:hAnsi="Arial" w:cs="Arial"/>
          <w:bCs/>
          <w:color w:val="000000"/>
        </w:rPr>
        <w:t>experiments we</w:t>
      </w:r>
      <w:r w:rsidRPr="00C05561">
        <w:rPr>
          <w:rFonts w:ascii="Arial" w:eastAsia="DengXian" w:hAnsi="Arial" w:cs="Arial"/>
        </w:rPr>
        <w:t xml:space="preserve">re performed at least in quadruplicate unless otherwise indicated. The one-way ANOVA followed by the </w:t>
      </w:r>
      <w:proofErr w:type="spellStart"/>
      <w:r w:rsidRPr="00C05561">
        <w:rPr>
          <w:rFonts w:ascii="Arial" w:hAnsi="Arial" w:cs="Arial"/>
          <w:color w:val="000000"/>
        </w:rPr>
        <w:t>Bonferroni</w:t>
      </w:r>
      <w:proofErr w:type="spellEnd"/>
      <w:r w:rsidRPr="00C05561">
        <w:rPr>
          <w:rFonts w:ascii="Arial" w:hAnsi="Arial" w:cs="Arial"/>
          <w:color w:val="000000"/>
        </w:rPr>
        <w:t xml:space="preserve"> post hoc test </w:t>
      </w:r>
      <w:r w:rsidRPr="00C05561">
        <w:rPr>
          <w:rFonts w:ascii="Arial" w:eastAsia="DengXian" w:hAnsi="Arial" w:cs="Arial"/>
        </w:rPr>
        <w:t xml:space="preserve">was used to determine statistical significance of different groups. The mouse survival curve was determined by Kaplan-Meier survival analysis using SPSS 22 software and a </w:t>
      </w:r>
      <w:r w:rsidRPr="00C05561">
        <w:rPr>
          <w:rFonts w:ascii="Arial" w:eastAsia="DengXian" w:hAnsi="Arial" w:cs="Arial"/>
          <w:i/>
          <w:iCs/>
        </w:rPr>
        <w:t>P</w:t>
      </w:r>
      <w:r w:rsidRPr="00C05561">
        <w:rPr>
          <w:rFonts w:ascii="Arial" w:eastAsia="DengXian" w:hAnsi="Arial" w:cs="Arial"/>
        </w:rPr>
        <w:t xml:space="preserve"> value &lt; 0.05 was considered significant </w:t>
      </w:r>
      <w:r w:rsidRPr="00C05561">
        <w:rPr>
          <w:rFonts w:ascii="Arial" w:eastAsia="DengXian" w:hAnsi="Arial" w:cs="Arial"/>
        </w:rPr>
        <w:fldChar w:fldCharType="begin"/>
      </w:r>
      <w:r w:rsidRPr="00C05561">
        <w:rPr>
          <w:rFonts w:ascii="Arial" w:eastAsia="DengXian" w:hAnsi="Arial" w:cs="Arial"/>
        </w:rPr>
        <w:instrText xml:space="preserve"> ADDIN EN.CITE &lt;EndNote&gt;&lt;Cite&gt;&lt;Author&gt;Zhang&lt;/Author&gt;&lt;Year&gt;2017&lt;/Year&gt;&lt;RecNum&gt;13&lt;/RecNum&gt;&lt;DisplayText&gt;(3)&lt;/DisplayText&gt;&lt;record&gt;&lt;rec-number&gt;13&lt;/rec-number&gt;&lt;foreign-keys&gt;&lt;key app="EN" db-id="rzpddtzzhsw52gevwaaxxs02paxrtr0fzrs2" timestamp="1516465494"&gt;13&lt;/key&gt;&lt;/foreign-keys&gt;&lt;ref-type name="Journal Article"&gt;17&lt;/ref-type&gt;&lt;contributors&gt;&lt;authors&gt;&lt;author&gt;Zhang, H.&lt;/author&gt;&lt;author&gt;Li, L.&lt;/author&gt;&lt;author&gt;Li, M.&lt;/author&gt;&lt;author&gt;Huang, X.&lt;/author&gt;&lt;author&gt;Xie, W.&lt;/author&gt;&lt;author&gt;Xiang, W.&lt;/author&gt;&lt;author&gt;Yao, P.&lt;/author&gt;&lt;/authors&gt;&lt;/contributors&gt;&lt;auth-address&gt;Department of Hematology, Peking University Shenzhen Hospital, Shenzhen 518036, P.R. China.&amp;#xD;Department of Pediatrics, Maternal and Child Health Care Hospital of Hainan Province, Haikou 570206, P.R. China.&amp;#xD;Institute of Burns, Tongren Hospital of Wuhan University, Wuhan 430060, P.R. China.&lt;/auth-address&gt;&lt;titles&gt;&lt;title&gt;Combination of betulinic acid and chidamide inhibits acute myeloid leukemia by suppression of the HIF1alpha pathway and generation of reactive oxygen species&lt;/title&gt;&lt;secondary-title&gt;Oncotarget&lt;/secondary-title&gt;&lt;/titles&gt;&lt;periodical&gt;&lt;full-title&gt;Oncotarget&lt;/full-title&gt;&lt;/periodical&gt;&lt;pages&gt;94743-94758&lt;/pages&gt;&lt;volume&gt;8&lt;/volume&gt;&lt;number&gt;55&lt;/number&gt;&lt;keywords&gt;&lt;keyword&gt;Ahr&lt;/keyword&gt;&lt;keyword&gt;Aml&lt;/keyword&gt;&lt;keyword&gt;HIF1alpha&lt;/keyword&gt;&lt;keyword&gt;Vegf&lt;/keyword&gt;&lt;keyword&gt;reactive oxygen species&lt;/keyword&gt;&lt;/keywords&gt;&lt;dates&gt;&lt;year&gt;2017&lt;/year&gt;&lt;pub-dates&gt;&lt;date&gt;Nov 7&lt;/date&gt;&lt;/pub-dates&gt;&lt;/dates&gt;&lt;isbn&gt;1949-2553 (Electronic)&amp;#xD;1949-2553 (Linking)&lt;/isbn&gt;&lt;accession-num&gt;29212263&lt;/accession-num&gt;&lt;urls&gt;&lt;related-urls&gt;&lt;url&gt;https://www.ncbi.nlm.nih.gov/pubmed/29212263&lt;/url&gt;&lt;/related-urls&gt;&lt;/urls&gt;&lt;custom2&gt;PMC5706909&lt;/custom2&gt;&lt;electronic-resource-num&gt;10.18632/oncotarget.21889&lt;/electronic-resource-num&gt;&lt;/record&gt;&lt;/Cite&gt;&lt;/EndNote&gt;</w:instrText>
      </w:r>
      <w:r w:rsidRPr="00C05561">
        <w:rPr>
          <w:rFonts w:ascii="Arial" w:eastAsia="DengXian" w:hAnsi="Arial" w:cs="Arial"/>
        </w:rPr>
        <w:fldChar w:fldCharType="separate"/>
      </w:r>
      <w:r w:rsidRPr="00C05561">
        <w:rPr>
          <w:rFonts w:ascii="Arial" w:eastAsia="DengXian" w:hAnsi="Arial" w:cs="Arial"/>
          <w:noProof/>
        </w:rPr>
        <w:t>(3)</w:t>
      </w:r>
      <w:r w:rsidRPr="00C05561">
        <w:rPr>
          <w:rFonts w:ascii="Arial" w:eastAsia="DengXian" w:hAnsi="Arial" w:cs="Arial"/>
        </w:rPr>
        <w:fldChar w:fldCharType="end"/>
      </w:r>
      <w:r w:rsidRPr="00C05561">
        <w:rPr>
          <w:rFonts w:ascii="Arial" w:eastAsia="DengXian" w:hAnsi="Arial" w:cs="Arial"/>
        </w:rPr>
        <w:t>.</w:t>
      </w:r>
    </w:p>
    <w:p w:rsidR="009E34AF" w:rsidRPr="00C05561" w:rsidRDefault="009E34AF" w:rsidP="00C05561">
      <w:pPr>
        <w:snapToGrid w:val="0"/>
        <w:spacing w:after="0" w:line="240" w:lineRule="auto"/>
        <w:rPr>
          <w:rFonts w:ascii="Arial" w:hAnsi="Arial" w:cs="Arial"/>
        </w:rPr>
      </w:pPr>
    </w:p>
    <w:p w:rsidR="009E34AF" w:rsidRPr="00C05561" w:rsidRDefault="009E34AF" w:rsidP="00C05561">
      <w:pPr>
        <w:snapToGrid w:val="0"/>
        <w:spacing w:after="0" w:line="240" w:lineRule="auto"/>
        <w:rPr>
          <w:rFonts w:ascii="Arial" w:hAnsi="Arial" w:cs="Arial"/>
        </w:rPr>
      </w:pPr>
    </w:p>
    <w:p w:rsidR="00C05561" w:rsidRPr="00C05561" w:rsidRDefault="009B0521" w:rsidP="009B0521">
      <w:pPr>
        <w:snapToGrid w:val="0"/>
        <w:spacing w:after="0" w:line="240" w:lineRule="auto"/>
        <w:jc w:val="center"/>
        <w:rPr>
          <w:rFonts w:ascii="Arial" w:hAnsi="Arial" w:cs="Arial"/>
        </w:rPr>
      </w:pPr>
      <w:r>
        <w:rPr>
          <w:rFonts w:ascii="Arial" w:hAnsi="Arial" w:cs="Arial"/>
        </w:rPr>
        <w:t>REFERENCES</w:t>
      </w:r>
    </w:p>
    <w:p w:rsidR="00C05561" w:rsidRPr="00C05561" w:rsidRDefault="00C05561" w:rsidP="00C05561">
      <w:pPr>
        <w:snapToGrid w:val="0"/>
        <w:spacing w:after="0" w:line="240" w:lineRule="auto"/>
        <w:rPr>
          <w:rFonts w:ascii="Arial" w:hAnsi="Arial" w:cs="Arial"/>
        </w:rPr>
      </w:pP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fldChar w:fldCharType="begin"/>
      </w:r>
      <w:r w:rsidRPr="00C05561">
        <w:rPr>
          <w:rFonts w:ascii="Arial" w:hAnsi="Arial" w:cs="Arial"/>
        </w:rPr>
        <w:instrText xml:space="preserve"> ADDIN EN.REFLIST </w:instrText>
      </w:r>
      <w:r w:rsidRPr="00C05561">
        <w:rPr>
          <w:rFonts w:ascii="Arial" w:hAnsi="Arial" w:cs="Arial"/>
        </w:rPr>
        <w:fldChar w:fldCharType="separate"/>
      </w:r>
      <w:r w:rsidRPr="00C05561">
        <w:rPr>
          <w:rFonts w:ascii="Arial" w:hAnsi="Arial" w:cs="Arial"/>
        </w:rPr>
        <w:t>1.</w:t>
      </w:r>
      <w:r w:rsidRPr="00C05561">
        <w:rPr>
          <w:rFonts w:ascii="Arial" w:hAnsi="Arial" w:cs="Arial"/>
        </w:rPr>
        <w:tab/>
        <w:t xml:space="preserve">Zhang H, Li L, Chen Q, Li M, Feng J, Sun Y, Zhao R, Zhu Y, Lv Y, Zhu Z, et al. PGC1beta regulates multiple myeloma tumor growth through LDHA-mediated glycolytic metabolism. </w:t>
      </w:r>
      <w:r w:rsidRPr="00C05561">
        <w:rPr>
          <w:rFonts w:ascii="Arial" w:hAnsi="Arial" w:cs="Arial"/>
          <w:i/>
        </w:rPr>
        <w:t>Mol Oncol.</w:t>
      </w:r>
      <w:r w:rsidRPr="00C05561">
        <w:rPr>
          <w:rFonts w:ascii="Arial" w:hAnsi="Arial" w:cs="Arial"/>
        </w:rPr>
        <w:t xml:space="preserve"> 2018;12(9):1579-95.</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2.</w:t>
      </w:r>
      <w:r w:rsidRPr="00C05561">
        <w:rPr>
          <w:rFonts w:ascii="Arial" w:hAnsi="Arial" w:cs="Arial"/>
        </w:rPr>
        <w:tab/>
        <w:t xml:space="preserve">Zou Y, Lu Q, Zheng D, Chu Z, Liu Z, Chen H, Ruan Q, Ge X, Zhang Z, Wang X, et al. Prenatal levonorgestrel exposure induces autism-like behavior in offspring through ERbeta suppression in the amygdala. </w:t>
      </w:r>
      <w:r w:rsidRPr="00C05561">
        <w:rPr>
          <w:rFonts w:ascii="Arial" w:hAnsi="Arial" w:cs="Arial"/>
          <w:i/>
        </w:rPr>
        <w:t>Mol Autism.</w:t>
      </w:r>
      <w:r w:rsidRPr="00C05561">
        <w:rPr>
          <w:rFonts w:ascii="Arial" w:hAnsi="Arial" w:cs="Arial"/>
        </w:rPr>
        <w:t xml:space="preserve"> 2017;8(46.</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3.</w:t>
      </w:r>
      <w:r w:rsidRPr="00C05561">
        <w:rPr>
          <w:rFonts w:ascii="Arial" w:hAnsi="Arial" w:cs="Arial"/>
        </w:rPr>
        <w:tab/>
        <w:t xml:space="preserve">Zhang H, Li L, Li M, Huang X, Xie W, Xiang W, and Yao P. Combination of betulinic acid and chidamide inhibits acute myeloid leukemia by suppression of the HIF1alpha pathway and generation of reactive oxygen species. </w:t>
      </w:r>
      <w:r w:rsidRPr="00C05561">
        <w:rPr>
          <w:rFonts w:ascii="Arial" w:hAnsi="Arial" w:cs="Arial"/>
          <w:i/>
        </w:rPr>
        <w:t>Oncotarget.</w:t>
      </w:r>
      <w:r w:rsidRPr="00C05561">
        <w:rPr>
          <w:rFonts w:ascii="Arial" w:hAnsi="Arial" w:cs="Arial"/>
        </w:rPr>
        <w:t xml:space="preserve"> 2017;8(55):94743-58.</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4.</w:t>
      </w:r>
      <w:r w:rsidRPr="00C05561">
        <w:rPr>
          <w:rFonts w:ascii="Arial" w:hAnsi="Arial" w:cs="Arial"/>
        </w:rPr>
        <w:tab/>
        <w:t xml:space="preserve">Metivier R, Penot G, Hubner MR, Reid G, Brand H, Kos M, and Gannon F. Estrogen receptor-alpha directs ordered, cyclical, and combinatorial recruitment of cofactors on a natural target promoter. </w:t>
      </w:r>
      <w:r w:rsidRPr="00C05561">
        <w:rPr>
          <w:rFonts w:ascii="Arial" w:hAnsi="Arial" w:cs="Arial"/>
          <w:i/>
        </w:rPr>
        <w:t>Cell.</w:t>
      </w:r>
      <w:r w:rsidRPr="00C05561">
        <w:rPr>
          <w:rFonts w:ascii="Arial" w:hAnsi="Arial" w:cs="Arial"/>
        </w:rPr>
        <w:t xml:space="preserve"> 2003;115(6):751-63.</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5.</w:t>
      </w:r>
      <w:r w:rsidRPr="00C05561">
        <w:rPr>
          <w:rFonts w:ascii="Arial" w:hAnsi="Arial" w:cs="Arial"/>
        </w:rPr>
        <w:tab/>
        <w:t xml:space="preserve">Ceradini DJ, Yao D, Grogan RH, Callaghan MJ, Edelstein D, Brownlee M, and Gurtner GC. Decreasing intracellular superoxide corrects defective ischemia-induced new vessel formation in diabetic mice. </w:t>
      </w:r>
      <w:r w:rsidRPr="00C05561">
        <w:rPr>
          <w:rFonts w:ascii="Arial" w:hAnsi="Arial" w:cs="Arial"/>
          <w:i/>
        </w:rPr>
        <w:t>J Biol Chem.</w:t>
      </w:r>
      <w:r w:rsidRPr="00C05561">
        <w:rPr>
          <w:rFonts w:ascii="Arial" w:hAnsi="Arial" w:cs="Arial"/>
        </w:rPr>
        <w:t xml:space="preserve"> 2008;283(16):10930-8.</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6.</w:t>
      </w:r>
      <w:r w:rsidRPr="00C05561">
        <w:rPr>
          <w:rFonts w:ascii="Arial" w:hAnsi="Arial" w:cs="Arial"/>
        </w:rPr>
        <w:tab/>
        <w:t xml:space="preserve">Zhang H, Lu J, Jiao Y, Chen Q, Li M, Wang Z, Yu Z, Huang X, Yao A, Gao Q, et al. Aspirin Inhibits Natural Killer/T-Cell Lymphoma by Modulation of VEGF Expression and Mitochondrial Function. </w:t>
      </w:r>
      <w:r w:rsidRPr="00C05561">
        <w:rPr>
          <w:rFonts w:ascii="Arial" w:hAnsi="Arial" w:cs="Arial"/>
          <w:i/>
        </w:rPr>
        <w:t>Front Oncol.</w:t>
      </w:r>
      <w:r w:rsidRPr="00C05561">
        <w:rPr>
          <w:rFonts w:ascii="Arial" w:hAnsi="Arial" w:cs="Arial"/>
        </w:rPr>
        <w:t xml:space="preserve"> 2018;8(679.</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7.</w:t>
      </w:r>
      <w:r w:rsidRPr="00C05561">
        <w:rPr>
          <w:rFonts w:ascii="Arial" w:hAnsi="Arial" w:cs="Arial"/>
        </w:rPr>
        <w:tab/>
        <w:t xml:space="preserve">Yao D, Shi W, Gou Y, Zhou X, Yee Aw T, Zhou Y, and Liu Z. Fatty acid-mediated intracellular iron translocation: a synergistic mechanism of oxidative injury. </w:t>
      </w:r>
      <w:r w:rsidRPr="00C05561">
        <w:rPr>
          <w:rFonts w:ascii="Arial" w:hAnsi="Arial" w:cs="Arial"/>
          <w:i/>
        </w:rPr>
        <w:t>Free Radic Biol Med.</w:t>
      </w:r>
      <w:r w:rsidRPr="00C05561">
        <w:rPr>
          <w:rFonts w:ascii="Arial" w:hAnsi="Arial" w:cs="Arial"/>
        </w:rPr>
        <w:t xml:space="preserve"> 2005;39(10):1385-98.</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8.</w:t>
      </w:r>
      <w:r w:rsidRPr="00C05561">
        <w:rPr>
          <w:rFonts w:ascii="Arial" w:hAnsi="Arial" w:cs="Arial"/>
        </w:rPr>
        <w:tab/>
        <w:t xml:space="preserve">Kong D, Zhan Y, Liu Z, Ding T, Li M, Yu H, Zhang L, Li H, Luo A, Zhang D, et al. SIRT1-mediated ERbeta suppression in the endothelium contributes to vascular aging. </w:t>
      </w:r>
      <w:r w:rsidRPr="00C05561">
        <w:rPr>
          <w:rFonts w:ascii="Arial" w:hAnsi="Arial" w:cs="Arial"/>
          <w:i/>
        </w:rPr>
        <w:t>Aging Cell.</w:t>
      </w:r>
      <w:r w:rsidRPr="00C05561">
        <w:rPr>
          <w:rFonts w:ascii="Arial" w:hAnsi="Arial" w:cs="Arial"/>
        </w:rPr>
        <w:t xml:space="preserve"> 2016.</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9.</w:t>
      </w:r>
      <w:r w:rsidRPr="00C05561">
        <w:rPr>
          <w:rFonts w:ascii="Arial" w:hAnsi="Arial" w:cs="Arial"/>
        </w:rPr>
        <w:tab/>
        <w:t xml:space="preserve">Somasundaram K, and El-Deiry WS. Inhibition of p53-mediated transactivation and cell cycle arrest by E1A through its p300/CBP-interacting region. </w:t>
      </w:r>
      <w:r w:rsidRPr="00C05561">
        <w:rPr>
          <w:rFonts w:ascii="Arial" w:hAnsi="Arial" w:cs="Arial"/>
          <w:i/>
        </w:rPr>
        <w:t>Oncogene.</w:t>
      </w:r>
      <w:r w:rsidRPr="00C05561">
        <w:rPr>
          <w:rFonts w:ascii="Arial" w:hAnsi="Arial" w:cs="Arial"/>
        </w:rPr>
        <w:t xml:space="preserve"> 1997;14(9):1047-57.</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10.</w:t>
      </w:r>
      <w:r w:rsidRPr="00C05561">
        <w:rPr>
          <w:rFonts w:ascii="Arial" w:hAnsi="Arial" w:cs="Arial"/>
        </w:rPr>
        <w:tab/>
        <w:t xml:space="preserve">Han HJ, Russo J, Kohwi Y, and Kohwi-Shigematsu T. SATB1 reprogrammes gene expression to promote breast tumour growth and metastasis. </w:t>
      </w:r>
      <w:r w:rsidRPr="00C05561">
        <w:rPr>
          <w:rFonts w:ascii="Arial" w:hAnsi="Arial" w:cs="Arial"/>
          <w:i/>
        </w:rPr>
        <w:t>Nature.</w:t>
      </w:r>
      <w:r w:rsidRPr="00C05561">
        <w:rPr>
          <w:rFonts w:ascii="Arial" w:hAnsi="Arial" w:cs="Arial"/>
        </w:rPr>
        <w:t xml:space="preserve"> 2008;452(7184):187-93.</w:t>
      </w:r>
    </w:p>
    <w:p w:rsidR="00C05561" w:rsidRPr="00C05561" w:rsidRDefault="00C05561" w:rsidP="00C05561">
      <w:pPr>
        <w:pStyle w:val="EndNoteBibliography"/>
        <w:snapToGrid w:val="0"/>
        <w:spacing w:after="0"/>
        <w:ind w:left="720" w:hanging="720"/>
        <w:rPr>
          <w:rFonts w:ascii="Arial" w:hAnsi="Arial" w:cs="Arial"/>
        </w:rPr>
      </w:pPr>
      <w:r w:rsidRPr="00C05561">
        <w:rPr>
          <w:rFonts w:ascii="Arial" w:hAnsi="Arial" w:cs="Arial"/>
        </w:rPr>
        <w:t>11.</w:t>
      </w:r>
      <w:r w:rsidRPr="00C05561">
        <w:rPr>
          <w:rFonts w:ascii="Arial" w:hAnsi="Arial" w:cs="Arial"/>
        </w:rPr>
        <w:tab/>
        <w:t xml:space="preserve">Yu OM, Benitez JA, Plouffe SW, Ryback D, Klein A, Smith J, Greenbaum J, Delatte B, Rao A, Guan KL, et al. YAP and MRTF-A, transcriptional co-activators of RhoA-mediated gene expression, are critical for glioblastoma tumorigenicity. </w:t>
      </w:r>
      <w:r w:rsidRPr="00C05561">
        <w:rPr>
          <w:rFonts w:ascii="Arial" w:hAnsi="Arial" w:cs="Arial"/>
          <w:i/>
        </w:rPr>
        <w:t>Oncogene.</w:t>
      </w:r>
      <w:r w:rsidRPr="00C05561">
        <w:rPr>
          <w:rFonts w:ascii="Arial" w:hAnsi="Arial" w:cs="Arial"/>
        </w:rPr>
        <w:t xml:space="preserve"> 2018.</w:t>
      </w:r>
    </w:p>
    <w:p w:rsidR="00CD7C17" w:rsidRDefault="00C05561" w:rsidP="00C05561">
      <w:pPr>
        <w:snapToGrid w:val="0"/>
        <w:spacing w:after="0" w:line="240" w:lineRule="auto"/>
        <w:rPr>
          <w:rFonts w:ascii="Arial" w:hAnsi="Arial" w:cs="Arial"/>
        </w:rPr>
      </w:pPr>
      <w:r w:rsidRPr="00C05561">
        <w:rPr>
          <w:rFonts w:ascii="Arial" w:hAnsi="Arial" w:cs="Arial"/>
        </w:rPr>
        <w:fldChar w:fldCharType="end"/>
      </w:r>
    </w:p>
    <w:p w:rsidR="00CD7C17" w:rsidRDefault="00CD7C17">
      <w:pPr>
        <w:rPr>
          <w:rFonts w:ascii="Arial" w:hAnsi="Arial" w:cs="Arial"/>
        </w:rPr>
      </w:pPr>
      <w:r>
        <w:rPr>
          <w:rFonts w:ascii="Arial" w:hAnsi="Arial" w:cs="Arial"/>
        </w:rPr>
        <w:br w:type="page"/>
      </w:r>
    </w:p>
    <w:p w:rsidR="00CD7C17" w:rsidRPr="00C05561" w:rsidRDefault="00CD7C17" w:rsidP="00CD7C17">
      <w:pPr>
        <w:snapToGrid w:val="0"/>
        <w:spacing w:after="0" w:line="240" w:lineRule="auto"/>
        <w:jc w:val="center"/>
        <w:rPr>
          <w:rFonts w:ascii="Arial" w:hAnsi="Arial" w:cs="Arial"/>
          <w:b/>
        </w:rPr>
      </w:pPr>
      <w:r w:rsidRPr="00C05561">
        <w:rPr>
          <w:rFonts w:ascii="Arial" w:hAnsi="Arial" w:cs="Arial"/>
          <w:b/>
        </w:rPr>
        <w:lastRenderedPageBreak/>
        <w:t>Table S1. Sequences of primers for the real time quantitative PCR (qPCR)</w:t>
      </w:r>
    </w:p>
    <w:p w:rsidR="00CD7C17" w:rsidRPr="00C05561" w:rsidRDefault="00CD7C17" w:rsidP="00CD7C17">
      <w:pPr>
        <w:snapToGrid w:val="0"/>
        <w:spacing w:after="0" w:line="240" w:lineRule="auto"/>
        <w:jc w:val="center"/>
        <w:rPr>
          <w:rFonts w:ascii="Arial" w:hAnsi="Arial" w:cs="Arial"/>
          <w:b/>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75"/>
        <w:gridCol w:w="1080"/>
        <w:gridCol w:w="2615"/>
        <w:gridCol w:w="2700"/>
      </w:tblGrid>
      <w:tr w:rsidR="00CD7C17" w:rsidRPr="00C05561" w:rsidTr="00810FCC">
        <w:trPr>
          <w:trHeight w:val="341"/>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Gene</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Species</w:t>
            </w:r>
          </w:p>
        </w:tc>
        <w:tc>
          <w:tcPr>
            <w:tcW w:w="108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Analysis</w:t>
            </w:r>
          </w:p>
        </w:tc>
        <w:tc>
          <w:tcPr>
            <w:tcW w:w="261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Forward primer (5'→3')</w:t>
            </w:r>
          </w:p>
        </w:tc>
        <w:tc>
          <w:tcPr>
            <w:tcW w:w="270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Reverse primer (5'→3')</w:t>
            </w:r>
          </w:p>
        </w:tc>
      </w:tr>
      <w:tr w:rsidR="00CD7C17" w:rsidRPr="00C05561" w:rsidTr="00810FCC">
        <w:trPr>
          <w:trHeight w:val="269"/>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β-actin</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snapToGrid w:val="0"/>
              <w:spacing w:after="0" w:line="240" w:lineRule="auto"/>
              <w:rPr>
                <w:rFonts w:ascii="Arial" w:eastAsia="Arial Unicode MS" w:hAnsi="Arial" w:cs="Arial"/>
              </w:rPr>
            </w:pPr>
            <w:r w:rsidRPr="00C05561">
              <w:rPr>
                <w:rFonts w:ascii="Arial" w:eastAsia="Arial Unicode MS" w:hAnsi="Arial" w:cs="Arial"/>
              </w:rPr>
              <w:t>mRNA</w:t>
            </w:r>
          </w:p>
        </w:tc>
        <w:tc>
          <w:tcPr>
            <w:tcW w:w="2615" w:type="dxa"/>
            <w:vAlign w:val="bottom"/>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Arial Unicode MS" w:hAnsi="Arial" w:cs="Arial"/>
              </w:rPr>
            </w:pPr>
            <w:proofErr w:type="spellStart"/>
            <w:r w:rsidRPr="00C05561">
              <w:rPr>
                <w:rFonts w:ascii="Arial" w:eastAsia="Times New Roman" w:hAnsi="Arial" w:cs="Arial"/>
                <w:color w:val="000000"/>
              </w:rPr>
              <w:t>gatgcagaaggagatcactgc</w:t>
            </w:r>
            <w:proofErr w:type="spellEnd"/>
          </w:p>
        </w:tc>
        <w:tc>
          <w:tcPr>
            <w:tcW w:w="270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hAnsi="Arial" w:cs="Arial"/>
              </w:rPr>
            </w:pPr>
            <w:proofErr w:type="spellStart"/>
            <w:r w:rsidRPr="00C05561">
              <w:rPr>
                <w:rFonts w:ascii="Arial" w:eastAsia="Times New Roman" w:hAnsi="Arial" w:cs="Arial"/>
                <w:color w:val="000000"/>
              </w:rPr>
              <w:t>atactcctgcttgctgatcca</w:t>
            </w:r>
            <w:proofErr w:type="spellEnd"/>
          </w:p>
        </w:tc>
      </w:tr>
      <w:tr w:rsidR="00CD7C17" w:rsidRPr="00C05561" w:rsidTr="00810FCC">
        <w:trPr>
          <w:trHeight w:val="269"/>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PGC1α</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rPr>
            </w:pPr>
            <w:r w:rsidRPr="00C05561">
              <w:rPr>
                <w:rFonts w:ascii="Arial" w:eastAsia="SimHei" w:hAnsi="Arial" w:cs="Arial"/>
              </w:rPr>
              <w:t>mRNA</w:t>
            </w:r>
          </w:p>
        </w:tc>
        <w:tc>
          <w:tcPr>
            <w:tcW w:w="2615" w:type="dxa"/>
          </w:tcPr>
          <w:p w:rsidR="00CD7C17" w:rsidRPr="00C05561" w:rsidRDefault="00CD7C17" w:rsidP="00810FCC">
            <w:pPr>
              <w:snapToGrid w:val="0"/>
              <w:spacing w:after="0" w:line="240" w:lineRule="auto"/>
              <w:rPr>
                <w:rFonts w:ascii="Arial" w:eastAsia="Times New Roman" w:hAnsi="Arial" w:cs="Arial"/>
                <w:color w:val="000000"/>
              </w:rPr>
            </w:pPr>
            <w:proofErr w:type="spellStart"/>
            <w:r w:rsidRPr="00C05561">
              <w:rPr>
                <w:rFonts w:ascii="Arial" w:hAnsi="Arial" w:cs="Arial"/>
                <w:color w:val="000000"/>
              </w:rPr>
              <w:t>catgcaaatcacaatcacagg</w:t>
            </w:r>
            <w:proofErr w:type="spellEnd"/>
          </w:p>
        </w:tc>
        <w:tc>
          <w:tcPr>
            <w:tcW w:w="2700" w:type="dxa"/>
          </w:tcPr>
          <w:p w:rsidR="00CD7C17" w:rsidRPr="00C05561" w:rsidRDefault="00CD7C17" w:rsidP="00810FCC">
            <w:pPr>
              <w:snapToGrid w:val="0"/>
              <w:spacing w:after="0" w:line="240" w:lineRule="auto"/>
              <w:rPr>
                <w:rFonts w:ascii="Arial" w:eastAsia="Times New Roman" w:hAnsi="Arial" w:cs="Arial"/>
                <w:color w:val="000000"/>
              </w:rPr>
            </w:pPr>
            <w:proofErr w:type="spellStart"/>
            <w:r w:rsidRPr="00C05561">
              <w:rPr>
                <w:rFonts w:ascii="Arial" w:hAnsi="Arial" w:cs="Arial"/>
                <w:color w:val="000000"/>
              </w:rPr>
              <w:t>ggtcatcgtttgtggtcagat</w:t>
            </w:r>
            <w:proofErr w:type="spellEnd"/>
          </w:p>
        </w:tc>
      </w:tr>
      <w:tr w:rsidR="00CD7C17" w:rsidRPr="00C05561" w:rsidTr="00810FCC">
        <w:trPr>
          <w:trHeight w:val="269"/>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PGC1β</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Arial Unicode MS" w:hAnsi="Arial" w:cs="Arial"/>
              </w:rPr>
            </w:pPr>
            <w:r w:rsidRPr="00C05561">
              <w:rPr>
                <w:rFonts w:ascii="Arial" w:eastAsia="SimHei" w:hAnsi="Arial" w:cs="Arial"/>
              </w:rPr>
              <w:t>mRNA</w:t>
            </w:r>
          </w:p>
        </w:tc>
        <w:tc>
          <w:tcPr>
            <w:tcW w:w="2615"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Times New Roman" w:hAnsi="Arial" w:cs="Arial"/>
                <w:color w:val="000000"/>
              </w:rPr>
            </w:pPr>
            <w:proofErr w:type="spellStart"/>
            <w:r w:rsidRPr="00C05561">
              <w:rPr>
                <w:rFonts w:ascii="Arial" w:hAnsi="Arial" w:cs="Arial"/>
                <w:color w:val="000000"/>
              </w:rPr>
              <w:t>tgctagcctcaccaaacactt</w:t>
            </w:r>
            <w:proofErr w:type="spellEnd"/>
          </w:p>
        </w:tc>
        <w:tc>
          <w:tcPr>
            <w:tcW w:w="270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Times New Roman" w:hAnsi="Arial" w:cs="Arial"/>
                <w:color w:val="000000"/>
              </w:rPr>
            </w:pPr>
            <w:proofErr w:type="spellStart"/>
            <w:r w:rsidRPr="00C05561">
              <w:rPr>
                <w:rFonts w:ascii="Arial" w:hAnsi="Arial" w:cs="Arial"/>
                <w:color w:val="000000"/>
              </w:rPr>
              <w:t>ttcttcctcttcctcctctgg</w:t>
            </w:r>
            <w:proofErr w:type="spellEnd"/>
          </w:p>
        </w:tc>
      </w:tr>
      <w:tr w:rsidR="00CD7C17" w:rsidRPr="00C05561" w:rsidTr="00810FCC">
        <w:trPr>
          <w:trHeight w:val="269"/>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PPRC1</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rPr>
            </w:pPr>
            <w:r w:rsidRPr="00C05561">
              <w:rPr>
                <w:rFonts w:ascii="Arial" w:eastAsia="SimHei" w:hAnsi="Arial" w:cs="Arial"/>
              </w:rPr>
              <w:t>mRNA</w:t>
            </w:r>
          </w:p>
        </w:tc>
        <w:tc>
          <w:tcPr>
            <w:tcW w:w="2615" w:type="dxa"/>
          </w:tcPr>
          <w:p w:rsidR="00CD7C17" w:rsidRPr="00C05561" w:rsidRDefault="00CD7C17" w:rsidP="00810FCC">
            <w:pPr>
              <w:snapToGrid w:val="0"/>
              <w:spacing w:after="0" w:line="240" w:lineRule="auto"/>
              <w:rPr>
                <w:rFonts w:ascii="Arial" w:eastAsia="Times New Roman" w:hAnsi="Arial" w:cs="Arial"/>
                <w:color w:val="000000"/>
              </w:rPr>
            </w:pPr>
            <w:proofErr w:type="spellStart"/>
            <w:r w:rsidRPr="00C05561">
              <w:rPr>
                <w:rFonts w:ascii="Arial" w:eastAsia="Times New Roman" w:hAnsi="Arial" w:cs="Arial"/>
                <w:color w:val="000000"/>
              </w:rPr>
              <w:t>ggggttgtcattgaactcaga</w:t>
            </w:r>
            <w:proofErr w:type="spellEnd"/>
          </w:p>
        </w:tc>
        <w:tc>
          <w:tcPr>
            <w:tcW w:w="2700" w:type="dxa"/>
          </w:tcPr>
          <w:p w:rsidR="00CD7C17" w:rsidRPr="00C05561" w:rsidRDefault="00CD7C17" w:rsidP="00810FCC">
            <w:pPr>
              <w:snapToGrid w:val="0"/>
              <w:spacing w:after="0" w:line="240" w:lineRule="auto"/>
              <w:rPr>
                <w:rFonts w:ascii="Arial" w:eastAsia="Times New Roman" w:hAnsi="Arial" w:cs="Arial"/>
                <w:color w:val="000000"/>
              </w:rPr>
            </w:pPr>
            <w:proofErr w:type="spellStart"/>
            <w:r w:rsidRPr="00C05561">
              <w:rPr>
                <w:rFonts w:ascii="Arial" w:eastAsia="Times New Roman" w:hAnsi="Arial" w:cs="Arial"/>
                <w:color w:val="000000"/>
              </w:rPr>
              <w:t>tcttcttcttcctgccctttc</w:t>
            </w:r>
            <w:proofErr w:type="spellEnd"/>
          </w:p>
        </w:tc>
      </w:tr>
      <w:tr w:rsidR="00CD7C17" w:rsidRPr="00C05561" w:rsidTr="00810FCC">
        <w:trPr>
          <w:trHeight w:val="269"/>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HK1</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rPr>
            </w:pPr>
            <w:r w:rsidRPr="00C05561">
              <w:rPr>
                <w:rFonts w:ascii="Arial" w:eastAsia="SimHei" w:hAnsi="Arial" w:cs="Arial"/>
              </w:rPr>
              <w:t>mRNA</w:t>
            </w:r>
          </w:p>
        </w:tc>
        <w:tc>
          <w:tcPr>
            <w:tcW w:w="2615" w:type="dxa"/>
          </w:tcPr>
          <w:p w:rsidR="00CD7C17" w:rsidRPr="00C05561" w:rsidRDefault="00CD7C17" w:rsidP="00810FCC">
            <w:pPr>
              <w:snapToGrid w:val="0"/>
              <w:spacing w:after="0" w:line="240" w:lineRule="auto"/>
              <w:rPr>
                <w:rFonts w:ascii="Arial" w:eastAsia="Times New Roman" w:hAnsi="Arial" w:cs="Arial"/>
                <w:color w:val="000000"/>
              </w:rPr>
            </w:pPr>
            <w:proofErr w:type="spellStart"/>
            <w:r w:rsidRPr="00C05561">
              <w:rPr>
                <w:rFonts w:ascii="Arial" w:eastAsia="Times New Roman" w:hAnsi="Arial" w:cs="Arial"/>
                <w:color w:val="000000"/>
              </w:rPr>
              <w:t>cctgcatctctgacttcttgg</w:t>
            </w:r>
            <w:proofErr w:type="spellEnd"/>
          </w:p>
        </w:tc>
        <w:tc>
          <w:tcPr>
            <w:tcW w:w="2700" w:type="dxa"/>
          </w:tcPr>
          <w:p w:rsidR="00CD7C17" w:rsidRPr="00C05561" w:rsidRDefault="00CD7C17" w:rsidP="00810FCC">
            <w:pPr>
              <w:snapToGrid w:val="0"/>
              <w:spacing w:after="0" w:line="240" w:lineRule="auto"/>
              <w:rPr>
                <w:rFonts w:ascii="Arial" w:eastAsia="Times New Roman" w:hAnsi="Arial" w:cs="Arial"/>
                <w:color w:val="000000"/>
              </w:rPr>
            </w:pPr>
            <w:proofErr w:type="spellStart"/>
            <w:r w:rsidRPr="00C05561">
              <w:rPr>
                <w:rFonts w:ascii="Arial" w:eastAsia="Times New Roman" w:hAnsi="Arial" w:cs="Arial"/>
                <w:color w:val="000000"/>
              </w:rPr>
              <w:t>acgcagtctgttgccttaaaa</w:t>
            </w:r>
            <w:proofErr w:type="spellEnd"/>
          </w:p>
        </w:tc>
      </w:tr>
      <w:tr w:rsidR="00CD7C17" w:rsidRPr="00C05561" w:rsidTr="00810FCC">
        <w:trPr>
          <w:trHeight w:val="269"/>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HK2</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lang w:val="x-none"/>
              </w:rPr>
            </w:pPr>
            <w:r w:rsidRPr="00C05561">
              <w:rPr>
                <w:rFonts w:ascii="Arial" w:eastAsia="Arial Unicode MS" w:hAnsi="Arial" w:cs="Arial"/>
              </w:rPr>
              <w:t>mRNA</w:t>
            </w:r>
          </w:p>
        </w:tc>
        <w:tc>
          <w:tcPr>
            <w:tcW w:w="2615" w:type="dxa"/>
          </w:tcPr>
          <w:p w:rsidR="00CD7C17" w:rsidRPr="00C05561" w:rsidRDefault="00CD7C17" w:rsidP="00810FCC">
            <w:pPr>
              <w:snapToGrid w:val="0"/>
              <w:spacing w:after="0" w:line="240" w:lineRule="auto"/>
              <w:rPr>
                <w:rFonts w:ascii="Arial" w:eastAsia="SimHei" w:hAnsi="Arial" w:cs="Arial"/>
                <w:lang w:val="x-none"/>
              </w:rPr>
            </w:pPr>
            <w:proofErr w:type="spellStart"/>
            <w:r w:rsidRPr="00C05561">
              <w:rPr>
                <w:rFonts w:ascii="Arial" w:eastAsia="Times New Roman" w:hAnsi="Arial" w:cs="Arial"/>
                <w:color w:val="000000"/>
              </w:rPr>
              <w:t>gatttcaccaagcgtggacta</w:t>
            </w:r>
            <w:proofErr w:type="spellEnd"/>
          </w:p>
        </w:tc>
        <w:tc>
          <w:tcPr>
            <w:tcW w:w="2700" w:type="dxa"/>
          </w:tcPr>
          <w:p w:rsidR="00CD7C17" w:rsidRPr="00C05561" w:rsidRDefault="00CD7C17" w:rsidP="00810FCC">
            <w:pPr>
              <w:snapToGrid w:val="0"/>
              <w:spacing w:after="0" w:line="240" w:lineRule="auto"/>
              <w:rPr>
                <w:rFonts w:ascii="Arial" w:eastAsia="SimHei" w:hAnsi="Arial" w:cs="Arial"/>
                <w:lang w:val="x-none"/>
              </w:rPr>
            </w:pPr>
            <w:proofErr w:type="spellStart"/>
            <w:r w:rsidRPr="00C05561">
              <w:rPr>
                <w:rFonts w:ascii="Arial" w:eastAsia="Times New Roman" w:hAnsi="Arial" w:cs="Arial"/>
                <w:color w:val="000000"/>
              </w:rPr>
              <w:t>aagccctaagtgttgcaggat</w:t>
            </w:r>
            <w:proofErr w:type="spellEnd"/>
          </w:p>
        </w:tc>
      </w:tr>
      <w:tr w:rsidR="00CD7C17" w:rsidRPr="00C05561" w:rsidTr="00810FCC">
        <w:trPr>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HK3</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Times New Roman" w:hAnsi="Arial" w:cs="Arial"/>
              </w:rPr>
            </w:pPr>
            <w:r w:rsidRPr="00C05561">
              <w:rPr>
                <w:rFonts w:ascii="Arial" w:eastAsia="Times New Roman" w:hAnsi="Arial" w:cs="Arial"/>
              </w:rPr>
              <w:t>mRNA</w:t>
            </w:r>
          </w:p>
        </w:tc>
        <w:tc>
          <w:tcPr>
            <w:tcW w:w="2615" w:type="dxa"/>
          </w:tcPr>
          <w:p w:rsidR="00CD7C17" w:rsidRPr="00C05561" w:rsidRDefault="00CD7C17" w:rsidP="00810FCC">
            <w:pPr>
              <w:snapToGrid w:val="0"/>
              <w:spacing w:after="0" w:line="240" w:lineRule="auto"/>
              <w:rPr>
                <w:rFonts w:ascii="Arial" w:hAnsi="Arial" w:cs="Arial"/>
                <w:lang w:val="x-none"/>
              </w:rPr>
            </w:pPr>
            <w:proofErr w:type="spellStart"/>
            <w:r w:rsidRPr="00C05561">
              <w:rPr>
                <w:rFonts w:ascii="Arial" w:eastAsia="Times New Roman" w:hAnsi="Arial" w:cs="Arial"/>
                <w:color w:val="000000"/>
              </w:rPr>
              <w:t>agggtttcaaggcatcagact</w:t>
            </w:r>
            <w:proofErr w:type="spellEnd"/>
          </w:p>
        </w:tc>
        <w:tc>
          <w:tcPr>
            <w:tcW w:w="2700" w:type="dxa"/>
          </w:tcPr>
          <w:p w:rsidR="00CD7C17" w:rsidRPr="00C05561" w:rsidRDefault="00CD7C17" w:rsidP="00810FCC">
            <w:pPr>
              <w:snapToGrid w:val="0"/>
              <w:spacing w:after="0" w:line="240" w:lineRule="auto"/>
              <w:rPr>
                <w:rFonts w:ascii="Arial" w:hAnsi="Arial" w:cs="Arial"/>
                <w:lang w:val="x-none"/>
              </w:rPr>
            </w:pPr>
            <w:proofErr w:type="spellStart"/>
            <w:r w:rsidRPr="00C05561">
              <w:rPr>
                <w:rFonts w:ascii="Arial" w:eastAsia="Times New Roman" w:hAnsi="Arial" w:cs="Arial"/>
                <w:color w:val="000000"/>
              </w:rPr>
              <w:t>tcctcatagccacaggacatc</w:t>
            </w:r>
            <w:proofErr w:type="spellEnd"/>
          </w:p>
        </w:tc>
      </w:tr>
      <w:tr w:rsidR="00CD7C17" w:rsidRPr="00C05561" w:rsidTr="00810FCC">
        <w:trPr>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HK4</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rPr>
            </w:pPr>
            <w:r w:rsidRPr="00C05561">
              <w:rPr>
                <w:rFonts w:ascii="Arial" w:eastAsia="Times New Roman" w:hAnsi="Arial" w:cs="Arial"/>
              </w:rPr>
              <w:t>mRNA</w:t>
            </w:r>
          </w:p>
        </w:tc>
        <w:tc>
          <w:tcPr>
            <w:tcW w:w="2615"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hAnsi="Arial" w:cs="Arial"/>
                <w:lang w:val="x-none"/>
              </w:rPr>
            </w:pPr>
            <w:proofErr w:type="spellStart"/>
            <w:r w:rsidRPr="00C05561">
              <w:rPr>
                <w:rFonts w:ascii="Arial" w:hAnsi="Arial" w:cs="Arial"/>
                <w:color w:val="000000"/>
              </w:rPr>
              <w:t>tatcaaacggagaggggactt</w:t>
            </w:r>
            <w:proofErr w:type="spellEnd"/>
          </w:p>
        </w:tc>
        <w:tc>
          <w:tcPr>
            <w:tcW w:w="270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hAnsi="Arial" w:cs="Arial"/>
              </w:rPr>
            </w:pPr>
            <w:proofErr w:type="spellStart"/>
            <w:r w:rsidRPr="00C05561">
              <w:rPr>
                <w:rFonts w:ascii="Arial" w:hAnsi="Arial" w:cs="Arial"/>
                <w:color w:val="000000"/>
              </w:rPr>
              <w:t>cattctgcatctcctccatgt</w:t>
            </w:r>
            <w:proofErr w:type="spellEnd"/>
          </w:p>
        </w:tc>
      </w:tr>
      <w:tr w:rsidR="00CD7C17" w:rsidRPr="00C05561" w:rsidTr="00810FCC">
        <w:trPr>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HKDC1</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Times New Roman" w:hAnsi="Arial" w:cs="Arial"/>
              </w:rPr>
            </w:pPr>
            <w:r w:rsidRPr="00C05561">
              <w:rPr>
                <w:rFonts w:ascii="Arial" w:eastAsia="Times New Roman" w:hAnsi="Arial" w:cs="Arial"/>
              </w:rPr>
              <w:t>mRNA</w:t>
            </w:r>
          </w:p>
        </w:tc>
        <w:tc>
          <w:tcPr>
            <w:tcW w:w="2615"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hAnsi="Arial" w:cs="Arial"/>
                <w:lang w:val="x-none"/>
              </w:rPr>
            </w:pPr>
            <w:proofErr w:type="spellStart"/>
            <w:r w:rsidRPr="00C05561">
              <w:rPr>
                <w:rFonts w:ascii="Arial" w:hAnsi="Arial" w:cs="Arial"/>
                <w:color w:val="000000"/>
              </w:rPr>
              <w:t>acgagtttgacctggacattg</w:t>
            </w:r>
            <w:proofErr w:type="spellEnd"/>
          </w:p>
        </w:tc>
        <w:tc>
          <w:tcPr>
            <w:tcW w:w="270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hAnsi="Arial" w:cs="Arial"/>
                <w:lang w:val="x-none"/>
              </w:rPr>
            </w:pPr>
            <w:proofErr w:type="spellStart"/>
            <w:r w:rsidRPr="00C05561">
              <w:rPr>
                <w:rFonts w:ascii="Arial" w:hAnsi="Arial" w:cs="Arial"/>
                <w:color w:val="000000"/>
              </w:rPr>
              <w:t>ccatctcgatgttcctcatgt</w:t>
            </w:r>
            <w:proofErr w:type="spellEnd"/>
          </w:p>
        </w:tc>
      </w:tr>
      <w:tr w:rsidR="00CD7C17" w:rsidRPr="00C05561" w:rsidTr="00810FCC">
        <w:trPr>
          <w:trHeight w:val="269"/>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SREBP1</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snapToGrid w:val="0"/>
              <w:spacing w:after="0" w:line="240" w:lineRule="auto"/>
              <w:rPr>
                <w:rFonts w:ascii="Arial" w:eastAsia="Arial Unicode MS" w:hAnsi="Arial" w:cs="Arial"/>
              </w:rPr>
            </w:pPr>
            <w:r w:rsidRPr="00C05561">
              <w:rPr>
                <w:rFonts w:ascii="Arial" w:eastAsia="Arial Unicode MS" w:hAnsi="Arial" w:cs="Arial"/>
              </w:rPr>
              <w:t>mRNA</w:t>
            </w:r>
          </w:p>
        </w:tc>
        <w:tc>
          <w:tcPr>
            <w:tcW w:w="2615" w:type="dxa"/>
            <w:vAlign w:val="bottom"/>
          </w:tcPr>
          <w:p w:rsidR="00CD7C17" w:rsidRPr="00C05561" w:rsidRDefault="00CD7C17" w:rsidP="00810FCC">
            <w:pPr>
              <w:snapToGrid w:val="0"/>
              <w:spacing w:after="0" w:line="240" w:lineRule="auto"/>
              <w:rPr>
                <w:rFonts w:ascii="Arial" w:eastAsia="Arial Unicode MS" w:hAnsi="Arial" w:cs="Arial"/>
              </w:rPr>
            </w:pPr>
            <w:proofErr w:type="spellStart"/>
            <w:r w:rsidRPr="00C05561">
              <w:rPr>
                <w:rFonts w:ascii="Arial" w:hAnsi="Arial" w:cs="Arial"/>
                <w:color w:val="000000"/>
              </w:rPr>
              <w:t>actgaggtggaggacacactg</w:t>
            </w:r>
            <w:proofErr w:type="spellEnd"/>
          </w:p>
        </w:tc>
        <w:tc>
          <w:tcPr>
            <w:tcW w:w="2700" w:type="dxa"/>
          </w:tcPr>
          <w:p w:rsidR="00CD7C17" w:rsidRPr="00C05561" w:rsidRDefault="00CD7C17" w:rsidP="00810FCC">
            <w:pPr>
              <w:tabs>
                <w:tab w:val="left" w:pos="3780"/>
              </w:tabs>
              <w:autoSpaceDE w:val="0"/>
              <w:autoSpaceDN w:val="0"/>
              <w:adjustRightInd w:val="0"/>
              <w:snapToGrid w:val="0"/>
              <w:spacing w:after="0" w:line="240" w:lineRule="auto"/>
              <w:jc w:val="both"/>
              <w:rPr>
                <w:rFonts w:ascii="Arial" w:hAnsi="Arial" w:cs="Arial"/>
              </w:rPr>
            </w:pPr>
            <w:proofErr w:type="spellStart"/>
            <w:r w:rsidRPr="00C05561">
              <w:rPr>
                <w:rFonts w:ascii="Arial" w:hAnsi="Arial" w:cs="Arial"/>
                <w:color w:val="000000"/>
              </w:rPr>
              <w:t>cttgctgtcctcaaagactgg</w:t>
            </w:r>
            <w:proofErr w:type="spellEnd"/>
          </w:p>
        </w:tc>
      </w:tr>
      <w:tr w:rsidR="00CD7C17" w:rsidRPr="00C05561" w:rsidTr="00810FCC">
        <w:trPr>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SREBP2</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Times New Roman" w:hAnsi="Arial" w:cs="Arial"/>
              </w:rPr>
            </w:pPr>
            <w:r w:rsidRPr="00C05561">
              <w:rPr>
                <w:rFonts w:ascii="Arial" w:eastAsia="Times New Roman" w:hAnsi="Arial" w:cs="Arial"/>
              </w:rPr>
              <w:t>mRNA</w:t>
            </w:r>
          </w:p>
        </w:tc>
        <w:tc>
          <w:tcPr>
            <w:tcW w:w="2615"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lang w:val="x-none" w:eastAsia="en-US"/>
              </w:rPr>
            </w:pPr>
            <w:proofErr w:type="spellStart"/>
            <w:r w:rsidRPr="00C05561">
              <w:rPr>
                <w:rFonts w:ascii="Arial" w:eastAsia="Times New Roman" w:hAnsi="Arial" w:cs="Arial"/>
                <w:color w:val="000000"/>
              </w:rPr>
              <w:t>agtctggtggacaatgaggtg</w:t>
            </w:r>
            <w:proofErr w:type="spellEnd"/>
          </w:p>
        </w:tc>
        <w:tc>
          <w:tcPr>
            <w:tcW w:w="270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lang w:val="x-none" w:eastAsia="en-US"/>
              </w:rPr>
            </w:pPr>
            <w:proofErr w:type="spellStart"/>
            <w:r w:rsidRPr="00C05561">
              <w:rPr>
                <w:rFonts w:ascii="Arial" w:eastAsia="Times New Roman" w:hAnsi="Arial" w:cs="Arial"/>
                <w:color w:val="000000"/>
              </w:rPr>
              <w:t>tcatccaatagagggcttcct</w:t>
            </w:r>
            <w:proofErr w:type="spellEnd"/>
          </w:p>
        </w:tc>
      </w:tr>
      <w:tr w:rsidR="00CD7C17" w:rsidRPr="00C05561" w:rsidTr="00810FCC">
        <w:trPr>
          <w:jc w:val="center"/>
        </w:trPr>
        <w:tc>
          <w:tcPr>
            <w:tcW w:w="1170"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HKDC1</w:t>
            </w:r>
          </w:p>
        </w:tc>
        <w:tc>
          <w:tcPr>
            <w:tcW w:w="1075" w:type="dxa"/>
          </w:tcPr>
          <w:p w:rsidR="00CD7C17" w:rsidRPr="00C05561" w:rsidRDefault="00CD7C17" w:rsidP="00810FCC">
            <w:pPr>
              <w:tabs>
                <w:tab w:val="left" w:pos="3780"/>
              </w:tabs>
              <w:autoSpaceDE w:val="0"/>
              <w:autoSpaceDN w:val="0"/>
              <w:adjustRightInd w:val="0"/>
              <w:snapToGrid w:val="0"/>
              <w:spacing w:after="0" w:line="240" w:lineRule="auto"/>
              <w:rPr>
                <w:rFonts w:ascii="Arial" w:hAnsi="Arial" w:cs="Arial"/>
              </w:rPr>
            </w:pPr>
            <w:r w:rsidRPr="00C05561">
              <w:rPr>
                <w:rFonts w:ascii="Arial" w:hAnsi="Arial" w:cs="Arial"/>
              </w:rPr>
              <w:t>Human</w:t>
            </w:r>
          </w:p>
        </w:tc>
        <w:tc>
          <w:tcPr>
            <w:tcW w:w="108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Times New Roman" w:hAnsi="Arial" w:cs="Arial"/>
              </w:rPr>
            </w:pPr>
            <w:proofErr w:type="spellStart"/>
            <w:r w:rsidRPr="00C05561">
              <w:rPr>
                <w:rFonts w:ascii="Arial" w:eastAsia="Times New Roman" w:hAnsi="Arial" w:cs="Arial"/>
              </w:rPr>
              <w:t>ChIP</w:t>
            </w:r>
            <w:proofErr w:type="spellEnd"/>
          </w:p>
        </w:tc>
        <w:tc>
          <w:tcPr>
            <w:tcW w:w="2615"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lang w:val="x-none" w:eastAsia="en-US"/>
              </w:rPr>
            </w:pPr>
            <w:proofErr w:type="spellStart"/>
            <w:r w:rsidRPr="00C05561">
              <w:rPr>
                <w:rFonts w:ascii="Arial" w:eastAsia="Times New Roman" w:hAnsi="Arial" w:cs="Arial"/>
                <w:color w:val="000000"/>
              </w:rPr>
              <w:t>gagatgggaggatcacctgag</w:t>
            </w:r>
            <w:proofErr w:type="spellEnd"/>
          </w:p>
        </w:tc>
        <w:tc>
          <w:tcPr>
            <w:tcW w:w="2700" w:type="dxa"/>
          </w:tcPr>
          <w:p w:rsidR="00CD7C17" w:rsidRPr="00C05561" w:rsidRDefault="00CD7C17" w:rsidP="0081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Arial" w:eastAsia="SimHei" w:hAnsi="Arial" w:cs="Arial"/>
                <w:lang w:val="x-none" w:eastAsia="en-US"/>
              </w:rPr>
            </w:pPr>
            <w:proofErr w:type="spellStart"/>
            <w:r w:rsidRPr="00C05561">
              <w:rPr>
                <w:rFonts w:ascii="Arial" w:eastAsia="Times New Roman" w:hAnsi="Arial" w:cs="Arial"/>
                <w:color w:val="000000"/>
              </w:rPr>
              <w:t>ggagcatttaccaatcccatt</w:t>
            </w:r>
            <w:proofErr w:type="spellEnd"/>
          </w:p>
        </w:tc>
      </w:tr>
    </w:tbl>
    <w:p w:rsidR="00CD7C17" w:rsidRPr="00C05561" w:rsidRDefault="00CD7C17" w:rsidP="00CD7C17">
      <w:pPr>
        <w:snapToGrid w:val="0"/>
        <w:spacing w:after="0" w:line="240" w:lineRule="auto"/>
        <w:jc w:val="center"/>
        <w:rPr>
          <w:rFonts w:ascii="Arial" w:hAnsi="Arial" w:cs="Arial"/>
        </w:rPr>
      </w:pPr>
    </w:p>
    <w:p w:rsidR="00CD7C17" w:rsidRPr="00C05561" w:rsidRDefault="00CD7C17" w:rsidP="00CD7C17">
      <w:pPr>
        <w:snapToGrid w:val="0"/>
        <w:spacing w:after="0" w:line="240" w:lineRule="auto"/>
        <w:rPr>
          <w:rFonts w:ascii="Arial" w:hAnsi="Arial" w:cs="Arial"/>
        </w:rPr>
      </w:pPr>
      <w:r w:rsidRPr="00C05561">
        <w:rPr>
          <w:rFonts w:ascii="Arial" w:hAnsi="Arial" w:cs="Arial"/>
        </w:rPr>
        <w:br w:type="page"/>
      </w:r>
    </w:p>
    <w:p w:rsidR="00CD7C17" w:rsidRPr="00C05561" w:rsidRDefault="00CD7C17" w:rsidP="00CD7C17">
      <w:pPr>
        <w:snapToGrid w:val="0"/>
        <w:spacing w:after="0" w:line="240" w:lineRule="auto"/>
        <w:jc w:val="center"/>
        <w:rPr>
          <w:rFonts w:ascii="Arial" w:hAnsi="Arial" w:cs="Arial"/>
        </w:rPr>
      </w:pPr>
      <w:r w:rsidRPr="00C05561">
        <w:rPr>
          <w:rFonts w:ascii="Arial" w:hAnsi="Arial" w:cs="Arial"/>
        </w:rPr>
        <w:lastRenderedPageBreak/>
        <w:t xml:space="preserve">FIGURE S1. </w:t>
      </w:r>
    </w:p>
    <w:p w:rsidR="00CD7C17" w:rsidRPr="00C05561" w:rsidRDefault="00CD7C17" w:rsidP="00CD7C17">
      <w:pPr>
        <w:snapToGrid w:val="0"/>
        <w:spacing w:after="0" w:line="240" w:lineRule="auto"/>
        <w:jc w:val="center"/>
        <w:rPr>
          <w:rFonts w:ascii="Arial" w:hAnsi="Arial" w:cs="Arial"/>
        </w:rPr>
      </w:pPr>
    </w:p>
    <w:p w:rsidR="00CD7C17" w:rsidRPr="00C05561" w:rsidRDefault="00CD7C17" w:rsidP="00CD7C17">
      <w:pPr>
        <w:snapToGrid w:val="0"/>
        <w:spacing w:after="0" w:line="240" w:lineRule="auto"/>
        <w:jc w:val="center"/>
        <w:rPr>
          <w:rFonts w:ascii="Arial" w:hAnsi="Arial" w:cs="Arial"/>
        </w:rPr>
      </w:pPr>
      <w:r w:rsidRPr="00C05561">
        <w:rPr>
          <w:rFonts w:ascii="Arial" w:hAnsi="Arial" w:cs="Arial"/>
          <w:noProof/>
        </w:rPr>
        <w:drawing>
          <wp:inline distT="0" distB="0" distL="0" distR="0" wp14:anchorId="3FBA777C" wp14:editId="6F86A889">
            <wp:extent cx="5943600" cy="193675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936756"/>
                    </a:xfrm>
                    <a:prstGeom prst="rect">
                      <a:avLst/>
                    </a:prstGeom>
                    <a:noFill/>
                    <a:ln>
                      <a:noFill/>
                    </a:ln>
                  </pic:spPr>
                </pic:pic>
              </a:graphicData>
            </a:graphic>
          </wp:inline>
        </w:drawing>
      </w:r>
    </w:p>
    <w:p w:rsidR="00CD7C17" w:rsidRPr="00C05561" w:rsidRDefault="00CD7C17" w:rsidP="00CD7C17">
      <w:pPr>
        <w:autoSpaceDE w:val="0"/>
        <w:autoSpaceDN w:val="0"/>
        <w:adjustRightInd w:val="0"/>
        <w:snapToGrid w:val="0"/>
        <w:spacing w:after="0" w:line="240" w:lineRule="auto"/>
        <w:jc w:val="both"/>
        <w:rPr>
          <w:rFonts w:ascii="Arial" w:hAnsi="Arial" w:cs="Arial"/>
          <w:b/>
          <w:color w:val="000000"/>
        </w:rPr>
      </w:pPr>
    </w:p>
    <w:p w:rsidR="00CD7C17" w:rsidRPr="00C05561" w:rsidRDefault="00CD7C17" w:rsidP="00CD7C17">
      <w:pPr>
        <w:autoSpaceDE w:val="0"/>
        <w:autoSpaceDN w:val="0"/>
        <w:adjustRightInd w:val="0"/>
        <w:snapToGrid w:val="0"/>
        <w:spacing w:after="0" w:line="240" w:lineRule="auto"/>
        <w:jc w:val="both"/>
        <w:rPr>
          <w:rFonts w:ascii="Arial" w:eastAsia="NSimSun" w:hAnsi="Arial" w:cs="Arial"/>
        </w:rPr>
      </w:pPr>
      <w:r w:rsidRPr="00C05561">
        <w:rPr>
          <w:rFonts w:ascii="Arial" w:hAnsi="Arial" w:cs="Arial"/>
          <w:b/>
          <w:color w:val="000000"/>
        </w:rPr>
        <w:t>Figure S1. Gene expression in normal, breast tumor and metastatic cells.</w:t>
      </w:r>
      <w:r w:rsidRPr="00C05561">
        <w:rPr>
          <w:rFonts w:ascii="Arial" w:hAnsi="Arial" w:cs="Arial"/>
        </w:rPr>
        <w:t xml:space="preserve"> </w:t>
      </w:r>
      <w:r w:rsidRPr="00C05561">
        <w:rPr>
          <w:rFonts w:ascii="Arial" w:hAnsi="Arial" w:cs="Arial"/>
          <w:kern w:val="24"/>
        </w:rPr>
        <w:t xml:space="preserve">Different cells, including primary HMECs, MCF7 and MDA231 cells were infected by either empty (CTL) or shPGC1β lentivirus, and the cells were harvested for gene expression analysis. </w:t>
      </w:r>
      <w:r w:rsidRPr="00C05561">
        <w:rPr>
          <w:rFonts w:ascii="Arial" w:hAnsi="Arial" w:cs="Arial"/>
        </w:rPr>
        <w:t xml:space="preserve">(a) The mRNA levels for PGC1α, PPRC1, SREBP1 and SREBP2, n=4. (b) The mRNA levels for HK1, HK2, HK3 and HK4, n=4. *, </w:t>
      </w:r>
      <w:r w:rsidRPr="00C05561">
        <w:rPr>
          <w:rFonts w:ascii="Arial" w:hAnsi="Arial" w:cs="Arial"/>
          <w:i/>
          <w:iCs/>
        </w:rPr>
        <w:t>P</w:t>
      </w:r>
      <w:r w:rsidRPr="00C05561">
        <w:rPr>
          <w:rFonts w:ascii="Arial" w:hAnsi="Arial" w:cs="Arial"/>
        </w:rPr>
        <w:t xml:space="preserve">&lt;0.05, vs HMECs group; ¶, </w:t>
      </w:r>
      <w:r w:rsidRPr="00C05561">
        <w:rPr>
          <w:rFonts w:ascii="Arial" w:hAnsi="Arial" w:cs="Arial"/>
          <w:i/>
        </w:rPr>
        <w:t>P</w:t>
      </w:r>
      <w:r w:rsidRPr="00C05561">
        <w:rPr>
          <w:rFonts w:ascii="Arial" w:hAnsi="Arial" w:cs="Arial"/>
        </w:rPr>
        <w:t>&lt;0.05, vs MCF7/CTL group. Results are expressed as mean ± SEM.</w:t>
      </w:r>
    </w:p>
    <w:p w:rsidR="00CD7C17" w:rsidRPr="00C05561" w:rsidRDefault="00CD7C17" w:rsidP="00CD7C17">
      <w:pPr>
        <w:snapToGrid w:val="0"/>
        <w:spacing w:after="0" w:line="240" w:lineRule="auto"/>
        <w:rPr>
          <w:rFonts w:ascii="Arial" w:hAnsi="Arial" w:cs="Arial"/>
        </w:rPr>
      </w:pPr>
    </w:p>
    <w:p w:rsidR="00CD7C17" w:rsidRPr="00C05561" w:rsidRDefault="00CD7C17" w:rsidP="00CD7C17">
      <w:pPr>
        <w:snapToGrid w:val="0"/>
        <w:spacing w:after="0" w:line="240" w:lineRule="auto"/>
        <w:rPr>
          <w:rFonts w:ascii="Arial" w:hAnsi="Arial" w:cs="Arial"/>
        </w:rPr>
      </w:pPr>
    </w:p>
    <w:p w:rsidR="00CD7C17" w:rsidRPr="00C05561" w:rsidRDefault="00CD7C17" w:rsidP="00CD7C17">
      <w:pPr>
        <w:snapToGrid w:val="0"/>
        <w:spacing w:after="0" w:line="240" w:lineRule="auto"/>
        <w:rPr>
          <w:rFonts w:ascii="Arial" w:hAnsi="Arial" w:cs="Arial"/>
        </w:rPr>
      </w:pPr>
      <w:r w:rsidRPr="00C05561">
        <w:rPr>
          <w:rFonts w:ascii="Arial" w:hAnsi="Arial" w:cs="Arial"/>
        </w:rPr>
        <w:br w:type="page"/>
      </w:r>
    </w:p>
    <w:p w:rsidR="00CD7C17" w:rsidRPr="00C05561" w:rsidRDefault="00CD7C17" w:rsidP="00CD7C17">
      <w:pPr>
        <w:snapToGrid w:val="0"/>
        <w:spacing w:after="0" w:line="240" w:lineRule="auto"/>
        <w:jc w:val="center"/>
        <w:rPr>
          <w:rFonts w:ascii="Arial" w:hAnsi="Arial" w:cs="Arial"/>
        </w:rPr>
      </w:pPr>
      <w:r w:rsidRPr="00C05561">
        <w:rPr>
          <w:rFonts w:ascii="Arial" w:hAnsi="Arial" w:cs="Arial"/>
        </w:rPr>
        <w:lastRenderedPageBreak/>
        <w:t>FIGURE S2</w:t>
      </w:r>
    </w:p>
    <w:p w:rsidR="00CD7C17" w:rsidRPr="00C05561" w:rsidRDefault="00CD7C17" w:rsidP="00CD7C17">
      <w:pPr>
        <w:snapToGrid w:val="0"/>
        <w:spacing w:after="0" w:line="240" w:lineRule="auto"/>
        <w:rPr>
          <w:rFonts w:ascii="Arial" w:hAnsi="Arial" w:cs="Arial"/>
        </w:rPr>
      </w:pPr>
    </w:p>
    <w:p w:rsidR="00CD7C17" w:rsidRPr="00C05561" w:rsidRDefault="00CD7C17" w:rsidP="00CD7C17">
      <w:pPr>
        <w:snapToGrid w:val="0"/>
        <w:spacing w:after="0" w:line="240" w:lineRule="auto"/>
        <w:jc w:val="center"/>
        <w:rPr>
          <w:rFonts w:ascii="Arial" w:hAnsi="Arial" w:cs="Arial"/>
        </w:rPr>
      </w:pPr>
      <w:r w:rsidRPr="00C05561">
        <w:rPr>
          <w:rFonts w:ascii="Arial" w:hAnsi="Arial" w:cs="Arial"/>
          <w:noProof/>
        </w:rPr>
        <w:drawing>
          <wp:inline distT="0" distB="0" distL="0" distR="0" wp14:anchorId="1BFC7D78" wp14:editId="40661513">
            <wp:extent cx="5943600" cy="13659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365935"/>
                    </a:xfrm>
                    <a:prstGeom prst="rect">
                      <a:avLst/>
                    </a:prstGeom>
                    <a:noFill/>
                    <a:ln>
                      <a:noFill/>
                    </a:ln>
                  </pic:spPr>
                </pic:pic>
              </a:graphicData>
            </a:graphic>
          </wp:inline>
        </w:drawing>
      </w:r>
    </w:p>
    <w:p w:rsidR="00CD7C17" w:rsidRPr="00C05561" w:rsidRDefault="00CD7C17" w:rsidP="00CD7C17">
      <w:pPr>
        <w:snapToGrid w:val="0"/>
        <w:spacing w:after="0" w:line="240" w:lineRule="auto"/>
        <w:rPr>
          <w:rFonts w:ascii="Arial" w:hAnsi="Arial" w:cs="Arial"/>
        </w:rPr>
      </w:pPr>
    </w:p>
    <w:p w:rsidR="00CD7C17" w:rsidRPr="00C05561" w:rsidRDefault="00CD7C17" w:rsidP="00CD7C17">
      <w:pPr>
        <w:snapToGrid w:val="0"/>
        <w:spacing w:after="0" w:line="240" w:lineRule="auto"/>
        <w:jc w:val="both"/>
        <w:rPr>
          <w:rFonts w:ascii="Arial" w:hAnsi="Arial" w:cs="Arial"/>
          <w:lang w:eastAsia="en-US"/>
        </w:rPr>
      </w:pPr>
      <w:r w:rsidRPr="00C05561">
        <w:rPr>
          <w:rFonts w:ascii="Arial" w:hAnsi="Arial" w:cs="Arial"/>
          <w:b/>
          <w:bCs/>
          <w:color w:val="000000"/>
          <w:kern w:val="24"/>
        </w:rPr>
        <w:t>Figure S2.</w:t>
      </w:r>
      <w:r w:rsidRPr="00C05561">
        <w:rPr>
          <w:rFonts w:ascii="Arial" w:hAnsi="Arial" w:cs="Arial"/>
          <w:color w:val="000000"/>
          <w:kern w:val="24"/>
        </w:rPr>
        <w:t xml:space="preserve"> </w:t>
      </w:r>
      <w:r w:rsidRPr="00C05561">
        <w:rPr>
          <w:rFonts w:ascii="Arial" w:hAnsi="Arial" w:cs="Arial"/>
          <w:b/>
          <w:color w:val="000000"/>
          <w:kern w:val="24"/>
        </w:rPr>
        <w:t>HKDC1 o</w:t>
      </w:r>
      <w:r w:rsidRPr="00C05561">
        <w:rPr>
          <w:rFonts w:ascii="Arial" w:hAnsi="Arial" w:cs="Arial"/>
          <w:b/>
          <w:lang w:eastAsia="en-US"/>
        </w:rPr>
        <w:t xml:space="preserve">verexpression potentiates breast tumor growth in </w:t>
      </w:r>
      <w:r w:rsidRPr="00C05561">
        <w:rPr>
          <w:rFonts w:ascii="Arial" w:hAnsi="Arial" w:cs="Arial"/>
          <w:b/>
          <w:i/>
          <w:lang w:eastAsia="en-US"/>
        </w:rPr>
        <w:t>in vivo</w:t>
      </w:r>
      <w:r w:rsidRPr="00C05561">
        <w:rPr>
          <w:rFonts w:ascii="Arial" w:hAnsi="Arial" w:cs="Arial"/>
          <w:b/>
          <w:lang w:eastAsia="en-US"/>
        </w:rPr>
        <w:t xml:space="preserve"> xenograft tumor development, while HKDC1 knockdown reverses this effect.</w:t>
      </w:r>
      <w:r w:rsidRPr="00C05561">
        <w:rPr>
          <w:rFonts w:ascii="Arial" w:hAnsi="Arial" w:cs="Arial"/>
          <w:b/>
          <w:bCs/>
          <w:color w:val="000000"/>
        </w:rPr>
        <w:t xml:space="preserve"> </w:t>
      </w:r>
      <w:r w:rsidRPr="00C05561">
        <w:rPr>
          <w:rFonts w:ascii="Arial" w:hAnsi="Arial" w:cs="Arial"/>
          <w:lang w:eastAsia="en-US"/>
        </w:rPr>
        <w:t xml:space="preserve">The nude mice were injected with treated MDA231 cells through the tail vein for </w:t>
      </w:r>
      <w:r w:rsidRPr="00C05561">
        <w:rPr>
          <w:rFonts w:ascii="Arial" w:hAnsi="Arial" w:cs="Arial"/>
          <w:i/>
          <w:lang w:eastAsia="en-US"/>
        </w:rPr>
        <w:t>in vivo</w:t>
      </w:r>
      <w:r w:rsidRPr="00C05561">
        <w:rPr>
          <w:rFonts w:ascii="Arial" w:hAnsi="Arial" w:cs="Arial"/>
          <w:lang w:eastAsia="en-US"/>
        </w:rPr>
        <w:t xml:space="preserve"> xenograft tumor development study, and the treated mice were sacrificed for further analysis. (c) The tumor tissues from the lung were isolated for mRNA analysis by qPCR, n=4. *, </w:t>
      </w:r>
      <w:r w:rsidRPr="00C05561">
        <w:rPr>
          <w:rFonts w:ascii="Arial" w:hAnsi="Arial" w:cs="Arial"/>
          <w:i/>
          <w:lang w:eastAsia="en-US"/>
        </w:rPr>
        <w:t>P</w:t>
      </w:r>
      <w:r w:rsidRPr="00C05561">
        <w:rPr>
          <w:rFonts w:ascii="Arial" w:hAnsi="Arial" w:cs="Arial"/>
          <w:lang w:eastAsia="en-US"/>
        </w:rPr>
        <w:t xml:space="preserve">&lt;0.05, vs CTL group. (d) Superoxide anion release from tumor tissues, n=5, *, </w:t>
      </w:r>
      <w:r w:rsidRPr="00C05561">
        <w:rPr>
          <w:rFonts w:ascii="Arial" w:hAnsi="Arial" w:cs="Arial"/>
          <w:i/>
          <w:lang w:eastAsia="en-US"/>
        </w:rPr>
        <w:t>P</w:t>
      </w:r>
      <w:r w:rsidRPr="00C05561">
        <w:rPr>
          <w:rFonts w:ascii="Arial" w:hAnsi="Arial" w:cs="Arial"/>
          <w:lang w:eastAsia="en-US"/>
        </w:rPr>
        <w:t>&lt;0.05, vs CTL group. (</w:t>
      </w:r>
      <w:proofErr w:type="spellStart"/>
      <w:proofErr w:type="gramStart"/>
      <w:r w:rsidRPr="00C05561">
        <w:rPr>
          <w:rFonts w:ascii="Arial" w:hAnsi="Arial" w:cs="Arial"/>
          <w:lang w:eastAsia="en-US"/>
        </w:rPr>
        <w:t>c,d</w:t>
      </w:r>
      <w:proofErr w:type="spellEnd"/>
      <w:proofErr w:type="gramEnd"/>
      <w:r w:rsidRPr="00C05561">
        <w:rPr>
          <w:rFonts w:ascii="Arial" w:hAnsi="Arial" w:cs="Arial"/>
          <w:lang w:eastAsia="en-US"/>
        </w:rPr>
        <w:t>) Mice were killed upon 20% weight loss, and the lungs were harvested for terminal analysis. The metastatic tumor nodules from the lungs were counted, and then the f</w:t>
      </w:r>
      <w:r w:rsidRPr="00C05561">
        <w:rPr>
          <w:rFonts w:ascii="Arial" w:eastAsia="DengXian" w:hAnsi="Arial" w:cs="Arial"/>
        </w:rPr>
        <w:t xml:space="preserve">ormalin-fixed, paraffin-embedded tumor tissue from the lung was sectioned to 4mm thickness. Histopathological analyses were performed with H&amp;E staining. Images were taken using a Carl Zeiss MIRAX MIDI slide scanner, and the lung tumor spots were analyzed using a 3DHISTECH </w:t>
      </w:r>
      <w:proofErr w:type="spellStart"/>
      <w:r w:rsidRPr="00C05561">
        <w:rPr>
          <w:rFonts w:ascii="Arial" w:eastAsia="DengXian" w:hAnsi="Arial" w:cs="Arial"/>
        </w:rPr>
        <w:t>Pannoramic</w:t>
      </w:r>
      <w:proofErr w:type="spellEnd"/>
      <w:r w:rsidRPr="00C05561">
        <w:rPr>
          <w:rFonts w:ascii="Arial" w:eastAsia="DengXian" w:hAnsi="Arial" w:cs="Arial"/>
        </w:rPr>
        <w:t xml:space="preserve"> Viewer. </w:t>
      </w:r>
      <w:r w:rsidRPr="00C05561">
        <w:rPr>
          <w:rFonts w:ascii="Arial" w:hAnsi="Arial" w:cs="Arial"/>
          <w:lang w:eastAsia="en-US"/>
        </w:rPr>
        <w:t xml:space="preserve">(c) Tumor colony formation in lung, n=7. *, </w:t>
      </w:r>
      <w:r w:rsidRPr="00C05561">
        <w:rPr>
          <w:rFonts w:ascii="Arial" w:hAnsi="Arial" w:cs="Arial"/>
          <w:i/>
          <w:lang w:eastAsia="en-US"/>
        </w:rPr>
        <w:t>P</w:t>
      </w:r>
      <w:r w:rsidRPr="00C05561">
        <w:rPr>
          <w:rFonts w:ascii="Arial" w:hAnsi="Arial" w:cs="Arial"/>
          <w:lang w:eastAsia="en-US"/>
        </w:rPr>
        <w:t xml:space="preserve">&lt;0.05, vs CTL group; ¶, </w:t>
      </w:r>
      <w:r w:rsidRPr="00C05561">
        <w:rPr>
          <w:rFonts w:ascii="Arial" w:hAnsi="Arial" w:cs="Arial"/>
          <w:i/>
          <w:lang w:eastAsia="en-US"/>
        </w:rPr>
        <w:t>P</w:t>
      </w:r>
      <w:r w:rsidRPr="00C05561">
        <w:rPr>
          <w:rFonts w:ascii="Arial" w:hAnsi="Arial" w:cs="Arial"/>
          <w:lang w:eastAsia="en-US"/>
        </w:rPr>
        <w:t xml:space="preserve">&lt;0.05, vs ↑PGC1β group. (d) Quantitated lung tumor spots, n=5. *, </w:t>
      </w:r>
      <w:r w:rsidRPr="00C05561">
        <w:rPr>
          <w:rFonts w:ascii="Arial" w:hAnsi="Arial" w:cs="Arial"/>
          <w:i/>
          <w:lang w:eastAsia="en-US"/>
        </w:rPr>
        <w:t>P</w:t>
      </w:r>
      <w:r w:rsidRPr="00C05561">
        <w:rPr>
          <w:rFonts w:ascii="Arial" w:hAnsi="Arial" w:cs="Arial"/>
          <w:lang w:eastAsia="en-US"/>
        </w:rPr>
        <w:t xml:space="preserve">&lt;0.05, vs CTL group; #, </w:t>
      </w:r>
      <w:r w:rsidRPr="00C05561">
        <w:rPr>
          <w:rFonts w:ascii="Arial" w:hAnsi="Arial" w:cs="Arial"/>
          <w:i/>
          <w:lang w:eastAsia="en-US"/>
        </w:rPr>
        <w:t>P</w:t>
      </w:r>
      <w:r w:rsidRPr="00C05561">
        <w:rPr>
          <w:rFonts w:ascii="Arial" w:hAnsi="Arial" w:cs="Arial"/>
          <w:lang w:eastAsia="en-US"/>
        </w:rPr>
        <w:t xml:space="preserve">&lt;0.05, vs shPGC1β group. Results are expressed as mean ± SEM. </w:t>
      </w:r>
    </w:p>
    <w:p w:rsidR="009E34AF" w:rsidRPr="00C05561" w:rsidRDefault="009E34AF" w:rsidP="00C05561">
      <w:pPr>
        <w:snapToGrid w:val="0"/>
        <w:spacing w:after="0" w:line="240" w:lineRule="auto"/>
        <w:rPr>
          <w:rFonts w:ascii="Arial" w:hAnsi="Arial" w:cs="Arial"/>
        </w:rPr>
      </w:pPr>
    </w:p>
    <w:sectPr w:rsidR="009E34AF" w:rsidRPr="00C05561" w:rsidSect="006233B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082" w:rsidRDefault="00723082" w:rsidP="00230B41">
      <w:pPr>
        <w:spacing w:after="0" w:line="240" w:lineRule="auto"/>
      </w:pPr>
      <w:r>
        <w:separator/>
      </w:r>
    </w:p>
  </w:endnote>
  <w:endnote w:type="continuationSeparator" w:id="0">
    <w:p w:rsidR="00723082" w:rsidRDefault="00723082" w:rsidP="0023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BemboStd">
    <w:altName w:val="SimSun"/>
    <w:panose1 w:val="00000000000000000000"/>
    <w:charset w:val="86"/>
    <w:family w:val="auto"/>
    <w:notTrueType/>
    <w:pitch w:val="default"/>
    <w:sig w:usb0="00000001" w:usb1="080E0000" w:usb2="00000010" w:usb3="00000000" w:csb0="00040000" w:csb1="00000000"/>
  </w:font>
  <w:font w:name="MS Mincho">
    <w:altName w:val="ＭＳ 明朝"/>
    <w:panose1 w:val="02020609040205080304"/>
    <w:charset w:val="80"/>
    <w:family w:val="roman"/>
    <w:pitch w:val="fixed"/>
    <w:sig w:usb0="00000001" w:usb1="08070000" w:usb2="00000010" w:usb3="00000000" w:csb0="00020000" w:csb1="00000000"/>
  </w:font>
  <w:font w:name="TimesNewRomanPSMT">
    <w:altName w:val="SimSun"/>
    <w:panose1 w:val="00000000000000000000"/>
    <w:charset w:val="86"/>
    <w:family w:val="auto"/>
    <w:notTrueType/>
    <w:pitch w:val="default"/>
    <w:sig w:usb0="00000003" w:usb1="080E0000" w:usb2="00000010" w:usb3="00000000" w:csb0="00040001" w:csb1="00000000"/>
  </w:font>
  <w:font w:name="WarnockPro-Regular">
    <w:altName w:val="SimSun"/>
    <w:panose1 w:val="00000000000000000000"/>
    <w:charset w:val="86"/>
    <w:family w:val="auto"/>
    <w:notTrueType/>
    <w:pitch w:val="default"/>
    <w:sig w:usb0="00000001" w:usb1="080E0000" w:usb2="00000010" w:usb3="00000000" w:csb0="00040000" w:csb1="00000000"/>
  </w:font>
  <w:font w:name="WarnockPro-It">
    <w:altName w:val="SimSun"/>
    <w:panose1 w:val="00000000000000000000"/>
    <w:charset w:val="86"/>
    <w:family w:val="auto"/>
    <w:notTrueType/>
    <w:pitch w:val="default"/>
    <w:sig w:usb0="00000001" w:usb1="080E0000" w:usb2="00000010" w:usb3="00000000" w:csb0="00040000" w:csb1="00000000"/>
  </w:font>
  <w:font w:name="NSimSun">
    <w:panose1 w:val="02010609030101010101"/>
    <w:charset w:val="86"/>
    <w:family w:val="modern"/>
    <w:pitch w:val="fixed"/>
    <w:sig w:usb0="00000283" w:usb1="288F0000" w:usb2="00000016" w:usb3="00000000" w:csb0="00040001" w:csb1="00000000"/>
  </w:font>
  <w:font w:name="AdvOTa88ee647+fb">
    <w:altName w:val="SimSun"/>
    <w:panose1 w:val="00000000000000000000"/>
    <w:charset w:val="86"/>
    <w:family w:val="auto"/>
    <w:notTrueType/>
    <w:pitch w:val="default"/>
    <w:sig w:usb0="00000001" w:usb1="080E0000" w:usb2="00000010" w:usb3="00000000" w:csb0="00040000" w:csb1="00000000"/>
  </w:font>
  <w:font w:name="AdvOT26686ed2+fb">
    <w:altName w:val="SimSun"/>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082" w:rsidRDefault="00723082" w:rsidP="00230B41">
      <w:pPr>
        <w:spacing w:after="0" w:line="240" w:lineRule="auto"/>
      </w:pPr>
      <w:r>
        <w:separator/>
      </w:r>
    </w:p>
  </w:footnote>
  <w:footnote w:type="continuationSeparator" w:id="0">
    <w:p w:rsidR="00723082" w:rsidRDefault="00723082" w:rsidP="00230B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59603"/>
      <w:docPartObj>
        <w:docPartGallery w:val="Page Numbers (Top of Page)"/>
        <w:docPartUnique/>
      </w:docPartObj>
    </w:sdtPr>
    <w:sdtEndPr/>
    <w:sdtContent>
      <w:p w:rsidR="00C6586B" w:rsidRDefault="00C6586B">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492D3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92D3A">
          <w:rPr>
            <w:b/>
            <w:bCs/>
            <w:noProof/>
          </w:rPr>
          <w:t>8</w:t>
        </w:r>
        <w:r>
          <w:rPr>
            <w:b/>
            <w:bCs/>
            <w:sz w:val="24"/>
            <w:szCs w:val="24"/>
          </w:rPr>
          <w:fldChar w:fldCharType="end"/>
        </w:r>
      </w:p>
    </w:sdtContent>
  </w:sdt>
  <w:p w:rsidR="00C6586B" w:rsidRDefault="00C6586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986"/>
    <w:multiLevelType w:val="multilevel"/>
    <w:tmpl w:val="0D48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72736"/>
    <w:multiLevelType w:val="hybridMultilevel"/>
    <w:tmpl w:val="0952D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E19"/>
    <w:multiLevelType w:val="hybridMultilevel"/>
    <w:tmpl w:val="D50CDF5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139205A2"/>
    <w:multiLevelType w:val="hybridMultilevel"/>
    <w:tmpl w:val="51EC1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6772F"/>
    <w:multiLevelType w:val="hybridMultilevel"/>
    <w:tmpl w:val="3AA8A482"/>
    <w:lvl w:ilvl="0" w:tplc="F0F20B5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E006CD"/>
    <w:multiLevelType w:val="hybridMultilevel"/>
    <w:tmpl w:val="A58A0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C5770"/>
    <w:multiLevelType w:val="hybridMultilevel"/>
    <w:tmpl w:val="3BBAB054"/>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1727E"/>
    <w:multiLevelType w:val="multilevel"/>
    <w:tmpl w:val="17B2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F66A1D"/>
    <w:multiLevelType w:val="hybridMultilevel"/>
    <w:tmpl w:val="F8DA75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4376863"/>
    <w:multiLevelType w:val="hybridMultilevel"/>
    <w:tmpl w:val="ECD8D8F8"/>
    <w:lvl w:ilvl="0" w:tplc="C896D46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8BB0ABE"/>
    <w:multiLevelType w:val="hybridMultilevel"/>
    <w:tmpl w:val="52889A0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15:restartNumberingAfterBreak="0">
    <w:nsid w:val="50495375"/>
    <w:multiLevelType w:val="multilevel"/>
    <w:tmpl w:val="C838C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AE36A5"/>
    <w:multiLevelType w:val="hybridMultilevel"/>
    <w:tmpl w:val="1EF0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464DB"/>
    <w:multiLevelType w:val="multilevel"/>
    <w:tmpl w:val="F6A6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A57FEF"/>
    <w:multiLevelType w:val="hybridMultilevel"/>
    <w:tmpl w:val="7882B84A"/>
    <w:lvl w:ilvl="0" w:tplc="B44EA33C">
      <w:start w:val="1"/>
      <w:numFmt w:val="lowerLetter"/>
      <w:lvlText w:val="(%1)"/>
      <w:lvlJc w:val="left"/>
      <w:pPr>
        <w:ind w:left="360" w:hanging="360"/>
      </w:pPr>
      <w:rPr>
        <w:strike w:val="0"/>
        <w:dstrike w:val="0"/>
        <w:u w:val="none"/>
        <w:effect w:val="none"/>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5" w15:restartNumberingAfterBreak="0">
    <w:nsid w:val="7BB7718C"/>
    <w:multiLevelType w:val="hybridMultilevel"/>
    <w:tmpl w:val="9B6E68A0"/>
    <w:lvl w:ilvl="0" w:tplc="C896D46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10"/>
  </w:num>
  <w:num w:numId="3">
    <w:abstractNumId w:val="6"/>
  </w:num>
  <w:num w:numId="4">
    <w:abstractNumId w:val="8"/>
  </w:num>
  <w:num w:numId="5">
    <w:abstractNumId w:val="14"/>
  </w:num>
  <w:num w:numId="6">
    <w:abstractNumId w:val="4"/>
  </w:num>
  <w:num w:numId="7">
    <w:abstractNumId w:val="15"/>
  </w:num>
  <w:num w:numId="8">
    <w:abstractNumId w:val="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2"/>
  </w:num>
  <w:num w:numId="13">
    <w:abstractNumId w:val="1"/>
  </w:num>
  <w:num w:numId="14">
    <w:abstractNumId w:val="11"/>
  </w:num>
  <w:num w:numId="15">
    <w:abstractNumId w:val="12"/>
  </w:num>
  <w:num w:numId="16">
    <w:abstractNumId w:val="1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Investig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dpdddt0x2e3efrenxa0fnprdw2zvdve2p&quot;&gt;LIT&lt;record-ids&gt;&lt;item&gt;21&lt;/item&gt;&lt;item&gt;22&lt;/item&gt;&lt;item&gt;55&lt;/item&gt;&lt;item&gt;56&lt;/item&gt;&lt;/record-ids&gt;&lt;/item&gt;&lt;/Libraries&gt;"/>
  </w:docVars>
  <w:rsids>
    <w:rsidRoot w:val="003078CE"/>
    <w:rsid w:val="0000001A"/>
    <w:rsid w:val="0000081A"/>
    <w:rsid w:val="00001192"/>
    <w:rsid w:val="00003394"/>
    <w:rsid w:val="00003562"/>
    <w:rsid w:val="00006E4C"/>
    <w:rsid w:val="00007E4D"/>
    <w:rsid w:val="00010A2F"/>
    <w:rsid w:val="000111FD"/>
    <w:rsid w:val="00012C9C"/>
    <w:rsid w:val="00012EAE"/>
    <w:rsid w:val="000154DB"/>
    <w:rsid w:val="00021118"/>
    <w:rsid w:val="00021733"/>
    <w:rsid w:val="00021866"/>
    <w:rsid w:val="00021BBD"/>
    <w:rsid w:val="00026DC1"/>
    <w:rsid w:val="00033C06"/>
    <w:rsid w:val="0003509C"/>
    <w:rsid w:val="0003651F"/>
    <w:rsid w:val="00037E5B"/>
    <w:rsid w:val="00040015"/>
    <w:rsid w:val="00040970"/>
    <w:rsid w:val="00040C98"/>
    <w:rsid w:val="00042C01"/>
    <w:rsid w:val="00043EE9"/>
    <w:rsid w:val="00044A5E"/>
    <w:rsid w:val="00045FD8"/>
    <w:rsid w:val="000501D9"/>
    <w:rsid w:val="0005188A"/>
    <w:rsid w:val="00051A38"/>
    <w:rsid w:val="00051ADD"/>
    <w:rsid w:val="0005232A"/>
    <w:rsid w:val="00053AC6"/>
    <w:rsid w:val="00053EF7"/>
    <w:rsid w:val="00054F24"/>
    <w:rsid w:val="00057C09"/>
    <w:rsid w:val="000720FF"/>
    <w:rsid w:val="00072F32"/>
    <w:rsid w:val="00072F4D"/>
    <w:rsid w:val="00073179"/>
    <w:rsid w:val="00077DBD"/>
    <w:rsid w:val="0008267D"/>
    <w:rsid w:val="00082B07"/>
    <w:rsid w:val="00082EB3"/>
    <w:rsid w:val="00083A19"/>
    <w:rsid w:val="0008461F"/>
    <w:rsid w:val="00084F41"/>
    <w:rsid w:val="000868EB"/>
    <w:rsid w:val="0008783E"/>
    <w:rsid w:val="00090E1F"/>
    <w:rsid w:val="000924DC"/>
    <w:rsid w:val="00092625"/>
    <w:rsid w:val="0009319C"/>
    <w:rsid w:val="00093A6C"/>
    <w:rsid w:val="0009534D"/>
    <w:rsid w:val="00096CCF"/>
    <w:rsid w:val="000979CD"/>
    <w:rsid w:val="000A0A9C"/>
    <w:rsid w:val="000A0BC8"/>
    <w:rsid w:val="000A145A"/>
    <w:rsid w:val="000A453F"/>
    <w:rsid w:val="000A479C"/>
    <w:rsid w:val="000B040B"/>
    <w:rsid w:val="000B046C"/>
    <w:rsid w:val="000B21F3"/>
    <w:rsid w:val="000B3AB9"/>
    <w:rsid w:val="000B3F2C"/>
    <w:rsid w:val="000B669B"/>
    <w:rsid w:val="000B68A1"/>
    <w:rsid w:val="000C019B"/>
    <w:rsid w:val="000C04E6"/>
    <w:rsid w:val="000C05D0"/>
    <w:rsid w:val="000C0B0D"/>
    <w:rsid w:val="000C1998"/>
    <w:rsid w:val="000C4A06"/>
    <w:rsid w:val="000C6B8A"/>
    <w:rsid w:val="000C7631"/>
    <w:rsid w:val="000C7865"/>
    <w:rsid w:val="000D022E"/>
    <w:rsid w:val="000D033C"/>
    <w:rsid w:val="000D1B1B"/>
    <w:rsid w:val="000D1B74"/>
    <w:rsid w:val="000D30A7"/>
    <w:rsid w:val="000D584E"/>
    <w:rsid w:val="000D72F5"/>
    <w:rsid w:val="000D7457"/>
    <w:rsid w:val="000E052C"/>
    <w:rsid w:val="000E0899"/>
    <w:rsid w:val="000E49F9"/>
    <w:rsid w:val="000E5B90"/>
    <w:rsid w:val="000F2A47"/>
    <w:rsid w:val="000F301C"/>
    <w:rsid w:val="000F3134"/>
    <w:rsid w:val="000F37E3"/>
    <w:rsid w:val="000F4BA9"/>
    <w:rsid w:val="000F59B3"/>
    <w:rsid w:val="000F5D99"/>
    <w:rsid w:val="000F725C"/>
    <w:rsid w:val="001063E6"/>
    <w:rsid w:val="00106540"/>
    <w:rsid w:val="00110245"/>
    <w:rsid w:val="00110A79"/>
    <w:rsid w:val="00111540"/>
    <w:rsid w:val="00112566"/>
    <w:rsid w:val="001148A6"/>
    <w:rsid w:val="00114CCC"/>
    <w:rsid w:val="00115087"/>
    <w:rsid w:val="00115C05"/>
    <w:rsid w:val="00115C3C"/>
    <w:rsid w:val="001171AE"/>
    <w:rsid w:val="001201CF"/>
    <w:rsid w:val="00120C51"/>
    <w:rsid w:val="00121DD3"/>
    <w:rsid w:val="001234B8"/>
    <w:rsid w:val="00123E80"/>
    <w:rsid w:val="001242F4"/>
    <w:rsid w:val="00124F0A"/>
    <w:rsid w:val="00127798"/>
    <w:rsid w:val="001300FC"/>
    <w:rsid w:val="00131108"/>
    <w:rsid w:val="0013186E"/>
    <w:rsid w:val="00131A39"/>
    <w:rsid w:val="00132930"/>
    <w:rsid w:val="00132FEF"/>
    <w:rsid w:val="001342B2"/>
    <w:rsid w:val="00134389"/>
    <w:rsid w:val="00136D42"/>
    <w:rsid w:val="00141AD2"/>
    <w:rsid w:val="00141D8A"/>
    <w:rsid w:val="00141E1B"/>
    <w:rsid w:val="00144974"/>
    <w:rsid w:val="00146B57"/>
    <w:rsid w:val="00151536"/>
    <w:rsid w:val="001527AC"/>
    <w:rsid w:val="00152CD1"/>
    <w:rsid w:val="00153703"/>
    <w:rsid w:val="00156F2F"/>
    <w:rsid w:val="00157334"/>
    <w:rsid w:val="00157A99"/>
    <w:rsid w:val="00160F2C"/>
    <w:rsid w:val="001616EC"/>
    <w:rsid w:val="001636B6"/>
    <w:rsid w:val="001646EB"/>
    <w:rsid w:val="00166496"/>
    <w:rsid w:val="00171CA1"/>
    <w:rsid w:val="00173F5D"/>
    <w:rsid w:val="00174BE3"/>
    <w:rsid w:val="00177D2E"/>
    <w:rsid w:val="001820C3"/>
    <w:rsid w:val="00182FF3"/>
    <w:rsid w:val="0018460C"/>
    <w:rsid w:val="00186005"/>
    <w:rsid w:val="001867A1"/>
    <w:rsid w:val="00187392"/>
    <w:rsid w:val="0019276A"/>
    <w:rsid w:val="00192A75"/>
    <w:rsid w:val="001935BF"/>
    <w:rsid w:val="00193825"/>
    <w:rsid w:val="001939B8"/>
    <w:rsid w:val="00193B60"/>
    <w:rsid w:val="00195450"/>
    <w:rsid w:val="00195B1E"/>
    <w:rsid w:val="00196CCA"/>
    <w:rsid w:val="0019749E"/>
    <w:rsid w:val="001978FF"/>
    <w:rsid w:val="001A1B82"/>
    <w:rsid w:val="001A1BFC"/>
    <w:rsid w:val="001A1C83"/>
    <w:rsid w:val="001A2215"/>
    <w:rsid w:val="001A502A"/>
    <w:rsid w:val="001A5404"/>
    <w:rsid w:val="001A5EA6"/>
    <w:rsid w:val="001A6E32"/>
    <w:rsid w:val="001A728E"/>
    <w:rsid w:val="001B0E35"/>
    <w:rsid w:val="001B20AA"/>
    <w:rsid w:val="001B2F79"/>
    <w:rsid w:val="001B4C72"/>
    <w:rsid w:val="001B6518"/>
    <w:rsid w:val="001B791A"/>
    <w:rsid w:val="001C1C6E"/>
    <w:rsid w:val="001C1CEF"/>
    <w:rsid w:val="001C2425"/>
    <w:rsid w:val="001C24C2"/>
    <w:rsid w:val="001C49A6"/>
    <w:rsid w:val="001C4A93"/>
    <w:rsid w:val="001C7133"/>
    <w:rsid w:val="001C7CB6"/>
    <w:rsid w:val="001D0CAC"/>
    <w:rsid w:val="001D2053"/>
    <w:rsid w:val="001D3472"/>
    <w:rsid w:val="001D457F"/>
    <w:rsid w:val="001D494E"/>
    <w:rsid w:val="001D52BC"/>
    <w:rsid w:val="001D670B"/>
    <w:rsid w:val="001D6D89"/>
    <w:rsid w:val="001E09CA"/>
    <w:rsid w:val="001E1206"/>
    <w:rsid w:val="001E19DB"/>
    <w:rsid w:val="001E2967"/>
    <w:rsid w:val="001E3A4B"/>
    <w:rsid w:val="001E7588"/>
    <w:rsid w:val="001E7BA4"/>
    <w:rsid w:val="001F0EAA"/>
    <w:rsid w:val="001F12FF"/>
    <w:rsid w:val="001F1E1E"/>
    <w:rsid w:val="001F3C20"/>
    <w:rsid w:val="001F4518"/>
    <w:rsid w:val="001F4AC1"/>
    <w:rsid w:val="001F5568"/>
    <w:rsid w:val="001F58A2"/>
    <w:rsid w:val="001F6243"/>
    <w:rsid w:val="00200F29"/>
    <w:rsid w:val="00202503"/>
    <w:rsid w:val="00205327"/>
    <w:rsid w:val="00206AB2"/>
    <w:rsid w:val="00206F65"/>
    <w:rsid w:val="00207A53"/>
    <w:rsid w:val="00215085"/>
    <w:rsid w:val="00215394"/>
    <w:rsid w:val="0021585F"/>
    <w:rsid w:val="002167D1"/>
    <w:rsid w:val="00217B86"/>
    <w:rsid w:val="00217BA4"/>
    <w:rsid w:val="00220FCD"/>
    <w:rsid w:val="00222570"/>
    <w:rsid w:val="002229F6"/>
    <w:rsid w:val="00223508"/>
    <w:rsid w:val="0022352F"/>
    <w:rsid w:val="0022385B"/>
    <w:rsid w:val="00223B07"/>
    <w:rsid w:val="00223BF6"/>
    <w:rsid w:val="0022485E"/>
    <w:rsid w:val="00225198"/>
    <w:rsid w:val="00225904"/>
    <w:rsid w:val="002263D9"/>
    <w:rsid w:val="00226E75"/>
    <w:rsid w:val="00227567"/>
    <w:rsid w:val="00230B41"/>
    <w:rsid w:val="00233647"/>
    <w:rsid w:val="002368DF"/>
    <w:rsid w:val="002371E3"/>
    <w:rsid w:val="002401F8"/>
    <w:rsid w:val="002406C2"/>
    <w:rsid w:val="00240F28"/>
    <w:rsid w:val="002413D0"/>
    <w:rsid w:val="00243FAB"/>
    <w:rsid w:val="002462CB"/>
    <w:rsid w:val="00246B64"/>
    <w:rsid w:val="0024708E"/>
    <w:rsid w:val="00247154"/>
    <w:rsid w:val="002472C2"/>
    <w:rsid w:val="00247B05"/>
    <w:rsid w:val="00247C17"/>
    <w:rsid w:val="00247C98"/>
    <w:rsid w:val="00247F05"/>
    <w:rsid w:val="00252333"/>
    <w:rsid w:val="00253518"/>
    <w:rsid w:val="0025416A"/>
    <w:rsid w:val="002544AC"/>
    <w:rsid w:val="0026553C"/>
    <w:rsid w:val="002657BC"/>
    <w:rsid w:val="002666E5"/>
    <w:rsid w:val="00266D7E"/>
    <w:rsid w:val="00270D02"/>
    <w:rsid w:val="00272600"/>
    <w:rsid w:val="00273583"/>
    <w:rsid w:val="00273D66"/>
    <w:rsid w:val="00273F64"/>
    <w:rsid w:val="00274E91"/>
    <w:rsid w:val="0027561E"/>
    <w:rsid w:val="00275866"/>
    <w:rsid w:val="00275DE3"/>
    <w:rsid w:val="00277376"/>
    <w:rsid w:val="00280D98"/>
    <w:rsid w:val="00281DE4"/>
    <w:rsid w:val="00283167"/>
    <w:rsid w:val="00283E72"/>
    <w:rsid w:val="002874BC"/>
    <w:rsid w:val="00287B3E"/>
    <w:rsid w:val="00290AAB"/>
    <w:rsid w:val="00292102"/>
    <w:rsid w:val="00292296"/>
    <w:rsid w:val="002925BF"/>
    <w:rsid w:val="00293EFE"/>
    <w:rsid w:val="00294F6C"/>
    <w:rsid w:val="00295DBF"/>
    <w:rsid w:val="002973EA"/>
    <w:rsid w:val="002A0C8F"/>
    <w:rsid w:val="002A16E8"/>
    <w:rsid w:val="002A1E24"/>
    <w:rsid w:val="002A34BA"/>
    <w:rsid w:val="002A35E9"/>
    <w:rsid w:val="002A3FD4"/>
    <w:rsid w:val="002A4AAB"/>
    <w:rsid w:val="002A4D0A"/>
    <w:rsid w:val="002A710D"/>
    <w:rsid w:val="002A7979"/>
    <w:rsid w:val="002B5708"/>
    <w:rsid w:val="002C3108"/>
    <w:rsid w:val="002C3432"/>
    <w:rsid w:val="002C3474"/>
    <w:rsid w:val="002C4415"/>
    <w:rsid w:val="002C482F"/>
    <w:rsid w:val="002C61C7"/>
    <w:rsid w:val="002C756A"/>
    <w:rsid w:val="002C7A53"/>
    <w:rsid w:val="002D34E9"/>
    <w:rsid w:val="002D5D79"/>
    <w:rsid w:val="002D7EB3"/>
    <w:rsid w:val="002E1E92"/>
    <w:rsid w:val="002E2892"/>
    <w:rsid w:val="002E38D1"/>
    <w:rsid w:val="002E3C63"/>
    <w:rsid w:val="002E4F86"/>
    <w:rsid w:val="002E5E79"/>
    <w:rsid w:val="002E7F7C"/>
    <w:rsid w:val="002F0CC3"/>
    <w:rsid w:val="002F28C5"/>
    <w:rsid w:val="002F3570"/>
    <w:rsid w:val="002F3A51"/>
    <w:rsid w:val="002F3BB1"/>
    <w:rsid w:val="002F3FC6"/>
    <w:rsid w:val="002F4A77"/>
    <w:rsid w:val="002F7FF5"/>
    <w:rsid w:val="003003DC"/>
    <w:rsid w:val="0030202D"/>
    <w:rsid w:val="00303F86"/>
    <w:rsid w:val="00304A9C"/>
    <w:rsid w:val="00304DB8"/>
    <w:rsid w:val="003078CE"/>
    <w:rsid w:val="00307B4B"/>
    <w:rsid w:val="003112B8"/>
    <w:rsid w:val="00312D8C"/>
    <w:rsid w:val="00314E07"/>
    <w:rsid w:val="00316763"/>
    <w:rsid w:val="00317907"/>
    <w:rsid w:val="00317E35"/>
    <w:rsid w:val="00323758"/>
    <w:rsid w:val="00325473"/>
    <w:rsid w:val="00326730"/>
    <w:rsid w:val="00327A6A"/>
    <w:rsid w:val="00331904"/>
    <w:rsid w:val="00332E33"/>
    <w:rsid w:val="00333BF9"/>
    <w:rsid w:val="00337ED1"/>
    <w:rsid w:val="0034109E"/>
    <w:rsid w:val="0034135A"/>
    <w:rsid w:val="00344032"/>
    <w:rsid w:val="0034479D"/>
    <w:rsid w:val="0034499A"/>
    <w:rsid w:val="00346308"/>
    <w:rsid w:val="00346DD8"/>
    <w:rsid w:val="0034723E"/>
    <w:rsid w:val="003514C0"/>
    <w:rsid w:val="00351B20"/>
    <w:rsid w:val="00351E35"/>
    <w:rsid w:val="00352BB1"/>
    <w:rsid w:val="00353B37"/>
    <w:rsid w:val="00355F99"/>
    <w:rsid w:val="0036041E"/>
    <w:rsid w:val="00360F71"/>
    <w:rsid w:val="00362C8A"/>
    <w:rsid w:val="00362D49"/>
    <w:rsid w:val="0036457C"/>
    <w:rsid w:val="003647E8"/>
    <w:rsid w:val="0036483D"/>
    <w:rsid w:val="003670BF"/>
    <w:rsid w:val="003679CB"/>
    <w:rsid w:val="003715AE"/>
    <w:rsid w:val="00371960"/>
    <w:rsid w:val="00371DD1"/>
    <w:rsid w:val="00376DDB"/>
    <w:rsid w:val="00382019"/>
    <w:rsid w:val="00382B8F"/>
    <w:rsid w:val="003841A4"/>
    <w:rsid w:val="003850D6"/>
    <w:rsid w:val="00385792"/>
    <w:rsid w:val="003857CB"/>
    <w:rsid w:val="0038621E"/>
    <w:rsid w:val="003865A6"/>
    <w:rsid w:val="0038713A"/>
    <w:rsid w:val="003900AF"/>
    <w:rsid w:val="003916F5"/>
    <w:rsid w:val="00392DFE"/>
    <w:rsid w:val="00392FFD"/>
    <w:rsid w:val="00395A88"/>
    <w:rsid w:val="00395ED0"/>
    <w:rsid w:val="003A39EB"/>
    <w:rsid w:val="003A3A46"/>
    <w:rsid w:val="003A4CA2"/>
    <w:rsid w:val="003A50F9"/>
    <w:rsid w:val="003A71F4"/>
    <w:rsid w:val="003A7771"/>
    <w:rsid w:val="003B2698"/>
    <w:rsid w:val="003B4C43"/>
    <w:rsid w:val="003B51CB"/>
    <w:rsid w:val="003B748B"/>
    <w:rsid w:val="003C14C3"/>
    <w:rsid w:val="003C405A"/>
    <w:rsid w:val="003C4416"/>
    <w:rsid w:val="003C4B4E"/>
    <w:rsid w:val="003C7031"/>
    <w:rsid w:val="003C7CDD"/>
    <w:rsid w:val="003D0C9B"/>
    <w:rsid w:val="003D2800"/>
    <w:rsid w:val="003D28AF"/>
    <w:rsid w:val="003D2B71"/>
    <w:rsid w:val="003D4914"/>
    <w:rsid w:val="003D5790"/>
    <w:rsid w:val="003E130B"/>
    <w:rsid w:val="003E2ED3"/>
    <w:rsid w:val="003E721E"/>
    <w:rsid w:val="003F2C05"/>
    <w:rsid w:val="003F5587"/>
    <w:rsid w:val="00400FAD"/>
    <w:rsid w:val="0040136D"/>
    <w:rsid w:val="004017A2"/>
    <w:rsid w:val="00401D34"/>
    <w:rsid w:val="0040570C"/>
    <w:rsid w:val="00405C04"/>
    <w:rsid w:val="00406D05"/>
    <w:rsid w:val="00407892"/>
    <w:rsid w:val="004103F4"/>
    <w:rsid w:val="00410E8A"/>
    <w:rsid w:val="00411622"/>
    <w:rsid w:val="004128F2"/>
    <w:rsid w:val="00412E64"/>
    <w:rsid w:val="00413BDE"/>
    <w:rsid w:val="00413F80"/>
    <w:rsid w:val="00416018"/>
    <w:rsid w:val="0041634F"/>
    <w:rsid w:val="0041753F"/>
    <w:rsid w:val="004216A6"/>
    <w:rsid w:val="00421B73"/>
    <w:rsid w:val="0042238A"/>
    <w:rsid w:val="004234A1"/>
    <w:rsid w:val="00424039"/>
    <w:rsid w:val="0042576F"/>
    <w:rsid w:val="00427029"/>
    <w:rsid w:val="00427C57"/>
    <w:rsid w:val="00430B35"/>
    <w:rsid w:val="00430C75"/>
    <w:rsid w:val="0043151E"/>
    <w:rsid w:val="00432818"/>
    <w:rsid w:val="00434528"/>
    <w:rsid w:val="00436085"/>
    <w:rsid w:val="00436A6A"/>
    <w:rsid w:val="00443FD6"/>
    <w:rsid w:val="00445A5B"/>
    <w:rsid w:val="00447184"/>
    <w:rsid w:val="004519D5"/>
    <w:rsid w:val="004521F3"/>
    <w:rsid w:val="00452E68"/>
    <w:rsid w:val="0045576E"/>
    <w:rsid w:val="004559E2"/>
    <w:rsid w:val="00455B68"/>
    <w:rsid w:val="0045653D"/>
    <w:rsid w:val="00457439"/>
    <w:rsid w:val="0046121F"/>
    <w:rsid w:val="00461476"/>
    <w:rsid w:val="00461E9D"/>
    <w:rsid w:val="00462A74"/>
    <w:rsid w:val="00462B10"/>
    <w:rsid w:val="0046320C"/>
    <w:rsid w:val="00465AF7"/>
    <w:rsid w:val="004668A2"/>
    <w:rsid w:val="00470C06"/>
    <w:rsid w:val="00470F34"/>
    <w:rsid w:val="00471EF2"/>
    <w:rsid w:val="00472A77"/>
    <w:rsid w:val="0047687D"/>
    <w:rsid w:val="0048055F"/>
    <w:rsid w:val="00482F04"/>
    <w:rsid w:val="00484AEF"/>
    <w:rsid w:val="00484B5C"/>
    <w:rsid w:val="00485EF3"/>
    <w:rsid w:val="004912EA"/>
    <w:rsid w:val="00491865"/>
    <w:rsid w:val="00492665"/>
    <w:rsid w:val="00492D3A"/>
    <w:rsid w:val="00493052"/>
    <w:rsid w:val="00494CCD"/>
    <w:rsid w:val="00496367"/>
    <w:rsid w:val="004976B8"/>
    <w:rsid w:val="004978FF"/>
    <w:rsid w:val="004A0DBB"/>
    <w:rsid w:val="004A1C58"/>
    <w:rsid w:val="004A5149"/>
    <w:rsid w:val="004A6AB7"/>
    <w:rsid w:val="004B0A3E"/>
    <w:rsid w:val="004B2BA7"/>
    <w:rsid w:val="004B3888"/>
    <w:rsid w:val="004B481B"/>
    <w:rsid w:val="004B5F69"/>
    <w:rsid w:val="004B63BB"/>
    <w:rsid w:val="004B7C30"/>
    <w:rsid w:val="004C2806"/>
    <w:rsid w:val="004C2891"/>
    <w:rsid w:val="004C3211"/>
    <w:rsid w:val="004C3947"/>
    <w:rsid w:val="004C4A12"/>
    <w:rsid w:val="004D086F"/>
    <w:rsid w:val="004D0C1B"/>
    <w:rsid w:val="004D2402"/>
    <w:rsid w:val="004D284D"/>
    <w:rsid w:val="004D5521"/>
    <w:rsid w:val="004D5CC1"/>
    <w:rsid w:val="004D7C04"/>
    <w:rsid w:val="004E0822"/>
    <w:rsid w:val="004E0EC2"/>
    <w:rsid w:val="004E389F"/>
    <w:rsid w:val="004E3EEC"/>
    <w:rsid w:val="004E6FE1"/>
    <w:rsid w:val="004E7637"/>
    <w:rsid w:val="004E7883"/>
    <w:rsid w:val="004F0172"/>
    <w:rsid w:val="004F0BDA"/>
    <w:rsid w:val="004F2109"/>
    <w:rsid w:val="004F24A3"/>
    <w:rsid w:val="004F3473"/>
    <w:rsid w:val="004F5934"/>
    <w:rsid w:val="004F6E41"/>
    <w:rsid w:val="00502D09"/>
    <w:rsid w:val="00504541"/>
    <w:rsid w:val="0050511C"/>
    <w:rsid w:val="00507D0F"/>
    <w:rsid w:val="005114ED"/>
    <w:rsid w:val="00513725"/>
    <w:rsid w:val="00514727"/>
    <w:rsid w:val="005169F8"/>
    <w:rsid w:val="00521106"/>
    <w:rsid w:val="00521AD0"/>
    <w:rsid w:val="005227AE"/>
    <w:rsid w:val="00523252"/>
    <w:rsid w:val="005273DC"/>
    <w:rsid w:val="00527DBA"/>
    <w:rsid w:val="00531209"/>
    <w:rsid w:val="00531422"/>
    <w:rsid w:val="0053456D"/>
    <w:rsid w:val="00535D07"/>
    <w:rsid w:val="00537294"/>
    <w:rsid w:val="0053745D"/>
    <w:rsid w:val="00541164"/>
    <w:rsid w:val="00541926"/>
    <w:rsid w:val="005439E3"/>
    <w:rsid w:val="005443DB"/>
    <w:rsid w:val="00545FE0"/>
    <w:rsid w:val="00550C45"/>
    <w:rsid w:val="005513EC"/>
    <w:rsid w:val="005524C0"/>
    <w:rsid w:val="00555C66"/>
    <w:rsid w:val="0055647A"/>
    <w:rsid w:val="00556B64"/>
    <w:rsid w:val="00557419"/>
    <w:rsid w:val="00557C47"/>
    <w:rsid w:val="0056229A"/>
    <w:rsid w:val="0056357F"/>
    <w:rsid w:val="00565302"/>
    <w:rsid w:val="00567E49"/>
    <w:rsid w:val="00570914"/>
    <w:rsid w:val="00570DF4"/>
    <w:rsid w:val="00571266"/>
    <w:rsid w:val="00572180"/>
    <w:rsid w:val="00574227"/>
    <w:rsid w:val="00574852"/>
    <w:rsid w:val="00575DB6"/>
    <w:rsid w:val="00577EC6"/>
    <w:rsid w:val="00581835"/>
    <w:rsid w:val="00585DA9"/>
    <w:rsid w:val="00586D42"/>
    <w:rsid w:val="00586ED1"/>
    <w:rsid w:val="0058718A"/>
    <w:rsid w:val="00590E89"/>
    <w:rsid w:val="005928A2"/>
    <w:rsid w:val="005931EC"/>
    <w:rsid w:val="00593E2B"/>
    <w:rsid w:val="005A0053"/>
    <w:rsid w:val="005A05BF"/>
    <w:rsid w:val="005A22C7"/>
    <w:rsid w:val="005A5275"/>
    <w:rsid w:val="005A6D8B"/>
    <w:rsid w:val="005B0380"/>
    <w:rsid w:val="005B0561"/>
    <w:rsid w:val="005B0985"/>
    <w:rsid w:val="005B47CD"/>
    <w:rsid w:val="005B7660"/>
    <w:rsid w:val="005C0798"/>
    <w:rsid w:val="005C1DDF"/>
    <w:rsid w:val="005C3DF3"/>
    <w:rsid w:val="005C5CF1"/>
    <w:rsid w:val="005D133D"/>
    <w:rsid w:val="005D1F6E"/>
    <w:rsid w:val="005D20BA"/>
    <w:rsid w:val="005D4DC4"/>
    <w:rsid w:val="005D5DD5"/>
    <w:rsid w:val="005D5F49"/>
    <w:rsid w:val="005D7B2C"/>
    <w:rsid w:val="005E19B1"/>
    <w:rsid w:val="005E228F"/>
    <w:rsid w:val="005E52B1"/>
    <w:rsid w:val="005E5A3A"/>
    <w:rsid w:val="005E6A50"/>
    <w:rsid w:val="005E7C43"/>
    <w:rsid w:val="005F0D79"/>
    <w:rsid w:val="005F103A"/>
    <w:rsid w:val="005F10EC"/>
    <w:rsid w:val="005F1190"/>
    <w:rsid w:val="005F1259"/>
    <w:rsid w:val="005F1C18"/>
    <w:rsid w:val="005F1F75"/>
    <w:rsid w:val="005F3732"/>
    <w:rsid w:val="005F3878"/>
    <w:rsid w:val="005F4687"/>
    <w:rsid w:val="005F4E40"/>
    <w:rsid w:val="005F5D4D"/>
    <w:rsid w:val="005F5FE8"/>
    <w:rsid w:val="005F6612"/>
    <w:rsid w:val="005F6B69"/>
    <w:rsid w:val="005F6F7F"/>
    <w:rsid w:val="005F73D4"/>
    <w:rsid w:val="005F79C6"/>
    <w:rsid w:val="0060029C"/>
    <w:rsid w:val="0060059D"/>
    <w:rsid w:val="00601B78"/>
    <w:rsid w:val="0060270C"/>
    <w:rsid w:val="006037C5"/>
    <w:rsid w:val="00603FC4"/>
    <w:rsid w:val="006048A5"/>
    <w:rsid w:val="00606110"/>
    <w:rsid w:val="00606144"/>
    <w:rsid w:val="006065DE"/>
    <w:rsid w:val="00606842"/>
    <w:rsid w:val="006070A4"/>
    <w:rsid w:val="0060770A"/>
    <w:rsid w:val="006105F1"/>
    <w:rsid w:val="00611A21"/>
    <w:rsid w:val="00612FF4"/>
    <w:rsid w:val="00613F21"/>
    <w:rsid w:val="00616A9B"/>
    <w:rsid w:val="006203DC"/>
    <w:rsid w:val="006217FE"/>
    <w:rsid w:val="006223C6"/>
    <w:rsid w:val="00622627"/>
    <w:rsid w:val="006227E7"/>
    <w:rsid w:val="006233B2"/>
    <w:rsid w:val="00623545"/>
    <w:rsid w:val="00623781"/>
    <w:rsid w:val="00623980"/>
    <w:rsid w:val="00623C95"/>
    <w:rsid w:val="00623F79"/>
    <w:rsid w:val="00624381"/>
    <w:rsid w:val="00624851"/>
    <w:rsid w:val="006252BC"/>
    <w:rsid w:val="0063008D"/>
    <w:rsid w:val="006306CC"/>
    <w:rsid w:val="00630DC2"/>
    <w:rsid w:val="00632526"/>
    <w:rsid w:val="006336AA"/>
    <w:rsid w:val="00633A02"/>
    <w:rsid w:val="00635B5E"/>
    <w:rsid w:val="00641453"/>
    <w:rsid w:val="00644D35"/>
    <w:rsid w:val="006455AB"/>
    <w:rsid w:val="00646851"/>
    <w:rsid w:val="006509C1"/>
    <w:rsid w:val="00653819"/>
    <w:rsid w:val="006555EC"/>
    <w:rsid w:val="00655934"/>
    <w:rsid w:val="006574EF"/>
    <w:rsid w:val="00657A54"/>
    <w:rsid w:val="00661A7D"/>
    <w:rsid w:val="00661FB5"/>
    <w:rsid w:val="006641AC"/>
    <w:rsid w:val="0066570D"/>
    <w:rsid w:val="00666129"/>
    <w:rsid w:val="006672F3"/>
    <w:rsid w:val="00670C6B"/>
    <w:rsid w:val="00673AA7"/>
    <w:rsid w:val="00675A8E"/>
    <w:rsid w:val="0067662C"/>
    <w:rsid w:val="006775A6"/>
    <w:rsid w:val="00680E83"/>
    <w:rsid w:val="006813F5"/>
    <w:rsid w:val="00681819"/>
    <w:rsid w:val="0068238E"/>
    <w:rsid w:val="006823A8"/>
    <w:rsid w:val="006832AB"/>
    <w:rsid w:val="0068725F"/>
    <w:rsid w:val="00687D58"/>
    <w:rsid w:val="00690DD2"/>
    <w:rsid w:val="0069203B"/>
    <w:rsid w:val="00693E51"/>
    <w:rsid w:val="006971AD"/>
    <w:rsid w:val="00697732"/>
    <w:rsid w:val="006A10DE"/>
    <w:rsid w:val="006A1CBB"/>
    <w:rsid w:val="006A2081"/>
    <w:rsid w:val="006A3034"/>
    <w:rsid w:val="006A38E3"/>
    <w:rsid w:val="006A50A3"/>
    <w:rsid w:val="006A50F9"/>
    <w:rsid w:val="006A52C3"/>
    <w:rsid w:val="006A5509"/>
    <w:rsid w:val="006A6010"/>
    <w:rsid w:val="006B01D8"/>
    <w:rsid w:val="006B0ABF"/>
    <w:rsid w:val="006B57CD"/>
    <w:rsid w:val="006B596B"/>
    <w:rsid w:val="006B66E2"/>
    <w:rsid w:val="006B7414"/>
    <w:rsid w:val="006C0753"/>
    <w:rsid w:val="006C2020"/>
    <w:rsid w:val="006C2129"/>
    <w:rsid w:val="006C2A0C"/>
    <w:rsid w:val="006C36DE"/>
    <w:rsid w:val="006C4198"/>
    <w:rsid w:val="006C4580"/>
    <w:rsid w:val="006C4BAB"/>
    <w:rsid w:val="006C5199"/>
    <w:rsid w:val="006C5B90"/>
    <w:rsid w:val="006C6CA3"/>
    <w:rsid w:val="006C732A"/>
    <w:rsid w:val="006D0700"/>
    <w:rsid w:val="006D13C1"/>
    <w:rsid w:val="006D1818"/>
    <w:rsid w:val="006D1A21"/>
    <w:rsid w:val="006D4A0E"/>
    <w:rsid w:val="006D4B3D"/>
    <w:rsid w:val="006E0E2B"/>
    <w:rsid w:val="006E1525"/>
    <w:rsid w:val="006E1A7D"/>
    <w:rsid w:val="006E30AE"/>
    <w:rsid w:val="006E4C13"/>
    <w:rsid w:val="006E56D7"/>
    <w:rsid w:val="006E77E7"/>
    <w:rsid w:val="006E7CEF"/>
    <w:rsid w:val="006F083D"/>
    <w:rsid w:val="006F152A"/>
    <w:rsid w:val="006F2D78"/>
    <w:rsid w:val="006F34FB"/>
    <w:rsid w:val="006F4095"/>
    <w:rsid w:val="006F48D2"/>
    <w:rsid w:val="006F5489"/>
    <w:rsid w:val="006F76D6"/>
    <w:rsid w:val="006F7A74"/>
    <w:rsid w:val="007013FA"/>
    <w:rsid w:val="007023F6"/>
    <w:rsid w:val="00702D29"/>
    <w:rsid w:val="00703390"/>
    <w:rsid w:val="00704659"/>
    <w:rsid w:val="0070570C"/>
    <w:rsid w:val="007058FA"/>
    <w:rsid w:val="00705C3A"/>
    <w:rsid w:val="007074FC"/>
    <w:rsid w:val="00710960"/>
    <w:rsid w:val="00714B65"/>
    <w:rsid w:val="00716515"/>
    <w:rsid w:val="00717C66"/>
    <w:rsid w:val="00721151"/>
    <w:rsid w:val="007212D6"/>
    <w:rsid w:val="00721300"/>
    <w:rsid w:val="0072278D"/>
    <w:rsid w:val="00723082"/>
    <w:rsid w:val="00724453"/>
    <w:rsid w:val="007244BC"/>
    <w:rsid w:val="00725213"/>
    <w:rsid w:val="00725B56"/>
    <w:rsid w:val="007265A9"/>
    <w:rsid w:val="00727385"/>
    <w:rsid w:val="007306C8"/>
    <w:rsid w:val="0073145C"/>
    <w:rsid w:val="007320E5"/>
    <w:rsid w:val="00732928"/>
    <w:rsid w:val="00732F57"/>
    <w:rsid w:val="00732F79"/>
    <w:rsid w:val="00733577"/>
    <w:rsid w:val="007337C6"/>
    <w:rsid w:val="00733B7F"/>
    <w:rsid w:val="00740084"/>
    <w:rsid w:val="00740422"/>
    <w:rsid w:val="00741FBE"/>
    <w:rsid w:val="007420AF"/>
    <w:rsid w:val="007429C7"/>
    <w:rsid w:val="007440CB"/>
    <w:rsid w:val="00745B98"/>
    <w:rsid w:val="00746143"/>
    <w:rsid w:val="00747655"/>
    <w:rsid w:val="00750499"/>
    <w:rsid w:val="00751BCA"/>
    <w:rsid w:val="0075519A"/>
    <w:rsid w:val="00755419"/>
    <w:rsid w:val="0075646F"/>
    <w:rsid w:val="007567F3"/>
    <w:rsid w:val="00757183"/>
    <w:rsid w:val="007633DD"/>
    <w:rsid w:val="00763475"/>
    <w:rsid w:val="0076438C"/>
    <w:rsid w:val="00765C59"/>
    <w:rsid w:val="0077435A"/>
    <w:rsid w:val="00775F66"/>
    <w:rsid w:val="00777494"/>
    <w:rsid w:val="007821A6"/>
    <w:rsid w:val="0078241C"/>
    <w:rsid w:val="007826A4"/>
    <w:rsid w:val="00782D9E"/>
    <w:rsid w:val="00785315"/>
    <w:rsid w:val="00787200"/>
    <w:rsid w:val="0078748F"/>
    <w:rsid w:val="007875E5"/>
    <w:rsid w:val="0079211E"/>
    <w:rsid w:val="00796CCF"/>
    <w:rsid w:val="007A2633"/>
    <w:rsid w:val="007A2EDB"/>
    <w:rsid w:val="007A596D"/>
    <w:rsid w:val="007A6124"/>
    <w:rsid w:val="007B018E"/>
    <w:rsid w:val="007B0780"/>
    <w:rsid w:val="007B098D"/>
    <w:rsid w:val="007B2D79"/>
    <w:rsid w:val="007B2E2E"/>
    <w:rsid w:val="007B347D"/>
    <w:rsid w:val="007B366C"/>
    <w:rsid w:val="007B3FB3"/>
    <w:rsid w:val="007B417D"/>
    <w:rsid w:val="007B5234"/>
    <w:rsid w:val="007B6174"/>
    <w:rsid w:val="007B7B57"/>
    <w:rsid w:val="007C07B7"/>
    <w:rsid w:val="007C1605"/>
    <w:rsid w:val="007C20D6"/>
    <w:rsid w:val="007C35DB"/>
    <w:rsid w:val="007C5440"/>
    <w:rsid w:val="007D1AA4"/>
    <w:rsid w:val="007D2D2C"/>
    <w:rsid w:val="007D3BE5"/>
    <w:rsid w:val="007D6A37"/>
    <w:rsid w:val="007D6CFA"/>
    <w:rsid w:val="007D7728"/>
    <w:rsid w:val="007E09E8"/>
    <w:rsid w:val="007E191A"/>
    <w:rsid w:val="007E5083"/>
    <w:rsid w:val="007E5CA5"/>
    <w:rsid w:val="007E6BDA"/>
    <w:rsid w:val="007F1C42"/>
    <w:rsid w:val="007F337B"/>
    <w:rsid w:val="007F52A2"/>
    <w:rsid w:val="00802FAD"/>
    <w:rsid w:val="00803080"/>
    <w:rsid w:val="00803E7C"/>
    <w:rsid w:val="00804D9F"/>
    <w:rsid w:val="0080545F"/>
    <w:rsid w:val="00810E2A"/>
    <w:rsid w:val="00811A76"/>
    <w:rsid w:val="008135B8"/>
    <w:rsid w:val="00813F6F"/>
    <w:rsid w:val="008140E4"/>
    <w:rsid w:val="00816291"/>
    <w:rsid w:val="00816BD5"/>
    <w:rsid w:val="00820864"/>
    <w:rsid w:val="00821CF2"/>
    <w:rsid w:val="00826100"/>
    <w:rsid w:val="008268EF"/>
    <w:rsid w:val="00826BE0"/>
    <w:rsid w:val="0082759A"/>
    <w:rsid w:val="00832986"/>
    <w:rsid w:val="008334C4"/>
    <w:rsid w:val="008404B7"/>
    <w:rsid w:val="00841835"/>
    <w:rsid w:val="00842CCC"/>
    <w:rsid w:val="0084368C"/>
    <w:rsid w:val="00843FF1"/>
    <w:rsid w:val="00844E94"/>
    <w:rsid w:val="008456D0"/>
    <w:rsid w:val="008459AE"/>
    <w:rsid w:val="008513C4"/>
    <w:rsid w:val="0085277A"/>
    <w:rsid w:val="008535D0"/>
    <w:rsid w:val="00855DFD"/>
    <w:rsid w:val="00857BF1"/>
    <w:rsid w:val="00860B8E"/>
    <w:rsid w:val="00861FC8"/>
    <w:rsid w:val="00862160"/>
    <w:rsid w:val="00862668"/>
    <w:rsid w:val="00866C7B"/>
    <w:rsid w:val="00867DD6"/>
    <w:rsid w:val="00870077"/>
    <w:rsid w:val="00870151"/>
    <w:rsid w:val="008721DC"/>
    <w:rsid w:val="008728C4"/>
    <w:rsid w:val="00881CD9"/>
    <w:rsid w:val="008823B1"/>
    <w:rsid w:val="008823E7"/>
    <w:rsid w:val="00883BE8"/>
    <w:rsid w:val="00884916"/>
    <w:rsid w:val="008856F0"/>
    <w:rsid w:val="00886010"/>
    <w:rsid w:val="00890F13"/>
    <w:rsid w:val="00891E5A"/>
    <w:rsid w:val="008921E4"/>
    <w:rsid w:val="00893CBB"/>
    <w:rsid w:val="00893E80"/>
    <w:rsid w:val="0089436A"/>
    <w:rsid w:val="008947A0"/>
    <w:rsid w:val="0089542B"/>
    <w:rsid w:val="00895636"/>
    <w:rsid w:val="0089759D"/>
    <w:rsid w:val="008A0F69"/>
    <w:rsid w:val="008A2AA0"/>
    <w:rsid w:val="008A4BC3"/>
    <w:rsid w:val="008A629B"/>
    <w:rsid w:val="008B04E5"/>
    <w:rsid w:val="008B125C"/>
    <w:rsid w:val="008B1E0C"/>
    <w:rsid w:val="008B51B5"/>
    <w:rsid w:val="008B62AB"/>
    <w:rsid w:val="008B6E23"/>
    <w:rsid w:val="008B7814"/>
    <w:rsid w:val="008C17B5"/>
    <w:rsid w:val="008C24B5"/>
    <w:rsid w:val="008C2B64"/>
    <w:rsid w:val="008C3E8F"/>
    <w:rsid w:val="008C3EF7"/>
    <w:rsid w:val="008C4B7D"/>
    <w:rsid w:val="008C4F51"/>
    <w:rsid w:val="008C4FDB"/>
    <w:rsid w:val="008D1FAB"/>
    <w:rsid w:val="008D2650"/>
    <w:rsid w:val="008D2E63"/>
    <w:rsid w:val="008D60B6"/>
    <w:rsid w:val="008D77D8"/>
    <w:rsid w:val="008E0077"/>
    <w:rsid w:val="008E0C81"/>
    <w:rsid w:val="008E12FA"/>
    <w:rsid w:val="008E1E28"/>
    <w:rsid w:val="008E3661"/>
    <w:rsid w:val="008F0647"/>
    <w:rsid w:val="008F1A9F"/>
    <w:rsid w:val="008F1AC1"/>
    <w:rsid w:val="008F548A"/>
    <w:rsid w:val="008F5A37"/>
    <w:rsid w:val="008F5B48"/>
    <w:rsid w:val="008F72CC"/>
    <w:rsid w:val="008F7434"/>
    <w:rsid w:val="008F7691"/>
    <w:rsid w:val="00901960"/>
    <w:rsid w:val="0090722F"/>
    <w:rsid w:val="00907573"/>
    <w:rsid w:val="00910BAD"/>
    <w:rsid w:val="009114A7"/>
    <w:rsid w:val="00911C16"/>
    <w:rsid w:val="00912215"/>
    <w:rsid w:val="00913D98"/>
    <w:rsid w:val="00914DF8"/>
    <w:rsid w:val="00916B21"/>
    <w:rsid w:val="009170EA"/>
    <w:rsid w:val="0092159D"/>
    <w:rsid w:val="0092493D"/>
    <w:rsid w:val="00925F17"/>
    <w:rsid w:val="009272C9"/>
    <w:rsid w:val="0093033A"/>
    <w:rsid w:val="00930D07"/>
    <w:rsid w:val="00932EB9"/>
    <w:rsid w:val="009347E2"/>
    <w:rsid w:val="009354D3"/>
    <w:rsid w:val="0093583B"/>
    <w:rsid w:val="00936A8D"/>
    <w:rsid w:val="009409F9"/>
    <w:rsid w:val="009425B7"/>
    <w:rsid w:val="00943B6A"/>
    <w:rsid w:val="00953F3E"/>
    <w:rsid w:val="00954FED"/>
    <w:rsid w:val="00961575"/>
    <w:rsid w:val="00964A7F"/>
    <w:rsid w:val="009652B3"/>
    <w:rsid w:val="00965549"/>
    <w:rsid w:val="00965E76"/>
    <w:rsid w:val="009666FF"/>
    <w:rsid w:val="009673FD"/>
    <w:rsid w:val="009678AF"/>
    <w:rsid w:val="009712CB"/>
    <w:rsid w:val="009718FB"/>
    <w:rsid w:val="00971E09"/>
    <w:rsid w:val="00974304"/>
    <w:rsid w:val="00975CE4"/>
    <w:rsid w:val="009839A6"/>
    <w:rsid w:val="00984A16"/>
    <w:rsid w:val="009855D1"/>
    <w:rsid w:val="009858D4"/>
    <w:rsid w:val="00986C57"/>
    <w:rsid w:val="00987B57"/>
    <w:rsid w:val="0099028F"/>
    <w:rsid w:val="00992201"/>
    <w:rsid w:val="009923A6"/>
    <w:rsid w:val="00993A04"/>
    <w:rsid w:val="00993DD2"/>
    <w:rsid w:val="0099556B"/>
    <w:rsid w:val="00995FDF"/>
    <w:rsid w:val="009A04F2"/>
    <w:rsid w:val="009A4096"/>
    <w:rsid w:val="009A4F2B"/>
    <w:rsid w:val="009A5810"/>
    <w:rsid w:val="009A7387"/>
    <w:rsid w:val="009B0521"/>
    <w:rsid w:val="009B2097"/>
    <w:rsid w:val="009B3781"/>
    <w:rsid w:val="009B4EFE"/>
    <w:rsid w:val="009B524C"/>
    <w:rsid w:val="009B605F"/>
    <w:rsid w:val="009B76BE"/>
    <w:rsid w:val="009C0C2B"/>
    <w:rsid w:val="009C60FF"/>
    <w:rsid w:val="009C7AAE"/>
    <w:rsid w:val="009D024B"/>
    <w:rsid w:val="009D1FE8"/>
    <w:rsid w:val="009D4069"/>
    <w:rsid w:val="009D67C3"/>
    <w:rsid w:val="009D74DC"/>
    <w:rsid w:val="009E0245"/>
    <w:rsid w:val="009E15CF"/>
    <w:rsid w:val="009E34AF"/>
    <w:rsid w:val="009E38D3"/>
    <w:rsid w:val="009E3BB4"/>
    <w:rsid w:val="009E576F"/>
    <w:rsid w:val="009E6BF8"/>
    <w:rsid w:val="009E7272"/>
    <w:rsid w:val="009E767C"/>
    <w:rsid w:val="009F1709"/>
    <w:rsid w:val="009F28E2"/>
    <w:rsid w:val="009F3AB6"/>
    <w:rsid w:val="009F4ED2"/>
    <w:rsid w:val="009F52C0"/>
    <w:rsid w:val="009F5979"/>
    <w:rsid w:val="00A02880"/>
    <w:rsid w:val="00A02E49"/>
    <w:rsid w:val="00A0357B"/>
    <w:rsid w:val="00A06507"/>
    <w:rsid w:val="00A074E3"/>
    <w:rsid w:val="00A07A6A"/>
    <w:rsid w:val="00A109B9"/>
    <w:rsid w:val="00A1253F"/>
    <w:rsid w:val="00A141DA"/>
    <w:rsid w:val="00A15B52"/>
    <w:rsid w:val="00A161FF"/>
    <w:rsid w:val="00A17E47"/>
    <w:rsid w:val="00A235AB"/>
    <w:rsid w:val="00A237C0"/>
    <w:rsid w:val="00A2739F"/>
    <w:rsid w:val="00A27D82"/>
    <w:rsid w:val="00A3192F"/>
    <w:rsid w:val="00A33D0A"/>
    <w:rsid w:val="00A341C1"/>
    <w:rsid w:val="00A34341"/>
    <w:rsid w:val="00A349E5"/>
    <w:rsid w:val="00A36E81"/>
    <w:rsid w:val="00A375CB"/>
    <w:rsid w:val="00A413A3"/>
    <w:rsid w:val="00A42FE7"/>
    <w:rsid w:val="00A44C71"/>
    <w:rsid w:val="00A47897"/>
    <w:rsid w:val="00A50AAB"/>
    <w:rsid w:val="00A50D4A"/>
    <w:rsid w:val="00A5115F"/>
    <w:rsid w:val="00A51516"/>
    <w:rsid w:val="00A51B2B"/>
    <w:rsid w:val="00A542CC"/>
    <w:rsid w:val="00A547CB"/>
    <w:rsid w:val="00A549D4"/>
    <w:rsid w:val="00A5720F"/>
    <w:rsid w:val="00A578B7"/>
    <w:rsid w:val="00A61116"/>
    <w:rsid w:val="00A61A92"/>
    <w:rsid w:val="00A62FF3"/>
    <w:rsid w:val="00A63125"/>
    <w:rsid w:val="00A653BC"/>
    <w:rsid w:val="00A65F10"/>
    <w:rsid w:val="00A669AD"/>
    <w:rsid w:val="00A6762D"/>
    <w:rsid w:val="00A679D4"/>
    <w:rsid w:val="00A70243"/>
    <w:rsid w:val="00A714C8"/>
    <w:rsid w:val="00A71A1E"/>
    <w:rsid w:val="00A72662"/>
    <w:rsid w:val="00A7340C"/>
    <w:rsid w:val="00A7434F"/>
    <w:rsid w:val="00A7487F"/>
    <w:rsid w:val="00A755EB"/>
    <w:rsid w:val="00A75886"/>
    <w:rsid w:val="00A77DDB"/>
    <w:rsid w:val="00A81338"/>
    <w:rsid w:val="00A84DE2"/>
    <w:rsid w:val="00A85D38"/>
    <w:rsid w:val="00A86045"/>
    <w:rsid w:val="00A86C24"/>
    <w:rsid w:val="00A86D98"/>
    <w:rsid w:val="00A87EC6"/>
    <w:rsid w:val="00A9023F"/>
    <w:rsid w:val="00A90B7D"/>
    <w:rsid w:val="00A914E9"/>
    <w:rsid w:val="00A93D27"/>
    <w:rsid w:val="00A96717"/>
    <w:rsid w:val="00A96CFD"/>
    <w:rsid w:val="00A97CCA"/>
    <w:rsid w:val="00AA095C"/>
    <w:rsid w:val="00AA0E2C"/>
    <w:rsid w:val="00AA13DC"/>
    <w:rsid w:val="00AA1713"/>
    <w:rsid w:val="00AA1EF8"/>
    <w:rsid w:val="00AA44E5"/>
    <w:rsid w:val="00AA614B"/>
    <w:rsid w:val="00AB0C0D"/>
    <w:rsid w:val="00AB20D8"/>
    <w:rsid w:val="00AB261C"/>
    <w:rsid w:val="00AB2D35"/>
    <w:rsid w:val="00AB4410"/>
    <w:rsid w:val="00AB6411"/>
    <w:rsid w:val="00AB6E45"/>
    <w:rsid w:val="00AC050D"/>
    <w:rsid w:val="00AC3372"/>
    <w:rsid w:val="00AC4CEF"/>
    <w:rsid w:val="00AC544B"/>
    <w:rsid w:val="00AC5D17"/>
    <w:rsid w:val="00AC609B"/>
    <w:rsid w:val="00AC61EE"/>
    <w:rsid w:val="00AD00D8"/>
    <w:rsid w:val="00AD0FC9"/>
    <w:rsid w:val="00AD1671"/>
    <w:rsid w:val="00AD2A73"/>
    <w:rsid w:val="00AD2BBF"/>
    <w:rsid w:val="00AD2EA9"/>
    <w:rsid w:val="00AD36E3"/>
    <w:rsid w:val="00AD4E3A"/>
    <w:rsid w:val="00AD5E12"/>
    <w:rsid w:val="00AD6877"/>
    <w:rsid w:val="00AD69A9"/>
    <w:rsid w:val="00AD721C"/>
    <w:rsid w:val="00AE005E"/>
    <w:rsid w:val="00AE234E"/>
    <w:rsid w:val="00AE34FF"/>
    <w:rsid w:val="00AE3FE5"/>
    <w:rsid w:val="00AE6036"/>
    <w:rsid w:val="00AF01DF"/>
    <w:rsid w:val="00AF3C87"/>
    <w:rsid w:val="00AF42E2"/>
    <w:rsid w:val="00AF46F6"/>
    <w:rsid w:val="00AF76BA"/>
    <w:rsid w:val="00B022A9"/>
    <w:rsid w:val="00B03898"/>
    <w:rsid w:val="00B0702D"/>
    <w:rsid w:val="00B10147"/>
    <w:rsid w:val="00B105EA"/>
    <w:rsid w:val="00B12F55"/>
    <w:rsid w:val="00B154F0"/>
    <w:rsid w:val="00B174A1"/>
    <w:rsid w:val="00B20347"/>
    <w:rsid w:val="00B2271B"/>
    <w:rsid w:val="00B22F38"/>
    <w:rsid w:val="00B23713"/>
    <w:rsid w:val="00B24632"/>
    <w:rsid w:val="00B247A6"/>
    <w:rsid w:val="00B25034"/>
    <w:rsid w:val="00B30E87"/>
    <w:rsid w:val="00B31BFF"/>
    <w:rsid w:val="00B326E1"/>
    <w:rsid w:val="00B33ED9"/>
    <w:rsid w:val="00B34527"/>
    <w:rsid w:val="00B35E4F"/>
    <w:rsid w:val="00B35FFE"/>
    <w:rsid w:val="00B3772A"/>
    <w:rsid w:val="00B41050"/>
    <w:rsid w:val="00B41329"/>
    <w:rsid w:val="00B41C43"/>
    <w:rsid w:val="00B424F4"/>
    <w:rsid w:val="00B42941"/>
    <w:rsid w:val="00B440A5"/>
    <w:rsid w:val="00B444AC"/>
    <w:rsid w:val="00B53391"/>
    <w:rsid w:val="00B61111"/>
    <w:rsid w:val="00B63BE3"/>
    <w:rsid w:val="00B63EDC"/>
    <w:rsid w:val="00B63FD0"/>
    <w:rsid w:val="00B66138"/>
    <w:rsid w:val="00B67BA7"/>
    <w:rsid w:val="00B713F4"/>
    <w:rsid w:val="00B71FD1"/>
    <w:rsid w:val="00B72348"/>
    <w:rsid w:val="00B725B3"/>
    <w:rsid w:val="00B72CFD"/>
    <w:rsid w:val="00B741EA"/>
    <w:rsid w:val="00B74E42"/>
    <w:rsid w:val="00B770B5"/>
    <w:rsid w:val="00B77C31"/>
    <w:rsid w:val="00B803FA"/>
    <w:rsid w:val="00B81DC4"/>
    <w:rsid w:val="00B829C0"/>
    <w:rsid w:val="00B83F10"/>
    <w:rsid w:val="00B84096"/>
    <w:rsid w:val="00B84E04"/>
    <w:rsid w:val="00B869B2"/>
    <w:rsid w:val="00B92030"/>
    <w:rsid w:val="00B931C4"/>
    <w:rsid w:val="00B9331A"/>
    <w:rsid w:val="00B9349D"/>
    <w:rsid w:val="00B9517A"/>
    <w:rsid w:val="00B96247"/>
    <w:rsid w:val="00BA0EEC"/>
    <w:rsid w:val="00BA2A53"/>
    <w:rsid w:val="00BA38D6"/>
    <w:rsid w:val="00BA45E3"/>
    <w:rsid w:val="00BA4D02"/>
    <w:rsid w:val="00BB1EF2"/>
    <w:rsid w:val="00BB2626"/>
    <w:rsid w:val="00BB40E7"/>
    <w:rsid w:val="00BB51F6"/>
    <w:rsid w:val="00BB5598"/>
    <w:rsid w:val="00BB6F46"/>
    <w:rsid w:val="00BC0B89"/>
    <w:rsid w:val="00BC0D10"/>
    <w:rsid w:val="00BC0F3E"/>
    <w:rsid w:val="00BC0FC5"/>
    <w:rsid w:val="00BC132A"/>
    <w:rsid w:val="00BC2B84"/>
    <w:rsid w:val="00BC3E1C"/>
    <w:rsid w:val="00BC7883"/>
    <w:rsid w:val="00BD1D86"/>
    <w:rsid w:val="00BD2A3F"/>
    <w:rsid w:val="00BD54C4"/>
    <w:rsid w:val="00BD5A00"/>
    <w:rsid w:val="00BD645E"/>
    <w:rsid w:val="00BE02F0"/>
    <w:rsid w:val="00BE0FE0"/>
    <w:rsid w:val="00BE2830"/>
    <w:rsid w:val="00BE2889"/>
    <w:rsid w:val="00BE30B0"/>
    <w:rsid w:val="00BE66E1"/>
    <w:rsid w:val="00BE71BF"/>
    <w:rsid w:val="00BF0221"/>
    <w:rsid w:val="00BF08C1"/>
    <w:rsid w:val="00BF0A33"/>
    <w:rsid w:val="00BF0C1E"/>
    <w:rsid w:val="00BF1C65"/>
    <w:rsid w:val="00BF338B"/>
    <w:rsid w:val="00BF35E8"/>
    <w:rsid w:val="00BF40C7"/>
    <w:rsid w:val="00BF5042"/>
    <w:rsid w:val="00BF675C"/>
    <w:rsid w:val="00BF6AC6"/>
    <w:rsid w:val="00BF7136"/>
    <w:rsid w:val="00BF7F25"/>
    <w:rsid w:val="00C01595"/>
    <w:rsid w:val="00C02EC8"/>
    <w:rsid w:val="00C03DB5"/>
    <w:rsid w:val="00C05561"/>
    <w:rsid w:val="00C05882"/>
    <w:rsid w:val="00C063A3"/>
    <w:rsid w:val="00C07308"/>
    <w:rsid w:val="00C07BCD"/>
    <w:rsid w:val="00C13FDA"/>
    <w:rsid w:val="00C149EC"/>
    <w:rsid w:val="00C1666A"/>
    <w:rsid w:val="00C21782"/>
    <w:rsid w:val="00C22148"/>
    <w:rsid w:val="00C23CB9"/>
    <w:rsid w:val="00C23EB8"/>
    <w:rsid w:val="00C24627"/>
    <w:rsid w:val="00C24ABF"/>
    <w:rsid w:val="00C253DB"/>
    <w:rsid w:val="00C26438"/>
    <w:rsid w:val="00C31190"/>
    <w:rsid w:val="00C313B4"/>
    <w:rsid w:val="00C33557"/>
    <w:rsid w:val="00C33CF7"/>
    <w:rsid w:val="00C34E12"/>
    <w:rsid w:val="00C37E2E"/>
    <w:rsid w:val="00C37FD0"/>
    <w:rsid w:val="00C41022"/>
    <w:rsid w:val="00C41307"/>
    <w:rsid w:val="00C428B3"/>
    <w:rsid w:val="00C42959"/>
    <w:rsid w:val="00C43B07"/>
    <w:rsid w:val="00C455D3"/>
    <w:rsid w:val="00C45C22"/>
    <w:rsid w:val="00C45D7E"/>
    <w:rsid w:val="00C46C93"/>
    <w:rsid w:val="00C51B4E"/>
    <w:rsid w:val="00C53D0E"/>
    <w:rsid w:val="00C60548"/>
    <w:rsid w:val="00C6108A"/>
    <w:rsid w:val="00C63537"/>
    <w:rsid w:val="00C635C1"/>
    <w:rsid w:val="00C6413F"/>
    <w:rsid w:val="00C65312"/>
    <w:rsid w:val="00C6572B"/>
    <w:rsid w:val="00C6586B"/>
    <w:rsid w:val="00C666AF"/>
    <w:rsid w:val="00C668F1"/>
    <w:rsid w:val="00C67F80"/>
    <w:rsid w:val="00C704E7"/>
    <w:rsid w:val="00C70A75"/>
    <w:rsid w:val="00C71AF7"/>
    <w:rsid w:val="00C72155"/>
    <w:rsid w:val="00C72855"/>
    <w:rsid w:val="00C73FD9"/>
    <w:rsid w:val="00C74EB0"/>
    <w:rsid w:val="00C74F06"/>
    <w:rsid w:val="00C7532C"/>
    <w:rsid w:val="00C75928"/>
    <w:rsid w:val="00C8234C"/>
    <w:rsid w:val="00C82ED6"/>
    <w:rsid w:val="00C845F1"/>
    <w:rsid w:val="00C85E1A"/>
    <w:rsid w:val="00C87238"/>
    <w:rsid w:val="00C91C19"/>
    <w:rsid w:val="00C93BD5"/>
    <w:rsid w:val="00C94F97"/>
    <w:rsid w:val="00C950F7"/>
    <w:rsid w:val="00C960A5"/>
    <w:rsid w:val="00CA3F26"/>
    <w:rsid w:val="00CA45AD"/>
    <w:rsid w:val="00CA5741"/>
    <w:rsid w:val="00CA6957"/>
    <w:rsid w:val="00CB15AE"/>
    <w:rsid w:val="00CB2482"/>
    <w:rsid w:val="00CB38E7"/>
    <w:rsid w:val="00CB3BB8"/>
    <w:rsid w:val="00CB5245"/>
    <w:rsid w:val="00CB5834"/>
    <w:rsid w:val="00CB5BAD"/>
    <w:rsid w:val="00CB6145"/>
    <w:rsid w:val="00CB7162"/>
    <w:rsid w:val="00CC18CB"/>
    <w:rsid w:val="00CC1D00"/>
    <w:rsid w:val="00CC1EFE"/>
    <w:rsid w:val="00CC1F11"/>
    <w:rsid w:val="00CC2788"/>
    <w:rsid w:val="00CC5017"/>
    <w:rsid w:val="00CC545B"/>
    <w:rsid w:val="00CD2AB6"/>
    <w:rsid w:val="00CD396F"/>
    <w:rsid w:val="00CD7C17"/>
    <w:rsid w:val="00CE19D9"/>
    <w:rsid w:val="00CE341E"/>
    <w:rsid w:val="00CE36E5"/>
    <w:rsid w:val="00CE375B"/>
    <w:rsid w:val="00CE3C67"/>
    <w:rsid w:val="00CE5FC9"/>
    <w:rsid w:val="00CE7150"/>
    <w:rsid w:val="00CF0A8A"/>
    <w:rsid w:val="00CF1F7B"/>
    <w:rsid w:val="00CF4064"/>
    <w:rsid w:val="00CF4A00"/>
    <w:rsid w:val="00CF67C9"/>
    <w:rsid w:val="00CF7C36"/>
    <w:rsid w:val="00D004CB"/>
    <w:rsid w:val="00D03753"/>
    <w:rsid w:val="00D10235"/>
    <w:rsid w:val="00D109F5"/>
    <w:rsid w:val="00D147CA"/>
    <w:rsid w:val="00D152EC"/>
    <w:rsid w:val="00D163F5"/>
    <w:rsid w:val="00D164EF"/>
    <w:rsid w:val="00D16B45"/>
    <w:rsid w:val="00D21736"/>
    <w:rsid w:val="00D23D19"/>
    <w:rsid w:val="00D250F4"/>
    <w:rsid w:val="00D25E4A"/>
    <w:rsid w:val="00D3229D"/>
    <w:rsid w:val="00D322B8"/>
    <w:rsid w:val="00D362DD"/>
    <w:rsid w:val="00D36885"/>
    <w:rsid w:val="00D3694C"/>
    <w:rsid w:val="00D36DEF"/>
    <w:rsid w:val="00D3758E"/>
    <w:rsid w:val="00D37A5C"/>
    <w:rsid w:val="00D40D3C"/>
    <w:rsid w:val="00D4178E"/>
    <w:rsid w:val="00D434D1"/>
    <w:rsid w:val="00D45345"/>
    <w:rsid w:val="00D50D83"/>
    <w:rsid w:val="00D51603"/>
    <w:rsid w:val="00D5192E"/>
    <w:rsid w:val="00D63140"/>
    <w:rsid w:val="00D6408D"/>
    <w:rsid w:val="00D643A3"/>
    <w:rsid w:val="00D64F80"/>
    <w:rsid w:val="00D7001B"/>
    <w:rsid w:val="00D76D87"/>
    <w:rsid w:val="00D8071E"/>
    <w:rsid w:val="00D80BE4"/>
    <w:rsid w:val="00D81267"/>
    <w:rsid w:val="00D81FB1"/>
    <w:rsid w:val="00D83392"/>
    <w:rsid w:val="00D83B35"/>
    <w:rsid w:val="00D83DCB"/>
    <w:rsid w:val="00D855FC"/>
    <w:rsid w:val="00D8583F"/>
    <w:rsid w:val="00D863C5"/>
    <w:rsid w:val="00D90B92"/>
    <w:rsid w:val="00D913BB"/>
    <w:rsid w:val="00D926D6"/>
    <w:rsid w:val="00D93808"/>
    <w:rsid w:val="00D954CA"/>
    <w:rsid w:val="00D95B9D"/>
    <w:rsid w:val="00D96C37"/>
    <w:rsid w:val="00D974B2"/>
    <w:rsid w:val="00D97FDF"/>
    <w:rsid w:val="00DA0E63"/>
    <w:rsid w:val="00DA14A9"/>
    <w:rsid w:val="00DA1BC6"/>
    <w:rsid w:val="00DA1F94"/>
    <w:rsid w:val="00DA25D3"/>
    <w:rsid w:val="00DA345B"/>
    <w:rsid w:val="00DA3936"/>
    <w:rsid w:val="00DA3DDE"/>
    <w:rsid w:val="00DA4D9E"/>
    <w:rsid w:val="00DA5491"/>
    <w:rsid w:val="00DA5741"/>
    <w:rsid w:val="00DA66B8"/>
    <w:rsid w:val="00DB1BF6"/>
    <w:rsid w:val="00DB2126"/>
    <w:rsid w:val="00DB2BA9"/>
    <w:rsid w:val="00DB2F3C"/>
    <w:rsid w:val="00DB3245"/>
    <w:rsid w:val="00DB35D1"/>
    <w:rsid w:val="00DB3D42"/>
    <w:rsid w:val="00DB50C2"/>
    <w:rsid w:val="00DB6359"/>
    <w:rsid w:val="00DB6405"/>
    <w:rsid w:val="00DB6D9E"/>
    <w:rsid w:val="00DC39F2"/>
    <w:rsid w:val="00DC4B97"/>
    <w:rsid w:val="00DC5446"/>
    <w:rsid w:val="00DC562D"/>
    <w:rsid w:val="00DC6505"/>
    <w:rsid w:val="00DC65B4"/>
    <w:rsid w:val="00DC7E96"/>
    <w:rsid w:val="00DD0575"/>
    <w:rsid w:val="00DD0669"/>
    <w:rsid w:val="00DD09B4"/>
    <w:rsid w:val="00DD3EF2"/>
    <w:rsid w:val="00DD5052"/>
    <w:rsid w:val="00DD52DD"/>
    <w:rsid w:val="00DD52FB"/>
    <w:rsid w:val="00DD57EA"/>
    <w:rsid w:val="00DD6E31"/>
    <w:rsid w:val="00DD7FD2"/>
    <w:rsid w:val="00DE0363"/>
    <w:rsid w:val="00DE2354"/>
    <w:rsid w:val="00DE2ACC"/>
    <w:rsid w:val="00DE30E4"/>
    <w:rsid w:val="00DE33B7"/>
    <w:rsid w:val="00DE33E2"/>
    <w:rsid w:val="00DE516A"/>
    <w:rsid w:val="00DE5956"/>
    <w:rsid w:val="00DE622D"/>
    <w:rsid w:val="00DF36AF"/>
    <w:rsid w:val="00DF6048"/>
    <w:rsid w:val="00DF664D"/>
    <w:rsid w:val="00DF6D66"/>
    <w:rsid w:val="00E00D04"/>
    <w:rsid w:val="00E00FCA"/>
    <w:rsid w:val="00E01C1F"/>
    <w:rsid w:val="00E02E7C"/>
    <w:rsid w:val="00E03409"/>
    <w:rsid w:val="00E03F2A"/>
    <w:rsid w:val="00E0587A"/>
    <w:rsid w:val="00E05ACE"/>
    <w:rsid w:val="00E06DDC"/>
    <w:rsid w:val="00E06F40"/>
    <w:rsid w:val="00E10093"/>
    <w:rsid w:val="00E117FE"/>
    <w:rsid w:val="00E11AF9"/>
    <w:rsid w:val="00E14EC0"/>
    <w:rsid w:val="00E15672"/>
    <w:rsid w:val="00E16239"/>
    <w:rsid w:val="00E203CC"/>
    <w:rsid w:val="00E23FFD"/>
    <w:rsid w:val="00E24522"/>
    <w:rsid w:val="00E2683A"/>
    <w:rsid w:val="00E26A9F"/>
    <w:rsid w:val="00E31FE1"/>
    <w:rsid w:val="00E325A2"/>
    <w:rsid w:val="00E3270F"/>
    <w:rsid w:val="00E330CA"/>
    <w:rsid w:val="00E33C3E"/>
    <w:rsid w:val="00E34015"/>
    <w:rsid w:val="00E3435E"/>
    <w:rsid w:val="00E34B69"/>
    <w:rsid w:val="00E353EF"/>
    <w:rsid w:val="00E35BD1"/>
    <w:rsid w:val="00E3734F"/>
    <w:rsid w:val="00E3797A"/>
    <w:rsid w:val="00E406D9"/>
    <w:rsid w:val="00E4354B"/>
    <w:rsid w:val="00E44DB0"/>
    <w:rsid w:val="00E50622"/>
    <w:rsid w:val="00E51614"/>
    <w:rsid w:val="00E51A58"/>
    <w:rsid w:val="00E529C5"/>
    <w:rsid w:val="00E52BA3"/>
    <w:rsid w:val="00E551EC"/>
    <w:rsid w:val="00E56028"/>
    <w:rsid w:val="00E56782"/>
    <w:rsid w:val="00E604FF"/>
    <w:rsid w:val="00E60734"/>
    <w:rsid w:val="00E613CE"/>
    <w:rsid w:val="00E61859"/>
    <w:rsid w:val="00E61E49"/>
    <w:rsid w:val="00E623BB"/>
    <w:rsid w:val="00E62A80"/>
    <w:rsid w:val="00E62B57"/>
    <w:rsid w:val="00E62D75"/>
    <w:rsid w:val="00E63E3E"/>
    <w:rsid w:val="00E64458"/>
    <w:rsid w:val="00E64C56"/>
    <w:rsid w:val="00E65651"/>
    <w:rsid w:val="00E66132"/>
    <w:rsid w:val="00E670FB"/>
    <w:rsid w:val="00E73D1B"/>
    <w:rsid w:val="00E744EC"/>
    <w:rsid w:val="00E75C43"/>
    <w:rsid w:val="00E76898"/>
    <w:rsid w:val="00E80BB5"/>
    <w:rsid w:val="00E80F8E"/>
    <w:rsid w:val="00E811A0"/>
    <w:rsid w:val="00E82464"/>
    <w:rsid w:val="00E83CF2"/>
    <w:rsid w:val="00E8492A"/>
    <w:rsid w:val="00E878E2"/>
    <w:rsid w:val="00E902F1"/>
    <w:rsid w:val="00E91EBE"/>
    <w:rsid w:val="00E92AE0"/>
    <w:rsid w:val="00E930F5"/>
    <w:rsid w:val="00E950BC"/>
    <w:rsid w:val="00E95938"/>
    <w:rsid w:val="00E96358"/>
    <w:rsid w:val="00EA021F"/>
    <w:rsid w:val="00EA0D11"/>
    <w:rsid w:val="00EA110E"/>
    <w:rsid w:val="00EA1C09"/>
    <w:rsid w:val="00EA2175"/>
    <w:rsid w:val="00EA2854"/>
    <w:rsid w:val="00EA2E3C"/>
    <w:rsid w:val="00EA35CA"/>
    <w:rsid w:val="00EA3DF0"/>
    <w:rsid w:val="00EA42FD"/>
    <w:rsid w:val="00EA44C4"/>
    <w:rsid w:val="00EA5844"/>
    <w:rsid w:val="00EA5F6A"/>
    <w:rsid w:val="00EA611D"/>
    <w:rsid w:val="00EA74F2"/>
    <w:rsid w:val="00EB20BC"/>
    <w:rsid w:val="00EB3C18"/>
    <w:rsid w:val="00EB5054"/>
    <w:rsid w:val="00EB54C3"/>
    <w:rsid w:val="00EB550B"/>
    <w:rsid w:val="00EB63F7"/>
    <w:rsid w:val="00EC0BC9"/>
    <w:rsid w:val="00EC3F8A"/>
    <w:rsid w:val="00EC52A6"/>
    <w:rsid w:val="00EC6058"/>
    <w:rsid w:val="00EC6527"/>
    <w:rsid w:val="00EC69E1"/>
    <w:rsid w:val="00ED26EE"/>
    <w:rsid w:val="00ED2FF2"/>
    <w:rsid w:val="00ED3124"/>
    <w:rsid w:val="00ED57FD"/>
    <w:rsid w:val="00EE25E3"/>
    <w:rsid w:val="00EE2825"/>
    <w:rsid w:val="00EE3BE6"/>
    <w:rsid w:val="00EE3DEE"/>
    <w:rsid w:val="00EE46F3"/>
    <w:rsid w:val="00EE554A"/>
    <w:rsid w:val="00EE5F4B"/>
    <w:rsid w:val="00EE75E8"/>
    <w:rsid w:val="00EF164C"/>
    <w:rsid w:val="00EF1D87"/>
    <w:rsid w:val="00EF3858"/>
    <w:rsid w:val="00EF4AFB"/>
    <w:rsid w:val="00EF79A4"/>
    <w:rsid w:val="00F007E6"/>
    <w:rsid w:val="00F015E4"/>
    <w:rsid w:val="00F0628D"/>
    <w:rsid w:val="00F067B4"/>
    <w:rsid w:val="00F07178"/>
    <w:rsid w:val="00F12648"/>
    <w:rsid w:val="00F12CAE"/>
    <w:rsid w:val="00F13E81"/>
    <w:rsid w:val="00F14C2E"/>
    <w:rsid w:val="00F14FBB"/>
    <w:rsid w:val="00F15101"/>
    <w:rsid w:val="00F153D8"/>
    <w:rsid w:val="00F1554D"/>
    <w:rsid w:val="00F159F0"/>
    <w:rsid w:val="00F15D43"/>
    <w:rsid w:val="00F20FBF"/>
    <w:rsid w:val="00F21A00"/>
    <w:rsid w:val="00F22A8E"/>
    <w:rsid w:val="00F2522E"/>
    <w:rsid w:val="00F263A3"/>
    <w:rsid w:val="00F27DC8"/>
    <w:rsid w:val="00F312C3"/>
    <w:rsid w:val="00F32361"/>
    <w:rsid w:val="00F3292C"/>
    <w:rsid w:val="00F3395F"/>
    <w:rsid w:val="00F34295"/>
    <w:rsid w:val="00F34D6B"/>
    <w:rsid w:val="00F3740E"/>
    <w:rsid w:val="00F40004"/>
    <w:rsid w:val="00F40D2B"/>
    <w:rsid w:val="00F414F1"/>
    <w:rsid w:val="00F42A89"/>
    <w:rsid w:val="00F43081"/>
    <w:rsid w:val="00F46E01"/>
    <w:rsid w:val="00F46F8E"/>
    <w:rsid w:val="00F5000B"/>
    <w:rsid w:val="00F501BA"/>
    <w:rsid w:val="00F52480"/>
    <w:rsid w:val="00F532D7"/>
    <w:rsid w:val="00F53F3B"/>
    <w:rsid w:val="00F549CD"/>
    <w:rsid w:val="00F570DD"/>
    <w:rsid w:val="00F57869"/>
    <w:rsid w:val="00F61A71"/>
    <w:rsid w:val="00F6259B"/>
    <w:rsid w:val="00F6327E"/>
    <w:rsid w:val="00F65260"/>
    <w:rsid w:val="00F653C9"/>
    <w:rsid w:val="00F65B51"/>
    <w:rsid w:val="00F70045"/>
    <w:rsid w:val="00F70422"/>
    <w:rsid w:val="00F71FEF"/>
    <w:rsid w:val="00F723FA"/>
    <w:rsid w:val="00F72855"/>
    <w:rsid w:val="00F76B13"/>
    <w:rsid w:val="00F772BF"/>
    <w:rsid w:val="00F77983"/>
    <w:rsid w:val="00F80498"/>
    <w:rsid w:val="00F808F3"/>
    <w:rsid w:val="00F81400"/>
    <w:rsid w:val="00F816EA"/>
    <w:rsid w:val="00F819F2"/>
    <w:rsid w:val="00F82442"/>
    <w:rsid w:val="00F8299A"/>
    <w:rsid w:val="00F8431D"/>
    <w:rsid w:val="00F85F54"/>
    <w:rsid w:val="00F86EA7"/>
    <w:rsid w:val="00F86FF7"/>
    <w:rsid w:val="00F91D2F"/>
    <w:rsid w:val="00F93BE3"/>
    <w:rsid w:val="00F96B41"/>
    <w:rsid w:val="00FA14D2"/>
    <w:rsid w:val="00FA1B96"/>
    <w:rsid w:val="00FA1C6C"/>
    <w:rsid w:val="00FA20D7"/>
    <w:rsid w:val="00FA28DB"/>
    <w:rsid w:val="00FA64E0"/>
    <w:rsid w:val="00FA6986"/>
    <w:rsid w:val="00FB0476"/>
    <w:rsid w:val="00FB0A85"/>
    <w:rsid w:val="00FB11E5"/>
    <w:rsid w:val="00FB1554"/>
    <w:rsid w:val="00FB3554"/>
    <w:rsid w:val="00FB3E8C"/>
    <w:rsid w:val="00FB4709"/>
    <w:rsid w:val="00FB7150"/>
    <w:rsid w:val="00FB7F6D"/>
    <w:rsid w:val="00FC0E1B"/>
    <w:rsid w:val="00FC1640"/>
    <w:rsid w:val="00FC53BF"/>
    <w:rsid w:val="00FC5879"/>
    <w:rsid w:val="00FD0D7E"/>
    <w:rsid w:val="00FD1AB4"/>
    <w:rsid w:val="00FD2ED4"/>
    <w:rsid w:val="00FD3A11"/>
    <w:rsid w:val="00FD3CBD"/>
    <w:rsid w:val="00FD4134"/>
    <w:rsid w:val="00FD41D7"/>
    <w:rsid w:val="00FD5878"/>
    <w:rsid w:val="00FD6239"/>
    <w:rsid w:val="00FD64FE"/>
    <w:rsid w:val="00FE0479"/>
    <w:rsid w:val="00FE0484"/>
    <w:rsid w:val="00FE0B07"/>
    <w:rsid w:val="00FE3D2F"/>
    <w:rsid w:val="00FE3F96"/>
    <w:rsid w:val="00FE7804"/>
    <w:rsid w:val="00FE79BD"/>
    <w:rsid w:val="00FF16C9"/>
    <w:rsid w:val="00FF2F38"/>
    <w:rsid w:val="00FF3039"/>
    <w:rsid w:val="00FF3589"/>
    <w:rsid w:val="00FF5601"/>
    <w:rsid w:val="00FF5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58EFA-1604-47A9-A047-36B5349C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13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057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AD4E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A27D8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27D82"/>
    <w:rPr>
      <w:rFonts w:ascii="Calibri" w:hAnsi="Calibri" w:cs="Calibri"/>
      <w:noProof/>
    </w:rPr>
  </w:style>
  <w:style w:type="paragraph" w:customStyle="1" w:styleId="EndNoteBibliography">
    <w:name w:val="EndNote Bibliography"/>
    <w:basedOn w:val="Normal"/>
    <w:link w:val="EndNoteBibliographyChar"/>
    <w:rsid w:val="00A27D82"/>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A27D82"/>
    <w:rPr>
      <w:rFonts w:ascii="Calibri" w:hAnsi="Calibri" w:cs="Calibri"/>
      <w:noProof/>
    </w:rPr>
  </w:style>
  <w:style w:type="paragraph" w:styleId="ListParagraph">
    <w:name w:val="List Paragraph"/>
    <w:basedOn w:val="Normal"/>
    <w:uiPriority w:val="34"/>
    <w:qFormat/>
    <w:rsid w:val="00B326E1"/>
    <w:pPr>
      <w:ind w:left="720"/>
      <w:contextualSpacing/>
    </w:pPr>
  </w:style>
  <w:style w:type="character" w:styleId="Hyperlink">
    <w:name w:val="Hyperlink"/>
    <w:basedOn w:val="DefaultParagraphFont"/>
    <w:unhideWhenUsed/>
    <w:qFormat/>
    <w:rsid w:val="00006E4C"/>
    <w:rPr>
      <w:color w:val="0000FF"/>
      <w:u w:val="single"/>
    </w:rPr>
  </w:style>
  <w:style w:type="character" w:customStyle="1" w:styleId="apple-converted-space">
    <w:name w:val="apple-converted-space"/>
    <w:basedOn w:val="DefaultParagraphFont"/>
    <w:rsid w:val="00006E4C"/>
  </w:style>
  <w:style w:type="character" w:customStyle="1" w:styleId="BodyTextChar">
    <w:name w:val="Body Text Char"/>
    <w:basedOn w:val="DefaultParagraphFont"/>
    <w:link w:val="BodyText"/>
    <w:rsid w:val="00B0702D"/>
    <w:rPr>
      <w:b/>
      <w:bCs/>
      <w:sz w:val="24"/>
      <w:szCs w:val="24"/>
    </w:rPr>
  </w:style>
  <w:style w:type="paragraph" w:styleId="BodyText">
    <w:name w:val="Body Text"/>
    <w:basedOn w:val="Normal"/>
    <w:link w:val="BodyTextChar"/>
    <w:rsid w:val="00B0702D"/>
    <w:pPr>
      <w:spacing w:after="0" w:line="240" w:lineRule="auto"/>
      <w:jc w:val="center"/>
    </w:pPr>
    <w:rPr>
      <w:b/>
      <w:bCs/>
      <w:sz w:val="24"/>
      <w:szCs w:val="24"/>
    </w:rPr>
  </w:style>
  <w:style w:type="character" w:customStyle="1" w:styleId="BodyTextChar1">
    <w:name w:val="Body Text Char1"/>
    <w:basedOn w:val="DefaultParagraphFont"/>
    <w:uiPriority w:val="99"/>
    <w:semiHidden/>
    <w:rsid w:val="00B0702D"/>
  </w:style>
  <w:style w:type="paragraph" w:customStyle="1" w:styleId="Default">
    <w:name w:val="Default"/>
    <w:rsid w:val="00B61111"/>
    <w:pPr>
      <w:widowControl w:val="0"/>
      <w:autoSpaceDE w:val="0"/>
      <w:autoSpaceDN w:val="0"/>
      <w:adjustRightInd w:val="0"/>
      <w:spacing w:after="0" w:line="240" w:lineRule="auto"/>
    </w:pPr>
    <w:rPr>
      <w:rFonts w:ascii="Times New Roman" w:eastAsia="SimSun" w:hAnsi="Times New Roman" w:cs="Vrinda"/>
      <w:color w:val="000000"/>
      <w:sz w:val="24"/>
      <w:szCs w:val="24"/>
      <w:lang w:eastAsia="en-US"/>
    </w:rPr>
  </w:style>
  <w:style w:type="character" w:customStyle="1" w:styleId="A0">
    <w:name w:val="A0"/>
    <w:uiPriority w:val="99"/>
    <w:rsid w:val="00B61111"/>
    <w:rPr>
      <w:rFonts w:ascii="Cambria" w:hAnsi="Cambria" w:cs="Cambria" w:hint="default"/>
      <w:color w:val="221E1F"/>
      <w:sz w:val="18"/>
      <w:szCs w:val="18"/>
    </w:rPr>
  </w:style>
  <w:style w:type="character" w:styleId="Strong">
    <w:name w:val="Strong"/>
    <w:uiPriority w:val="22"/>
    <w:qFormat/>
    <w:rsid w:val="004D0C1B"/>
    <w:rPr>
      <w:b/>
      <w:bCs/>
    </w:rPr>
  </w:style>
  <w:style w:type="character" w:customStyle="1" w:styleId="Heading1Char">
    <w:name w:val="Heading 1 Char"/>
    <w:basedOn w:val="DefaultParagraphFont"/>
    <w:link w:val="Heading1"/>
    <w:uiPriority w:val="9"/>
    <w:rsid w:val="0034135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0570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BC2B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84"/>
    <w:rPr>
      <w:rFonts w:ascii="Segoe UI" w:hAnsi="Segoe UI" w:cs="Segoe UI"/>
      <w:sz w:val="18"/>
      <w:szCs w:val="18"/>
    </w:rPr>
  </w:style>
  <w:style w:type="paragraph" w:styleId="Header">
    <w:name w:val="header"/>
    <w:basedOn w:val="Normal"/>
    <w:link w:val="HeaderChar"/>
    <w:uiPriority w:val="99"/>
    <w:unhideWhenUsed/>
    <w:rsid w:val="0023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B41"/>
  </w:style>
  <w:style w:type="paragraph" w:styleId="Footer">
    <w:name w:val="footer"/>
    <w:basedOn w:val="Normal"/>
    <w:link w:val="FooterChar"/>
    <w:uiPriority w:val="99"/>
    <w:unhideWhenUsed/>
    <w:rsid w:val="0023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B41"/>
  </w:style>
  <w:style w:type="character" w:styleId="LineNumber">
    <w:name w:val="line number"/>
    <w:basedOn w:val="DefaultParagraphFont"/>
    <w:uiPriority w:val="99"/>
    <w:semiHidden/>
    <w:unhideWhenUsed/>
    <w:rsid w:val="0089436A"/>
  </w:style>
  <w:style w:type="character" w:customStyle="1" w:styleId="Mention">
    <w:name w:val="Mention"/>
    <w:basedOn w:val="DefaultParagraphFont"/>
    <w:uiPriority w:val="99"/>
    <w:semiHidden/>
    <w:unhideWhenUsed/>
    <w:rsid w:val="005D133D"/>
    <w:rPr>
      <w:color w:val="2B579A"/>
      <w:shd w:val="clear" w:color="auto" w:fill="E6E6E6"/>
    </w:rPr>
  </w:style>
  <w:style w:type="paragraph" w:styleId="Revision">
    <w:name w:val="Revision"/>
    <w:hidden/>
    <w:uiPriority w:val="99"/>
    <w:semiHidden/>
    <w:rsid w:val="00E62B57"/>
    <w:pPr>
      <w:spacing w:after="0" w:line="240" w:lineRule="auto"/>
    </w:pPr>
  </w:style>
  <w:style w:type="character" w:customStyle="1" w:styleId="name">
    <w:name w:val="name"/>
    <w:qFormat/>
    <w:rsid w:val="00A237C0"/>
  </w:style>
  <w:style w:type="paragraph" w:styleId="HTMLPreformatted">
    <w:name w:val="HTML Preformatted"/>
    <w:basedOn w:val="Normal"/>
    <w:link w:val="HTMLPreformattedChar"/>
    <w:uiPriority w:val="99"/>
    <w:unhideWhenUsed/>
    <w:rsid w:val="00DC5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rsid w:val="00DC5446"/>
    <w:rPr>
      <w:rFonts w:ascii="Courier New" w:eastAsia="SimSun" w:hAnsi="Courier New" w:cs="Courier New"/>
      <w:sz w:val="20"/>
      <w:szCs w:val="20"/>
    </w:rPr>
  </w:style>
  <w:style w:type="paragraph" w:customStyle="1" w:styleId="Pa10">
    <w:name w:val="Pa10"/>
    <w:basedOn w:val="Default"/>
    <w:next w:val="Default"/>
    <w:uiPriority w:val="99"/>
    <w:rsid w:val="00AE234E"/>
    <w:pPr>
      <w:widowControl/>
      <w:spacing w:line="201" w:lineRule="atLeast"/>
    </w:pPr>
    <w:rPr>
      <w:rFonts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6289">
      <w:bodyDiv w:val="1"/>
      <w:marLeft w:val="0"/>
      <w:marRight w:val="0"/>
      <w:marTop w:val="0"/>
      <w:marBottom w:val="0"/>
      <w:divBdr>
        <w:top w:val="none" w:sz="0" w:space="0" w:color="auto"/>
        <w:left w:val="none" w:sz="0" w:space="0" w:color="auto"/>
        <w:bottom w:val="none" w:sz="0" w:space="0" w:color="auto"/>
        <w:right w:val="none" w:sz="0" w:space="0" w:color="auto"/>
      </w:divBdr>
    </w:div>
    <w:div w:id="197011722">
      <w:bodyDiv w:val="1"/>
      <w:marLeft w:val="0"/>
      <w:marRight w:val="0"/>
      <w:marTop w:val="0"/>
      <w:marBottom w:val="0"/>
      <w:divBdr>
        <w:top w:val="none" w:sz="0" w:space="0" w:color="auto"/>
        <w:left w:val="none" w:sz="0" w:space="0" w:color="auto"/>
        <w:bottom w:val="none" w:sz="0" w:space="0" w:color="auto"/>
        <w:right w:val="none" w:sz="0" w:space="0" w:color="auto"/>
      </w:divBdr>
    </w:div>
    <w:div w:id="288323099">
      <w:bodyDiv w:val="1"/>
      <w:marLeft w:val="0"/>
      <w:marRight w:val="0"/>
      <w:marTop w:val="0"/>
      <w:marBottom w:val="0"/>
      <w:divBdr>
        <w:top w:val="none" w:sz="0" w:space="0" w:color="auto"/>
        <w:left w:val="none" w:sz="0" w:space="0" w:color="auto"/>
        <w:bottom w:val="none" w:sz="0" w:space="0" w:color="auto"/>
        <w:right w:val="none" w:sz="0" w:space="0" w:color="auto"/>
      </w:divBdr>
    </w:div>
    <w:div w:id="300039089">
      <w:bodyDiv w:val="1"/>
      <w:marLeft w:val="0"/>
      <w:marRight w:val="0"/>
      <w:marTop w:val="0"/>
      <w:marBottom w:val="0"/>
      <w:divBdr>
        <w:top w:val="none" w:sz="0" w:space="0" w:color="auto"/>
        <w:left w:val="none" w:sz="0" w:space="0" w:color="auto"/>
        <w:bottom w:val="none" w:sz="0" w:space="0" w:color="auto"/>
        <w:right w:val="none" w:sz="0" w:space="0" w:color="auto"/>
      </w:divBdr>
    </w:div>
    <w:div w:id="343441350">
      <w:bodyDiv w:val="1"/>
      <w:marLeft w:val="0"/>
      <w:marRight w:val="0"/>
      <w:marTop w:val="0"/>
      <w:marBottom w:val="0"/>
      <w:divBdr>
        <w:top w:val="none" w:sz="0" w:space="0" w:color="auto"/>
        <w:left w:val="none" w:sz="0" w:space="0" w:color="auto"/>
        <w:bottom w:val="none" w:sz="0" w:space="0" w:color="auto"/>
        <w:right w:val="none" w:sz="0" w:space="0" w:color="auto"/>
      </w:divBdr>
    </w:div>
    <w:div w:id="430008326">
      <w:bodyDiv w:val="1"/>
      <w:marLeft w:val="0"/>
      <w:marRight w:val="0"/>
      <w:marTop w:val="0"/>
      <w:marBottom w:val="0"/>
      <w:divBdr>
        <w:top w:val="none" w:sz="0" w:space="0" w:color="auto"/>
        <w:left w:val="none" w:sz="0" w:space="0" w:color="auto"/>
        <w:bottom w:val="none" w:sz="0" w:space="0" w:color="auto"/>
        <w:right w:val="none" w:sz="0" w:space="0" w:color="auto"/>
      </w:divBdr>
    </w:div>
    <w:div w:id="462699288">
      <w:bodyDiv w:val="1"/>
      <w:marLeft w:val="0"/>
      <w:marRight w:val="0"/>
      <w:marTop w:val="0"/>
      <w:marBottom w:val="0"/>
      <w:divBdr>
        <w:top w:val="none" w:sz="0" w:space="0" w:color="auto"/>
        <w:left w:val="none" w:sz="0" w:space="0" w:color="auto"/>
        <w:bottom w:val="none" w:sz="0" w:space="0" w:color="auto"/>
        <w:right w:val="none" w:sz="0" w:space="0" w:color="auto"/>
      </w:divBdr>
    </w:div>
    <w:div w:id="480852647">
      <w:bodyDiv w:val="1"/>
      <w:marLeft w:val="0"/>
      <w:marRight w:val="0"/>
      <w:marTop w:val="0"/>
      <w:marBottom w:val="0"/>
      <w:divBdr>
        <w:top w:val="none" w:sz="0" w:space="0" w:color="auto"/>
        <w:left w:val="none" w:sz="0" w:space="0" w:color="auto"/>
        <w:bottom w:val="none" w:sz="0" w:space="0" w:color="auto"/>
        <w:right w:val="none" w:sz="0" w:space="0" w:color="auto"/>
      </w:divBdr>
    </w:div>
    <w:div w:id="512299905">
      <w:bodyDiv w:val="1"/>
      <w:marLeft w:val="0"/>
      <w:marRight w:val="0"/>
      <w:marTop w:val="0"/>
      <w:marBottom w:val="0"/>
      <w:divBdr>
        <w:top w:val="none" w:sz="0" w:space="0" w:color="auto"/>
        <w:left w:val="none" w:sz="0" w:space="0" w:color="auto"/>
        <w:bottom w:val="none" w:sz="0" w:space="0" w:color="auto"/>
        <w:right w:val="none" w:sz="0" w:space="0" w:color="auto"/>
      </w:divBdr>
    </w:div>
    <w:div w:id="564338698">
      <w:bodyDiv w:val="1"/>
      <w:marLeft w:val="0"/>
      <w:marRight w:val="0"/>
      <w:marTop w:val="0"/>
      <w:marBottom w:val="0"/>
      <w:divBdr>
        <w:top w:val="none" w:sz="0" w:space="0" w:color="auto"/>
        <w:left w:val="none" w:sz="0" w:space="0" w:color="auto"/>
        <w:bottom w:val="none" w:sz="0" w:space="0" w:color="auto"/>
        <w:right w:val="none" w:sz="0" w:space="0" w:color="auto"/>
      </w:divBdr>
    </w:div>
    <w:div w:id="578060278">
      <w:bodyDiv w:val="1"/>
      <w:marLeft w:val="0"/>
      <w:marRight w:val="0"/>
      <w:marTop w:val="0"/>
      <w:marBottom w:val="0"/>
      <w:divBdr>
        <w:top w:val="none" w:sz="0" w:space="0" w:color="auto"/>
        <w:left w:val="none" w:sz="0" w:space="0" w:color="auto"/>
        <w:bottom w:val="none" w:sz="0" w:space="0" w:color="auto"/>
        <w:right w:val="none" w:sz="0" w:space="0" w:color="auto"/>
      </w:divBdr>
    </w:div>
    <w:div w:id="589967618">
      <w:bodyDiv w:val="1"/>
      <w:marLeft w:val="0"/>
      <w:marRight w:val="0"/>
      <w:marTop w:val="0"/>
      <w:marBottom w:val="0"/>
      <w:divBdr>
        <w:top w:val="none" w:sz="0" w:space="0" w:color="auto"/>
        <w:left w:val="none" w:sz="0" w:space="0" w:color="auto"/>
        <w:bottom w:val="none" w:sz="0" w:space="0" w:color="auto"/>
        <w:right w:val="none" w:sz="0" w:space="0" w:color="auto"/>
      </w:divBdr>
    </w:div>
    <w:div w:id="594635999">
      <w:bodyDiv w:val="1"/>
      <w:marLeft w:val="0"/>
      <w:marRight w:val="0"/>
      <w:marTop w:val="0"/>
      <w:marBottom w:val="0"/>
      <w:divBdr>
        <w:top w:val="none" w:sz="0" w:space="0" w:color="auto"/>
        <w:left w:val="none" w:sz="0" w:space="0" w:color="auto"/>
        <w:bottom w:val="none" w:sz="0" w:space="0" w:color="auto"/>
        <w:right w:val="none" w:sz="0" w:space="0" w:color="auto"/>
      </w:divBdr>
    </w:div>
    <w:div w:id="594675626">
      <w:bodyDiv w:val="1"/>
      <w:marLeft w:val="0"/>
      <w:marRight w:val="0"/>
      <w:marTop w:val="0"/>
      <w:marBottom w:val="0"/>
      <w:divBdr>
        <w:top w:val="none" w:sz="0" w:space="0" w:color="auto"/>
        <w:left w:val="none" w:sz="0" w:space="0" w:color="auto"/>
        <w:bottom w:val="none" w:sz="0" w:space="0" w:color="auto"/>
        <w:right w:val="none" w:sz="0" w:space="0" w:color="auto"/>
      </w:divBdr>
      <w:divsChild>
        <w:div w:id="486632217">
          <w:marLeft w:val="0"/>
          <w:marRight w:val="0"/>
          <w:marTop w:val="0"/>
          <w:marBottom w:val="0"/>
          <w:divBdr>
            <w:top w:val="none" w:sz="0" w:space="0" w:color="auto"/>
            <w:left w:val="none" w:sz="0" w:space="0" w:color="auto"/>
            <w:bottom w:val="none" w:sz="0" w:space="0" w:color="auto"/>
            <w:right w:val="none" w:sz="0" w:space="0" w:color="auto"/>
          </w:divBdr>
        </w:div>
        <w:div w:id="1069426194">
          <w:marLeft w:val="0"/>
          <w:marRight w:val="0"/>
          <w:marTop w:val="0"/>
          <w:marBottom w:val="0"/>
          <w:divBdr>
            <w:top w:val="none" w:sz="0" w:space="0" w:color="auto"/>
            <w:left w:val="none" w:sz="0" w:space="0" w:color="auto"/>
            <w:bottom w:val="none" w:sz="0" w:space="0" w:color="auto"/>
            <w:right w:val="none" w:sz="0" w:space="0" w:color="auto"/>
          </w:divBdr>
        </w:div>
        <w:div w:id="335498254">
          <w:marLeft w:val="0"/>
          <w:marRight w:val="0"/>
          <w:marTop w:val="0"/>
          <w:marBottom w:val="0"/>
          <w:divBdr>
            <w:top w:val="none" w:sz="0" w:space="0" w:color="auto"/>
            <w:left w:val="none" w:sz="0" w:space="0" w:color="auto"/>
            <w:bottom w:val="none" w:sz="0" w:space="0" w:color="auto"/>
            <w:right w:val="none" w:sz="0" w:space="0" w:color="auto"/>
          </w:divBdr>
        </w:div>
        <w:div w:id="1152260023">
          <w:marLeft w:val="0"/>
          <w:marRight w:val="0"/>
          <w:marTop w:val="0"/>
          <w:marBottom w:val="0"/>
          <w:divBdr>
            <w:top w:val="none" w:sz="0" w:space="0" w:color="auto"/>
            <w:left w:val="none" w:sz="0" w:space="0" w:color="auto"/>
            <w:bottom w:val="none" w:sz="0" w:space="0" w:color="auto"/>
            <w:right w:val="none" w:sz="0" w:space="0" w:color="auto"/>
          </w:divBdr>
        </w:div>
        <w:div w:id="1606159431">
          <w:marLeft w:val="0"/>
          <w:marRight w:val="0"/>
          <w:marTop w:val="0"/>
          <w:marBottom w:val="0"/>
          <w:divBdr>
            <w:top w:val="none" w:sz="0" w:space="0" w:color="auto"/>
            <w:left w:val="none" w:sz="0" w:space="0" w:color="auto"/>
            <w:bottom w:val="none" w:sz="0" w:space="0" w:color="auto"/>
            <w:right w:val="none" w:sz="0" w:space="0" w:color="auto"/>
          </w:divBdr>
        </w:div>
        <w:div w:id="182861179">
          <w:marLeft w:val="0"/>
          <w:marRight w:val="0"/>
          <w:marTop w:val="0"/>
          <w:marBottom w:val="0"/>
          <w:divBdr>
            <w:top w:val="none" w:sz="0" w:space="0" w:color="auto"/>
            <w:left w:val="none" w:sz="0" w:space="0" w:color="auto"/>
            <w:bottom w:val="none" w:sz="0" w:space="0" w:color="auto"/>
            <w:right w:val="none" w:sz="0" w:space="0" w:color="auto"/>
          </w:divBdr>
        </w:div>
      </w:divsChild>
    </w:div>
    <w:div w:id="692656471">
      <w:bodyDiv w:val="1"/>
      <w:marLeft w:val="0"/>
      <w:marRight w:val="0"/>
      <w:marTop w:val="0"/>
      <w:marBottom w:val="0"/>
      <w:divBdr>
        <w:top w:val="none" w:sz="0" w:space="0" w:color="auto"/>
        <w:left w:val="none" w:sz="0" w:space="0" w:color="auto"/>
        <w:bottom w:val="none" w:sz="0" w:space="0" w:color="auto"/>
        <w:right w:val="none" w:sz="0" w:space="0" w:color="auto"/>
      </w:divBdr>
    </w:div>
    <w:div w:id="699432643">
      <w:bodyDiv w:val="1"/>
      <w:marLeft w:val="0"/>
      <w:marRight w:val="0"/>
      <w:marTop w:val="0"/>
      <w:marBottom w:val="0"/>
      <w:divBdr>
        <w:top w:val="none" w:sz="0" w:space="0" w:color="auto"/>
        <w:left w:val="none" w:sz="0" w:space="0" w:color="auto"/>
        <w:bottom w:val="none" w:sz="0" w:space="0" w:color="auto"/>
        <w:right w:val="none" w:sz="0" w:space="0" w:color="auto"/>
      </w:divBdr>
    </w:div>
    <w:div w:id="765926609">
      <w:bodyDiv w:val="1"/>
      <w:marLeft w:val="0"/>
      <w:marRight w:val="0"/>
      <w:marTop w:val="0"/>
      <w:marBottom w:val="0"/>
      <w:divBdr>
        <w:top w:val="none" w:sz="0" w:space="0" w:color="auto"/>
        <w:left w:val="none" w:sz="0" w:space="0" w:color="auto"/>
        <w:bottom w:val="none" w:sz="0" w:space="0" w:color="auto"/>
        <w:right w:val="none" w:sz="0" w:space="0" w:color="auto"/>
      </w:divBdr>
    </w:div>
    <w:div w:id="771971538">
      <w:bodyDiv w:val="1"/>
      <w:marLeft w:val="0"/>
      <w:marRight w:val="0"/>
      <w:marTop w:val="0"/>
      <w:marBottom w:val="0"/>
      <w:divBdr>
        <w:top w:val="none" w:sz="0" w:space="0" w:color="auto"/>
        <w:left w:val="none" w:sz="0" w:space="0" w:color="auto"/>
        <w:bottom w:val="none" w:sz="0" w:space="0" w:color="auto"/>
        <w:right w:val="none" w:sz="0" w:space="0" w:color="auto"/>
      </w:divBdr>
    </w:div>
    <w:div w:id="788085045">
      <w:bodyDiv w:val="1"/>
      <w:marLeft w:val="0"/>
      <w:marRight w:val="0"/>
      <w:marTop w:val="0"/>
      <w:marBottom w:val="0"/>
      <w:divBdr>
        <w:top w:val="none" w:sz="0" w:space="0" w:color="auto"/>
        <w:left w:val="none" w:sz="0" w:space="0" w:color="auto"/>
        <w:bottom w:val="none" w:sz="0" w:space="0" w:color="auto"/>
        <w:right w:val="none" w:sz="0" w:space="0" w:color="auto"/>
      </w:divBdr>
    </w:div>
    <w:div w:id="948009404">
      <w:bodyDiv w:val="1"/>
      <w:marLeft w:val="0"/>
      <w:marRight w:val="0"/>
      <w:marTop w:val="0"/>
      <w:marBottom w:val="0"/>
      <w:divBdr>
        <w:top w:val="none" w:sz="0" w:space="0" w:color="auto"/>
        <w:left w:val="none" w:sz="0" w:space="0" w:color="auto"/>
        <w:bottom w:val="none" w:sz="0" w:space="0" w:color="auto"/>
        <w:right w:val="none" w:sz="0" w:space="0" w:color="auto"/>
      </w:divBdr>
    </w:div>
    <w:div w:id="975138590">
      <w:bodyDiv w:val="1"/>
      <w:marLeft w:val="0"/>
      <w:marRight w:val="0"/>
      <w:marTop w:val="0"/>
      <w:marBottom w:val="0"/>
      <w:divBdr>
        <w:top w:val="none" w:sz="0" w:space="0" w:color="auto"/>
        <w:left w:val="none" w:sz="0" w:space="0" w:color="auto"/>
        <w:bottom w:val="none" w:sz="0" w:space="0" w:color="auto"/>
        <w:right w:val="none" w:sz="0" w:space="0" w:color="auto"/>
      </w:divBdr>
    </w:div>
    <w:div w:id="1021053104">
      <w:bodyDiv w:val="1"/>
      <w:marLeft w:val="0"/>
      <w:marRight w:val="0"/>
      <w:marTop w:val="0"/>
      <w:marBottom w:val="0"/>
      <w:divBdr>
        <w:top w:val="none" w:sz="0" w:space="0" w:color="auto"/>
        <w:left w:val="none" w:sz="0" w:space="0" w:color="auto"/>
        <w:bottom w:val="none" w:sz="0" w:space="0" w:color="auto"/>
        <w:right w:val="none" w:sz="0" w:space="0" w:color="auto"/>
      </w:divBdr>
    </w:div>
    <w:div w:id="1042900342">
      <w:bodyDiv w:val="1"/>
      <w:marLeft w:val="0"/>
      <w:marRight w:val="0"/>
      <w:marTop w:val="0"/>
      <w:marBottom w:val="0"/>
      <w:divBdr>
        <w:top w:val="none" w:sz="0" w:space="0" w:color="auto"/>
        <w:left w:val="none" w:sz="0" w:space="0" w:color="auto"/>
        <w:bottom w:val="none" w:sz="0" w:space="0" w:color="auto"/>
        <w:right w:val="none" w:sz="0" w:space="0" w:color="auto"/>
      </w:divBdr>
    </w:div>
    <w:div w:id="1049842624">
      <w:bodyDiv w:val="1"/>
      <w:marLeft w:val="0"/>
      <w:marRight w:val="0"/>
      <w:marTop w:val="0"/>
      <w:marBottom w:val="0"/>
      <w:divBdr>
        <w:top w:val="none" w:sz="0" w:space="0" w:color="auto"/>
        <w:left w:val="none" w:sz="0" w:space="0" w:color="auto"/>
        <w:bottom w:val="none" w:sz="0" w:space="0" w:color="auto"/>
        <w:right w:val="none" w:sz="0" w:space="0" w:color="auto"/>
      </w:divBdr>
    </w:div>
    <w:div w:id="1183595376">
      <w:bodyDiv w:val="1"/>
      <w:marLeft w:val="0"/>
      <w:marRight w:val="0"/>
      <w:marTop w:val="0"/>
      <w:marBottom w:val="0"/>
      <w:divBdr>
        <w:top w:val="none" w:sz="0" w:space="0" w:color="auto"/>
        <w:left w:val="none" w:sz="0" w:space="0" w:color="auto"/>
        <w:bottom w:val="none" w:sz="0" w:space="0" w:color="auto"/>
        <w:right w:val="none" w:sz="0" w:space="0" w:color="auto"/>
      </w:divBdr>
    </w:div>
    <w:div w:id="1458723356">
      <w:bodyDiv w:val="1"/>
      <w:marLeft w:val="0"/>
      <w:marRight w:val="0"/>
      <w:marTop w:val="0"/>
      <w:marBottom w:val="0"/>
      <w:divBdr>
        <w:top w:val="none" w:sz="0" w:space="0" w:color="auto"/>
        <w:left w:val="none" w:sz="0" w:space="0" w:color="auto"/>
        <w:bottom w:val="none" w:sz="0" w:space="0" w:color="auto"/>
        <w:right w:val="none" w:sz="0" w:space="0" w:color="auto"/>
      </w:divBdr>
    </w:div>
    <w:div w:id="1484852354">
      <w:bodyDiv w:val="1"/>
      <w:marLeft w:val="0"/>
      <w:marRight w:val="0"/>
      <w:marTop w:val="0"/>
      <w:marBottom w:val="0"/>
      <w:divBdr>
        <w:top w:val="none" w:sz="0" w:space="0" w:color="auto"/>
        <w:left w:val="none" w:sz="0" w:space="0" w:color="auto"/>
        <w:bottom w:val="none" w:sz="0" w:space="0" w:color="auto"/>
        <w:right w:val="none" w:sz="0" w:space="0" w:color="auto"/>
      </w:divBdr>
    </w:div>
    <w:div w:id="1489589907">
      <w:bodyDiv w:val="1"/>
      <w:marLeft w:val="0"/>
      <w:marRight w:val="0"/>
      <w:marTop w:val="0"/>
      <w:marBottom w:val="0"/>
      <w:divBdr>
        <w:top w:val="none" w:sz="0" w:space="0" w:color="auto"/>
        <w:left w:val="none" w:sz="0" w:space="0" w:color="auto"/>
        <w:bottom w:val="none" w:sz="0" w:space="0" w:color="auto"/>
        <w:right w:val="none" w:sz="0" w:space="0" w:color="auto"/>
      </w:divBdr>
    </w:div>
    <w:div w:id="1508212669">
      <w:bodyDiv w:val="1"/>
      <w:marLeft w:val="0"/>
      <w:marRight w:val="0"/>
      <w:marTop w:val="0"/>
      <w:marBottom w:val="0"/>
      <w:divBdr>
        <w:top w:val="none" w:sz="0" w:space="0" w:color="auto"/>
        <w:left w:val="none" w:sz="0" w:space="0" w:color="auto"/>
        <w:bottom w:val="none" w:sz="0" w:space="0" w:color="auto"/>
        <w:right w:val="none" w:sz="0" w:space="0" w:color="auto"/>
      </w:divBdr>
    </w:div>
    <w:div w:id="1571110654">
      <w:bodyDiv w:val="1"/>
      <w:marLeft w:val="0"/>
      <w:marRight w:val="0"/>
      <w:marTop w:val="0"/>
      <w:marBottom w:val="0"/>
      <w:divBdr>
        <w:top w:val="none" w:sz="0" w:space="0" w:color="auto"/>
        <w:left w:val="none" w:sz="0" w:space="0" w:color="auto"/>
        <w:bottom w:val="none" w:sz="0" w:space="0" w:color="auto"/>
        <w:right w:val="none" w:sz="0" w:space="0" w:color="auto"/>
      </w:divBdr>
    </w:div>
    <w:div w:id="1626352577">
      <w:bodyDiv w:val="1"/>
      <w:marLeft w:val="0"/>
      <w:marRight w:val="0"/>
      <w:marTop w:val="0"/>
      <w:marBottom w:val="0"/>
      <w:divBdr>
        <w:top w:val="none" w:sz="0" w:space="0" w:color="auto"/>
        <w:left w:val="none" w:sz="0" w:space="0" w:color="auto"/>
        <w:bottom w:val="none" w:sz="0" w:space="0" w:color="auto"/>
        <w:right w:val="none" w:sz="0" w:space="0" w:color="auto"/>
      </w:divBdr>
    </w:div>
    <w:div w:id="1691450875">
      <w:bodyDiv w:val="1"/>
      <w:marLeft w:val="0"/>
      <w:marRight w:val="0"/>
      <w:marTop w:val="0"/>
      <w:marBottom w:val="0"/>
      <w:divBdr>
        <w:top w:val="none" w:sz="0" w:space="0" w:color="auto"/>
        <w:left w:val="none" w:sz="0" w:space="0" w:color="auto"/>
        <w:bottom w:val="none" w:sz="0" w:space="0" w:color="auto"/>
        <w:right w:val="none" w:sz="0" w:space="0" w:color="auto"/>
      </w:divBdr>
    </w:div>
    <w:div w:id="1799179441">
      <w:bodyDiv w:val="1"/>
      <w:marLeft w:val="0"/>
      <w:marRight w:val="0"/>
      <w:marTop w:val="0"/>
      <w:marBottom w:val="0"/>
      <w:divBdr>
        <w:top w:val="none" w:sz="0" w:space="0" w:color="auto"/>
        <w:left w:val="none" w:sz="0" w:space="0" w:color="auto"/>
        <w:bottom w:val="none" w:sz="0" w:space="0" w:color="auto"/>
        <w:right w:val="none" w:sz="0" w:space="0" w:color="auto"/>
      </w:divBdr>
    </w:div>
    <w:div w:id="1859613378">
      <w:bodyDiv w:val="1"/>
      <w:marLeft w:val="0"/>
      <w:marRight w:val="0"/>
      <w:marTop w:val="0"/>
      <w:marBottom w:val="0"/>
      <w:divBdr>
        <w:top w:val="none" w:sz="0" w:space="0" w:color="auto"/>
        <w:left w:val="none" w:sz="0" w:space="0" w:color="auto"/>
        <w:bottom w:val="none" w:sz="0" w:space="0" w:color="auto"/>
        <w:right w:val="none" w:sz="0" w:space="0" w:color="auto"/>
      </w:divBdr>
    </w:div>
    <w:div w:id="1889757865">
      <w:bodyDiv w:val="1"/>
      <w:marLeft w:val="0"/>
      <w:marRight w:val="0"/>
      <w:marTop w:val="0"/>
      <w:marBottom w:val="0"/>
      <w:divBdr>
        <w:top w:val="none" w:sz="0" w:space="0" w:color="auto"/>
        <w:left w:val="none" w:sz="0" w:space="0" w:color="auto"/>
        <w:bottom w:val="none" w:sz="0" w:space="0" w:color="auto"/>
        <w:right w:val="none" w:sz="0" w:space="0" w:color="auto"/>
      </w:divBdr>
    </w:div>
    <w:div w:id="1983927878">
      <w:bodyDiv w:val="1"/>
      <w:marLeft w:val="0"/>
      <w:marRight w:val="0"/>
      <w:marTop w:val="0"/>
      <w:marBottom w:val="0"/>
      <w:divBdr>
        <w:top w:val="none" w:sz="0" w:space="0" w:color="auto"/>
        <w:left w:val="none" w:sz="0" w:space="0" w:color="auto"/>
        <w:bottom w:val="none" w:sz="0" w:space="0" w:color="auto"/>
        <w:right w:val="none" w:sz="0" w:space="0" w:color="auto"/>
      </w:divBdr>
    </w:div>
    <w:div w:id="2013604229">
      <w:bodyDiv w:val="1"/>
      <w:marLeft w:val="0"/>
      <w:marRight w:val="0"/>
      <w:marTop w:val="0"/>
      <w:marBottom w:val="0"/>
      <w:divBdr>
        <w:top w:val="none" w:sz="0" w:space="0" w:color="auto"/>
        <w:left w:val="none" w:sz="0" w:space="0" w:color="auto"/>
        <w:bottom w:val="none" w:sz="0" w:space="0" w:color="auto"/>
        <w:right w:val="none" w:sz="0" w:space="0" w:color="auto"/>
      </w:divBdr>
    </w:div>
    <w:div w:id="2076931982">
      <w:bodyDiv w:val="1"/>
      <w:marLeft w:val="0"/>
      <w:marRight w:val="0"/>
      <w:marTop w:val="0"/>
      <w:marBottom w:val="0"/>
      <w:divBdr>
        <w:top w:val="none" w:sz="0" w:space="0" w:color="auto"/>
        <w:left w:val="none" w:sz="0" w:space="0" w:color="auto"/>
        <w:bottom w:val="none" w:sz="0" w:space="0" w:color="auto"/>
        <w:right w:val="none" w:sz="0" w:space="0" w:color="auto"/>
      </w:divBdr>
    </w:div>
    <w:div w:id="212645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769AC-0123-4C8A-9E8A-4B26EBF1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6906</Words>
  <Characters>39366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dc:creator>
  <cp:keywords/>
  <dc:description/>
  <cp:lastModifiedBy>DACHUN YAO</cp:lastModifiedBy>
  <cp:revision>18</cp:revision>
  <cp:lastPrinted>2018-11-30T00:45:00Z</cp:lastPrinted>
  <dcterms:created xsi:type="dcterms:W3CDTF">2019-02-03T23:39:00Z</dcterms:created>
  <dcterms:modified xsi:type="dcterms:W3CDTF">2019-03-16T01:54:00Z</dcterms:modified>
</cp:coreProperties>
</file>