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37" w:rsidRPr="001B6A3C" w:rsidRDefault="00064DCF" w:rsidP="001B6A3C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OLE_LINK56"/>
      <w:bookmarkStart w:id="1" w:name="OLE_LINK57"/>
      <w:r w:rsidRPr="00064DCF">
        <w:rPr>
          <w:rFonts w:ascii="Times New Roman" w:hAnsi="Times New Roman" w:cs="Times New Roman"/>
          <w:color w:val="000000" w:themeColor="text1"/>
          <w:lang w:val="en-US"/>
        </w:rPr>
        <w:t>Supplemental_Table_S1</w:t>
      </w:r>
      <w:bookmarkEnd w:id="0"/>
      <w:bookmarkEnd w:id="1"/>
      <w:r w:rsidR="001B6A3C" w:rsidRPr="001B6A3C">
        <w:rPr>
          <w:rFonts w:ascii="Times New Roman" w:hAnsi="Times New Roman" w:cs="Times New Roman"/>
          <w:lang w:val="en-US"/>
        </w:rPr>
        <w:t xml:space="preserve"> </w:t>
      </w:r>
      <w:r w:rsidR="001B6A3C" w:rsidRPr="001B6A3C">
        <w:rPr>
          <w:rFonts w:ascii="Times New Roman" w:hAnsi="Times New Roman" w:cs="Times New Roman"/>
          <w:b/>
          <w:lang w:val="en-US"/>
        </w:rPr>
        <w:t>Sequences of primers used in this study</w:t>
      </w:r>
    </w:p>
    <w:tbl>
      <w:tblPr>
        <w:tblW w:w="8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4531"/>
      </w:tblGrid>
      <w:tr w:rsidR="00027330" w:rsidRPr="00D203CC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7330" w:rsidRPr="002D115E" w:rsidRDefault="00027330" w:rsidP="00595241">
            <w:pPr>
              <w:spacing w:line="240" w:lineRule="auto"/>
              <w:jc w:val="center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Name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7330" w:rsidRPr="00D203CC" w:rsidRDefault="00595241" w:rsidP="00595241">
            <w:pPr>
              <w:spacing w:line="240" w:lineRule="auto"/>
              <w:jc w:val="center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Sequence (5’- 3’)</w:t>
            </w:r>
          </w:p>
        </w:tc>
      </w:tr>
      <w:tr w:rsidR="000A4837" w:rsidRPr="00BB3B12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D203CC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psiCHECK2-CDK12 3'UTR vector construction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D203CC" w:rsidRDefault="000A4837" w:rsidP="00BC59C8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A4837" w:rsidRPr="002D115E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BtauCDK12 3'utr-F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tttatttatttCTCGAGGGACATTGCTGCTGAGGTAGGG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BtauCDK12 3'utr-R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tttatttatttGCGGCCGCTGTCAATACTGTTCTTTCTTATGGGATACTCT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</w:tcPr>
          <w:p w:rsidR="000A4837" w:rsidRPr="00D203CC" w:rsidRDefault="002D115E" w:rsidP="00BC59C8">
            <w:pPr>
              <w:spacing w:line="240" w:lineRule="auto"/>
              <w:textAlignment w:val="top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BtauCDK12 3'utr mut-R1 (mutations underlined)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TATGT</w:t>
            </w: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u w:val="single"/>
                <w:lang w:val="en-US" w:bidi="ar"/>
              </w:rPr>
              <w:t>GTAAACA</w:t>
            </w: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GTATGCTAACTGATGTTA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D203CC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BtauCDK12 3'utr mut-F1(mutations underlined)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TGGAGGGTTAGTAACATCAGTTAGCATAC</w:t>
            </w: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u w:val="single"/>
                <w:lang w:val="en-US" w:bidi="ar"/>
              </w:rPr>
              <w:t>TGTTTAC</w:t>
            </w:r>
          </w:p>
        </w:tc>
      </w:tr>
      <w:tr w:rsidR="000A4837" w:rsidRPr="00BB3B12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D203CC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pEGFP-N1-CDK12 vector construction (CDK12 CDS)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D203CC" w:rsidRDefault="000A4837" w:rsidP="00BC59C8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A4837" w:rsidRPr="002D115E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BB3B12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Primer 1 (product length 2469 )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0A4837" w:rsidP="00BC59C8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F1-F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GAGTGCTGGGGAACTTTT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F1-R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GGCTCCTTTGTCCTTCTTG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BB3B12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Primer 2 (product length 2292)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0A4837" w:rsidP="00BC59C8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F2-F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TGTCACAGATAAACAGGATG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F2-R 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GAGGAACTGGTGCCAATAT</w:t>
            </w:r>
          </w:p>
        </w:tc>
      </w:tr>
      <w:tr w:rsidR="000A4837" w:rsidRPr="00BB3B12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D203CC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Primer with restric</w:t>
            </w:r>
            <w:r w:rsidR="00BB3B12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tion site (product length 4473)</w:t>
            </w:r>
            <w:bookmarkStart w:id="2" w:name="_GoBack"/>
            <w:bookmarkEnd w:id="2"/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D203CC" w:rsidRDefault="000A4837" w:rsidP="00BC59C8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BtauCDK12-Nhe1-F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AATCGCTAGCAATGCCCAATCCAGAG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BtauCDK12-Xho1-R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CTAACTCGAGTCTAGGGTAAGGAACTCCTC</w:t>
            </w:r>
          </w:p>
        </w:tc>
      </w:tr>
      <w:tr w:rsidR="000A4837" w:rsidRPr="002D115E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CDK12 mRNA level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2D115E" w:rsidRDefault="000A4837" w:rsidP="00BC59C8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4837" w:rsidRPr="002D115E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BtauCDK12-F   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CAGGGAAAGTGAAGTTGG 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 xml:space="preserve">BtauCDK12-R   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GGGGTAGTAGTTGGTAAAGG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BtauGAPDH-F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TTCAACGGCACAGTCAAGG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BtauGAPDH-R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ACATACTCAGCACCAGCATCAC</w:t>
            </w:r>
          </w:p>
        </w:tc>
      </w:tr>
      <w:tr w:rsidR="000A4837" w:rsidRPr="002D115E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DDR genes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4837" w:rsidRPr="002D115E" w:rsidRDefault="000A4837" w:rsidP="00BC59C8">
            <w:pPr>
              <w:spacing w:line="240" w:lineRule="auto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A4837" w:rsidRPr="002D115E" w:rsidTr="00D203CC">
        <w:trPr>
          <w:trHeight w:val="336"/>
        </w:trPr>
        <w:tc>
          <w:tcPr>
            <w:tcW w:w="376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BtauBRCA1-F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GAGTTTGTGTGTGAACGGACACTGA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BtauBRCA1-R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CCACTCTAGTTGATCTGTGGGCATATTG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BtauFANCD2-F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AAACCAGCACGGGCACATCTT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BtauFANCD2-R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TATCCACAACTCGGTCCAGCCA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lastRenderedPageBreak/>
              <w:t>BtauFANCI-F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CCCATCATTCTCACTGCCCTTGGT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BtauFANCI-R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TTCCGGCTTCCCTTTGAGGAGAGA</w:t>
            </w:r>
          </w:p>
        </w:tc>
      </w:tr>
      <w:tr w:rsidR="000A4837" w:rsidRPr="002D115E">
        <w:trPr>
          <w:trHeight w:val="336"/>
        </w:trPr>
        <w:tc>
          <w:tcPr>
            <w:tcW w:w="3769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BtauATR-F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ACAGGAAGACCTCAGCAGTAATAGCA</w:t>
            </w:r>
          </w:p>
        </w:tc>
      </w:tr>
      <w:tr w:rsidR="000A4837" w:rsidRPr="002D115E" w:rsidTr="00D203CC">
        <w:trPr>
          <w:trHeight w:val="90"/>
        </w:trPr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BtauATR-R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837" w:rsidRPr="002D115E" w:rsidRDefault="002D115E" w:rsidP="00BC59C8">
            <w:pPr>
              <w:spacing w:line="240" w:lineRule="auto"/>
              <w:textAlignment w:val="bottom"/>
              <w:rPr>
                <w:rFonts w:ascii="Times New Roman" w:eastAsia="DengXian" w:hAnsi="Times New Roman" w:cs="Times New Roman"/>
                <w:color w:val="000000"/>
                <w:sz w:val="16"/>
                <w:szCs w:val="16"/>
              </w:rPr>
            </w:pPr>
            <w:r w:rsidRPr="002D115E">
              <w:rPr>
                <w:rFonts w:ascii="Times New Roman" w:eastAsia="DengXian" w:hAnsi="Times New Roman" w:cs="Times New Roman"/>
                <w:color w:val="000000"/>
                <w:sz w:val="16"/>
                <w:szCs w:val="16"/>
                <w:lang w:val="en-US" w:bidi="ar"/>
              </w:rPr>
              <w:t>ACAGTCCTTGAAATTATAGCAGTCCATGTT</w:t>
            </w:r>
          </w:p>
        </w:tc>
      </w:tr>
    </w:tbl>
    <w:p w:rsidR="000A4837" w:rsidRPr="002D115E" w:rsidRDefault="000A4837" w:rsidP="00BC59C8">
      <w:pPr>
        <w:spacing w:line="240" w:lineRule="auto"/>
        <w:rPr>
          <w:rFonts w:ascii="Times New Roman" w:hAnsi="Times New Roman" w:cs="Times New Roman"/>
        </w:rPr>
      </w:pPr>
    </w:p>
    <w:sectPr w:rsidR="000A4837" w:rsidRPr="002D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C8" w:rsidRDefault="00BC59C8" w:rsidP="00BC59C8">
      <w:pPr>
        <w:spacing w:after="0" w:line="240" w:lineRule="auto"/>
      </w:pPr>
      <w:r>
        <w:separator/>
      </w:r>
    </w:p>
  </w:endnote>
  <w:endnote w:type="continuationSeparator" w:id="0">
    <w:p w:rsidR="00BC59C8" w:rsidRDefault="00BC59C8" w:rsidP="00B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C8" w:rsidRDefault="00BC59C8" w:rsidP="00BC59C8">
      <w:pPr>
        <w:spacing w:after="0" w:line="240" w:lineRule="auto"/>
      </w:pPr>
      <w:r>
        <w:separator/>
      </w:r>
    </w:p>
  </w:footnote>
  <w:footnote w:type="continuationSeparator" w:id="0">
    <w:p w:rsidR="00BC59C8" w:rsidRDefault="00BC59C8" w:rsidP="00BC5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F3553"/>
    <w:rsid w:val="00027330"/>
    <w:rsid w:val="00064DCF"/>
    <w:rsid w:val="000A4837"/>
    <w:rsid w:val="001B6A3C"/>
    <w:rsid w:val="002D115E"/>
    <w:rsid w:val="004611BA"/>
    <w:rsid w:val="00595241"/>
    <w:rsid w:val="00BB3B12"/>
    <w:rsid w:val="00BC59C8"/>
    <w:rsid w:val="00D203CC"/>
    <w:rsid w:val="1ABF35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1DF54D"/>
  <w15:docId w15:val="{20F7A5BD-1194-40D0-9786-276EA272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fn">
    <w:name w:val="fn"/>
    <w:basedOn w:val="DefaultParagraphFont"/>
    <w:qFormat/>
  </w:style>
  <w:style w:type="paragraph" w:styleId="Header">
    <w:name w:val="header"/>
    <w:basedOn w:val="Normal"/>
    <w:link w:val="HeaderChar"/>
    <w:rsid w:val="00BC5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59C8"/>
    <w:rPr>
      <w:rFonts w:asciiTheme="minorHAnsi" w:eastAsiaTheme="minorEastAsia" w:hAnsiTheme="minorHAnsi" w:cstheme="minorBidi"/>
      <w:sz w:val="22"/>
      <w:szCs w:val="22"/>
      <w:lang w:val="nl-BE"/>
    </w:rPr>
  </w:style>
  <w:style w:type="paragraph" w:styleId="Footer">
    <w:name w:val="footer"/>
    <w:basedOn w:val="Normal"/>
    <w:link w:val="FooterChar"/>
    <w:rsid w:val="00BC5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59C8"/>
    <w:rPr>
      <w:rFonts w:asciiTheme="minorHAnsi" w:eastAsiaTheme="minorEastAsia" w:hAnsiTheme="minorHAnsi" w:cstheme="minorBidi"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45</TotalTime>
  <Pages>2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Lin Xiaoyuan</cp:lastModifiedBy>
  <cp:revision>10</cp:revision>
  <dcterms:created xsi:type="dcterms:W3CDTF">2018-11-09T09:38:00Z</dcterms:created>
  <dcterms:modified xsi:type="dcterms:W3CDTF">2019-03-27T08:44:00Z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