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55" w:rsidRDefault="00E73555" w:rsidP="00E73555">
      <w:pPr>
        <w:jc w:val="left"/>
        <w:rPr>
          <w:rFonts w:ascii="Times New Roman" w:hAnsi="Times New Roman" w:cs="Times New Roman"/>
          <w:sz w:val="24"/>
          <w:szCs w:val="24"/>
        </w:rPr>
      </w:pPr>
      <w:r w:rsidRPr="001117D4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1117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61EA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F7CBC" w:rsidRPr="00F61EA3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F61EA3">
        <w:rPr>
          <w:rFonts w:ascii="Times New Roman" w:hAnsi="Times New Roman" w:cs="Times New Roman"/>
          <w:b/>
          <w:sz w:val="24"/>
          <w:szCs w:val="24"/>
        </w:rPr>
        <w:t>|</w:t>
      </w:r>
      <w:r w:rsidRPr="00F61E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61EA3">
        <w:rPr>
          <w:rFonts w:ascii="Times New Roman" w:hAnsi="Times New Roman" w:cs="Times New Roman"/>
          <w:sz w:val="24"/>
          <w:szCs w:val="24"/>
        </w:rPr>
        <w:t>T</w:t>
      </w:r>
      <w:bookmarkEnd w:id="0"/>
      <w:r w:rsidRPr="001117D4">
        <w:rPr>
          <w:rFonts w:ascii="Times New Roman" w:hAnsi="Times New Roman" w:cs="Times New Roman"/>
          <w:sz w:val="24"/>
          <w:szCs w:val="24"/>
        </w:rPr>
        <w:t>he serum IGF-1 expression in different groups.</w:t>
      </w:r>
    </w:p>
    <w:p w:rsidR="00E73555" w:rsidRPr="001117D4" w:rsidRDefault="00E73555" w:rsidP="00E73555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73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7"/>
        <w:gridCol w:w="1578"/>
        <w:gridCol w:w="2977"/>
      </w:tblGrid>
      <w:tr w:rsidR="00E73555" w:rsidRPr="00A24B0E" w:rsidTr="003A03D0">
        <w:trPr>
          <w:trHeight w:val="333"/>
          <w:jc w:val="center"/>
        </w:trPr>
        <w:tc>
          <w:tcPr>
            <w:tcW w:w="2177" w:type="dxa"/>
            <w:tcBorders>
              <w:top w:val="single" w:sz="12" w:space="0" w:color="auto"/>
              <w:bottom w:val="single" w:sz="6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Groups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6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ind w:firstLineChars="200" w:firstLine="480"/>
              <w:rPr>
                <w:sz w:val="24"/>
              </w:rPr>
            </w:pPr>
            <w:r w:rsidRPr="00A24B0E">
              <w:rPr>
                <w:sz w:val="24"/>
              </w:rPr>
              <w:t>IGF-1</w:t>
            </w:r>
          </w:p>
        </w:tc>
      </w:tr>
      <w:tr w:rsidR="00E73555" w:rsidRPr="00A24B0E" w:rsidTr="003A03D0">
        <w:trPr>
          <w:trHeight w:val="507"/>
          <w:jc w:val="center"/>
        </w:trPr>
        <w:tc>
          <w:tcPr>
            <w:tcW w:w="2177" w:type="dxa"/>
            <w:tcBorders>
              <w:top w:val="single" w:sz="6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CON</w:t>
            </w:r>
          </w:p>
        </w:tc>
        <w:tc>
          <w:tcPr>
            <w:tcW w:w="1578" w:type="dxa"/>
            <w:tcBorders>
              <w:top w:val="single" w:sz="6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293.99±74.91</w:t>
            </w:r>
          </w:p>
        </w:tc>
      </w:tr>
      <w:tr w:rsidR="00E73555" w:rsidRPr="00A24B0E" w:rsidTr="003A03D0">
        <w:trPr>
          <w:trHeight w:val="494"/>
          <w:jc w:val="center"/>
        </w:trPr>
        <w:tc>
          <w:tcPr>
            <w:tcW w:w="21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DM</w:t>
            </w:r>
          </w:p>
        </w:tc>
        <w:tc>
          <w:tcPr>
            <w:tcW w:w="1578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86.74±38.</w:t>
            </w:r>
            <w:bookmarkStart w:id="1" w:name="OLE_LINK6"/>
            <w:r w:rsidRPr="00A24B0E">
              <w:rPr>
                <w:sz w:val="24"/>
              </w:rPr>
              <w:t>30</w:t>
            </w:r>
            <w:r w:rsidRPr="00A24B0E">
              <w:rPr>
                <w:bCs/>
                <w:sz w:val="24"/>
                <w:vertAlign w:val="superscript"/>
              </w:rPr>
              <w:t>**</w:t>
            </w:r>
            <w:bookmarkEnd w:id="1"/>
          </w:p>
        </w:tc>
      </w:tr>
      <w:tr w:rsidR="00E73555" w:rsidRPr="00A24B0E" w:rsidTr="003A03D0">
        <w:trPr>
          <w:trHeight w:val="494"/>
          <w:jc w:val="center"/>
        </w:trPr>
        <w:tc>
          <w:tcPr>
            <w:tcW w:w="21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JMT-L</w:t>
            </w:r>
          </w:p>
        </w:tc>
        <w:tc>
          <w:tcPr>
            <w:tcW w:w="1578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120.38±30.60</w:t>
            </w:r>
            <w:r w:rsidRPr="00A24B0E">
              <w:rPr>
                <w:bCs/>
                <w:sz w:val="24"/>
                <w:vertAlign w:val="superscript"/>
              </w:rPr>
              <w:t>**</w:t>
            </w:r>
            <w:r w:rsidRPr="00A24B0E">
              <w:rPr>
                <w:sz w:val="24"/>
                <w:vertAlign w:val="superscript"/>
              </w:rPr>
              <w:t>▲</w:t>
            </w:r>
          </w:p>
        </w:tc>
      </w:tr>
      <w:tr w:rsidR="00E73555" w:rsidRPr="00A24B0E" w:rsidTr="003A03D0">
        <w:trPr>
          <w:trHeight w:val="507"/>
          <w:jc w:val="center"/>
        </w:trPr>
        <w:tc>
          <w:tcPr>
            <w:tcW w:w="21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JMT-M</w:t>
            </w:r>
          </w:p>
        </w:tc>
        <w:tc>
          <w:tcPr>
            <w:tcW w:w="1578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167.01±68.76</w:t>
            </w:r>
            <w:r w:rsidRPr="00A24B0E">
              <w:rPr>
                <w:bCs/>
                <w:sz w:val="24"/>
                <w:vertAlign w:val="superscript"/>
              </w:rPr>
              <w:t>**</w:t>
            </w:r>
            <w:bookmarkStart w:id="2" w:name="OLE_LINK7"/>
            <w:r w:rsidRPr="00A24B0E">
              <w:rPr>
                <w:sz w:val="24"/>
                <w:vertAlign w:val="superscript"/>
              </w:rPr>
              <w:t>▲▲</w:t>
            </w:r>
            <w:bookmarkEnd w:id="2"/>
          </w:p>
        </w:tc>
      </w:tr>
      <w:tr w:rsidR="00E73555" w:rsidRPr="00A24B0E" w:rsidTr="003A03D0">
        <w:trPr>
          <w:trHeight w:val="494"/>
          <w:jc w:val="center"/>
        </w:trPr>
        <w:tc>
          <w:tcPr>
            <w:tcW w:w="21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JMT-H</w:t>
            </w:r>
          </w:p>
        </w:tc>
        <w:tc>
          <w:tcPr>
            <w:tcW w:w="1578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126.11±70.59</w:t>
            </w:r>
            <w:r w:rsidRPr="00A24B0E">
              <w:rPr>
                <w:bCs/>
                <w:sz w:val="24"/>
                <w:vertAlign w:val="superscript"/>
              </w:rPr>
              <w:t>**</w:t>
            </w:r>
          </w:p>
        </w:tc>
      </w:tr>
      <w:tr w:rsidR="00E73555" w:rsidRPr="00A24B0E" w:rsidTr="003A03D0">
        <w:trPr>
          <w:trHeight w:val="494"/>
          <w:jc w:val="center"/>
        </w:trPr>
        <w:tc>
          <w:tcPr>
            <w:tcW w:w="2177" w:type="dxa"/>
            <w:tcBorders>
              <w:bottom w:val="single" w:sz="12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NTP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73555" w:rsidRPr="00A24B0E" w:rsidRDefault="00E73555" w:rsidP="003A03D0">
            <w:pPr>
              <w:pStyle w:val="0"/>
              <w:spacing w:after="0" w:line="240" w:lineRule="auto"/>
              <w:rPr>
                <w:sz w:val="24"/>
              </w:rPr>
            </w:pPr>
            <w:r w:rsidRPr="00A24B0E">
              <w:rPr>
                <w:sz w:val="24"/>
              </w:rPr>
              <w:t>164.68±90.66</w:t>
            </w:r>
            <w:r w:rsidRPr="00A24B0E">
              <w:rPr>
                <w:bCs/>
                <w:sz w:val="24"/>
                <w:vertAlign w:val="superscript"/>
              </w:rPr>
              <w:t>**</w:t>
            </w:r>
            <w:r w:rsidRPr="00A24B0E">
              <w:rPr>
                <w:sz w:val="24"/>
                <w:vertAlign w:val="superscript"/>
              </w:rPr>
              <w:t>▲▲</w:t>
            </w:r>
          </w:p>
        </w:tc>
      </w:tr>
      <w:tr w:rsidR="00E73555" w:rsidRPr="00A24B0E" w:rsidTr="003A03D0">
        <w:trPr>
          <w:trHeight w:val="494"/>
          <w:jc w:val="center"/>
        </w:trPr>
        <w:tc>
          <w:tcPr>
            <w:tcW w:w="6732" w:type="dxa"/>
            <w:gridSpan w:val="3"/>
            <w:tcBorders>
              <w:bottom w:val="single" w:sz="12" w:space="0" w:color="auto"/>
            </w:tcBorders>
          </w:tcPr>
          <w:p w:rsidR="00E73555" w:rsidRPr="00A24B0E" w:rsidRDefault="00E73555" w:rsidP="00FE3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are shown as the mean ± standard deviation. </w:t>
            </w:r>
            <w:r w:rsidRPr="008F7CB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  <w:r w:rsidRPr="008F7C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Pr="008F7C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F7CBC">
              <w:rPr>
                <w:rFonts w:ascii="Times New Roman" w:hAnsi="Times New Roman" w:cs="Times New Roman"/>
                <w:bCs/>
                <w:sz w:val="24"/>
                <w:szCs w:val="24"/>
              </w:rPr>
              <w:t>&lt;0.01 vs. Con group;</w:t>
            </w:r>
            <w:r w:rsidRPr="008F7C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▲</w:t>
            </w:r>
            <w:r w:rsidRPr="008F7C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Pr="008F7C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F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&lt;0.05 vs. DM group, </w:t>
            </w:r>
            <w:r w:rsidRPr="008F7C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▲▲</w:t>
            </w:r>
            <w:r w:rsidRPr="008F7C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Pr="008F7C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F7CBC">
              <w:rPr>
                <w:rFonts w:ascii="Times New Roman" w:hAnsi="Times New Roman" w:cs="Times New Roman"/>
                <w:bCs/>
                <w:sz w:val="24"/>
                <w:szCs w:val="24"/>
              </w:rPr>
              <w:t>&lt;0.01 vs. DM group.</w:t>
            </w:r>
          </w:p>
        </w:tc>
      </w:tr>
    </w:tbl>
    <w:p w:rsidR="0055148A" w:rsidRPr="00E73555" w:rsidRDefault="0055148A" w:rsidP="005514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1D82" w:rsidRPr="0055148A" w:rsidRDefault="00991D82"/>
    <w:sectPr w:rsidR="00991D82" w:rsidRPr="0055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9B" w:rsidRDefault="009B099B" w:rsidP="0055148A">
      <w:r>
        <w:separator/>
      </w:r>
    </w:p>
  </w:endnote>
  <w:endnote w:type="continuationSeparator" w:id="0">
    <w:p w:rsidR="009B099B" w:rsidRDefault="009B099B" w:rsidP="0055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9B" w:rsidRDefault="009B099B" w:rsidP="0055148A">
      <w:r>
        <w:separator/>
      </w:r>
    </w:p>
  </w:footnote>
  <w:footnote w:type="continuationSeparator" w:id="0">
    <w:p w:rsidR="009B099B" w:rsidRDefault="009B099B" w:rsidP="0055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61E"/>
    <w:rsid w:val="002C54A3"/>
    <w:rsid w:val="003175BC"/>
    <w:rsid w:val="003F0904"/>
    <w:rsid w:val="00433BDF"/>
    <w:rsid w:val="0055148A"/>
    <w:rsid w:val="008F7CBC"/>
    <w:rsid w:val="00991D82"/>
    <w:rsid w:val="009B099B"/>
    <w:rsid w:val="00A31A96"/>
    <w:rsid w:val="00A4261E"/>
    <w:rsid w:val="00A848E7"/>
    <w:rsid w:val="00E73555"/>
    <w:rsid w:val="00F61EA3"/>
    <w:rsid w:val="00F711EE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5C2F4-1767-4A7F-9932-59125A1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55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14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48A"/>
    <w:rPr>
      <w:sz w:val="18"/>
      <w:szCs w:val="18"/>
    </w:rPr>
  </w:style>
  <w:style w:type="paragraph" w:customStyle="1" w:styleId="0">
    <w:name w:val="正文_0"/>
    <w:uiPriority w:val="99"/>
    <w:rsid w:val="0055148A"/>
    <w:pPr>
      <w:spacing w:after="200" w:line="276" w:lineRule="auto"/>
    </w:pPr>
    <w:rPr>
      <w:rFonts w:ascii="Times New Roman" w:eastAsia="SimSun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Xie</dc:creator>
  <cp:keywords/>
  <dc:description/>
  <cp:lastModifiedBy>Frontiers</cp:lastModifiedBy>
  <cp:revision>8</cp:revision>
  <dcterms:created xsi:type="dcterms:W3CDTF">2018-11-29T09:54:00Z</dcterms:created>
  <dcterms:modified xsi:type="dcterms:W3CDTF">2019-03-18T17:11:00Z</dcterms:modified>
</cp:coreProperties>
</file>