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B37A26" w:rsidRPr="00B37A26" w:rsidRDefault="00B37A26" w:rsidP="00B37A26">
      <w:pPr>
        <w:suppressLineNumbers/>
        <w:spacing w:before="240" w:after="360"/>
        <w:jc w:val="center"/>
        <w:rPr>
          <w:rFonts w:cs="Times New Roman"/>
          <w:b/>
          <w:sz w:val="32"/>
          <w:szCs w:val="32"/>
        </w:rPr>
      </w:pPr>
      <w:r w:rsidRPr="00B37A26">
        <w:rPr>
          <w:rFonts w:cs="Times New Roman"/>
          <w:b/>
          <w:sz w:val="32"/>
          <w:szCs w:val="32"/>
        </w:rPr>
        <w:t xml:space="preserve">Giant </w:t>
      </w:r>
      <w:proofErr w:type="spellStart"/>
      <w:r w:rsidRPr="00B37A26">
        <w:rPr>
          <w:rFonts w:cs="Times New Roman"/>
          <w:b/>
          <w:sz w:val="32"/>
          <w:szCs w:val="32"/>
        </w:rPr>
        <w:t>Heterometallic</w:t>
      </w:r>
      <w:proofErr w:type="spellEnd"/>
      <w:r w:rsidRPr="00B37A26">
        <w:rPr>
          <w:rFonts w:cs="Times New Roman"/>
          <w:b/>
          <w:sz w:val="32"/>
          <w:szCs w:val="32"/>
        </w:rPr>
        <w:t xml:space="preserve"> [Mn</w:t>
      </w:r>
      <w:r w:rsidRPr="00B37A26">
        <w:rPr>
          <w:rFonts w:cs="Times New Roman"/>
          <w:b/>
          <w:sz w:val="32"/>
          <w:szCs w:val="32"/>
          <w:vertAlign w:val="subscript"/>
        </w:rPr>
        <w:t>36</w:t>
      </w:r>
      <w:r w:rsidRPr="00B37A26">
        <w:rPr>
          <w:rFonts w:cs="Times New Roman"/>
          <w:b/>
          <w:sz w:val="32"/>
          <w:szCs w:val="32"/>
        </w:rPr>
        <w:t>Ni</w:t>
      </w:r>
      <w:r w:rsidRPr="00B37A26">
        <w:rPr>
          <w:rFonts w:cs="Times New Roman"/>
          <w:b/>
          <w:sz w:val="32"/>
          <w:szCs w:val="32"/>
          <w:vertAlign w:val="subscript"/>
        </w:rPr>
        <w:t>4</w:t>
      </w:r>
      <w:r w:rsidRPr="00B37A26">
        <w:rPr>
          <w:rFonts w:cs="Times New Roman"/>
          <w:b/>
          <w:sz w:val="32"/>
          <w:szCs w:val="32"/>
        </w:rPr>
        <w:t>]</w:t>
      </w:r>
      <w:r w:rsidRPr="00B37A26">
        <w:rPr>
          <w:rFonts w:cs="Times New Roman"/>
          <w:b/>
          <w:sz w:val="32"/>
          <w:szCs w:val="32"/>
          <w:vertAlign w:val="superscript"/>
        </w:rPr>
        <w:t>0/2-</w:t>
      </w:r>
      <w:r w:rsidRPr="00B37A26">
        <w:rPr>
          <w:rFonts w:cs="Times New Roman"/>
          <w:b/>
          <w:sz w:val="32"/>
          <w:szCs w:val="32"/>
        </w:rPr>
        <w:t xml:space="preserve"> and [Mn</w:t>
      </w:r>
      <w:r w:rsidRPr="00B37A26">
        <w:rPr>
          <w:rFonts w:cs="Times New Roman"/>
          <w:b/>
          <w:sz w:val="32"/>
          <w:szCs w:val="32"/>
          <w:vertAlign w:val="subscript"/>
        </w:rPr>
        <w:t>32</w:t>
      </w:r>
      <w:r w:rsidRPr="00B37A26">
        <w:rPr>
          <w:rFonts w:cs="Times New Roman"/>
          <w:b/>
          <w:sz w:val="32"/>
          <w:szCs w:val="32"/>
        </w:rPr>
        <w:t>Co</w:t>
      </w:r>
      <w:r w:rsidRPr="00B37A26">
        <w:rPr>
          <w:rFonts w:cs="Times New Roman"/>
          <w:b/>
          <w:sz w:val="32"/>
          <w:szCs w:val="32"/>
          <w:vertAlign w:val="subscript"/>
        </w:rPr>
        <w:t>8</w:t>
      </w:r>
      <w:r w:rsidRPr="00B37A26">
        <w:rPr>
          <w:rFonts w:cs="Times New Roman"/>
          <w:b/>
          <w:sz w:val="32"/>
          <w:szCs w:val="32"/>
        </w:rPr>
        <w:t>] ‘Loops-of-Loops-and-</w:t>
      </w:r>
      <w:proofErr w:type="spellStart"/>
      <w:r w:rsidRPr="00B37A26">
        <w:rPr>
          <w:rFonts w:cs="Times New Roman"/>
          <w:b/>
          <w:sz w:val="32"/>
          <w:szCs w:val="32"/>
        </w:rPr>
        <w:t>Supertetrahedra</w:t>
      </w:r>
      <w:proofErr w:type="spellEnd"/>
      <w:r w:rsidRPr="00B37A26">
        <w:rPr>
          <w:rFonts w:cs="Times New Roman"/>
          <w:b/>
          <w:sz w:val="32"/>
          <w:szCs w:val="32"/>
        </w:rPr>
        <w:t>’ Molecular Aggregates</w:t>
      </w:r>
    </w:p>
    <w:p w:rsidR="00D6145F" w:rsidRPr="00D6145F" w:rsidRDefault="00D6145F" w:rsidP="00D6145F">
      <w:pPr>
        <w:pStyle w:val="Heading2"/>
        <w:numPr>
          <w:ilvl w:val="0"/>
          <w:numId w:val="0"/>
        </w:numPr>
        <w:shd w:val="clear" w:color="auto" w:fill="FFFFFF"/>
        <w:jc w:val="both"/>
      </w:pPr>
      <w:r w:rsidRPr="00D6145F">
        <w:t>Maria C. Charalambous</w:t>
      </w:r>
      <w:r w:rsidR="0075458C">
        <w:rPr>
          <w:vertAlign w:val="superscript"/>
        </w:rPr>
        <w:t>1</w:t>
      </w:r>
      <w:r w:rsidR="0075458C" w:rsidRPr="00D6145F">
        <w:t>,</w:t>
      </w:r>
      <w:r w:rsidRPr="00D6145F">
        <w:t xml:space="preserve"> </w:t>
      </w:r>
      <w:proofErr w:type="spellStart"/>
      <w:r w:rsidRPr="00D6145F">
        <w:t>Eleni</w:t>
      </w:r>
      <w:proofErr w:type="spellEnd"/>
      <w:r w:rsidRPr="00D6145F">
        <w:t xml:space="preserve"> E. Moushi</w:t>
      </w:r>
      <w:r w:rsidR="0075458C">
        <w:rPr>
          <w:vertAlign w:val="superscript"/>
        </w:rPr>
        <w:t>1</w:t>
      </w:r>
      <w:r w:rsidR="0075458C" w:rsidRPr="00D6145F">
        <w:rPr>
          <w:vertAlign w:val="superscript"/>
        </w:rPr>
        <w:t>,</w:t>
      </w:r>
      <w:r w:rsidR="0075458C">
        <w:rPr>
          <w:vertAlign w:val="superscript"/>
        </w:rPr>
        <w:t>2</w:t>
      </w:r>
      <w:r w:rsidRPr="00D6145F">
        <w:t xml:space="preserve">, </w:t>
      </w:r>
      <w:proofErr w:type="spellStart"/>
      <w:r w:rsidRPr="00D6145F">
        <w:t>Tu</w:t>
      </w:r>
      <w:proofErr w:type="spellEnd"/>
      <w:r w:rsidRPr="00D6145F">
        <w:t xml:space="preserve"> </w:t>
      </w:r>
      <w:proofErr w:type="gramStart"/>
      <w:r w:rsidRPr="00D6145F">
        <w:t>N.Nguyen</w:t>
      </w:r>
      <w:proofErr w:type="gramEnd"/>
      <w:r w:rsidR="0075458C">
        <w:rPr>
          <w:vertAlign w:val="superscript"/>
        </w:rPr>
        <w:t>3</w:t>
      </w:r>
      <w:r w:rsidRPr="00D6145F">
        <w:t xml:space="preserve">, </w:t>
      </w:r>
      <w:proofErr w:type="spellStart"/>
      <w:r w:rsidRPr="00D6145F">
        <w:t>Constantina</w:t>
      </w:r>
      <w:proofErr w:type="spellEnd"/>
      <w:r w:rsidRPr="00D6145F">
        <w:t xml:space="preserve"> Papatriantafyllopoulou</w:t>
      </w:r>
      <w:r w:rsidR="0075458C">
        <w:rPr>
          <w:vertAlign w:val="superscript"/>
        </w:rPr>
        <w:t>1,3,4</w:t>
      </w:r>
      <w:r w:rsidRPr="00D6145F">
        <w:t xml:space="preserve">, </w:t>
      </w:r>
      <w:proofErr w:type="spellStart"/>
      <w:r w:rsidRPr="00D6145F">
        <w:t>Vassilios</w:t>
      </w:r>
      <w:proofErr w:type="spellEnd"/>
      <w:r w:rsidRPr="00D6145F">
        <w:t xml:space="preserve"> Nastopoulos</w:t>
      </w:r>
      <w:r w:rsidR="0075458C">
        <w:rPr>
          <w:vertAlign w:val="superscript"/>
        </w:rPr>
        <w:t>5</w:t>
      </w:r>
      <w:r w:rsidRPr="00D6145F">
        <w:t>, George Christou</w:t>
      </w:r>
      <w:r w:rsidR="0075458C">
        <w:rPr>
          <w:vertAlign w:val="superscript"/>
        </w:rPr>
        <w:t>3</w:t>
      </w:r>
      <w:r w:rsidRPr="00D6145F">
        <w:t xml:space="preserve">, </w:t>
      </w:r>
      <w:proofErr w:type="spellStart"/>
      <w:r w:rsidRPr="00D6145F">
        <w:t>Anastasios</w:t>
      </w:r>
      <w:proofErr w:type="spellEnd"/>
      <w:r w:rsidRPr="00D6145F">
        <w:t xml:space="preserve"> J. Tasiopoulos</w:t>
      </w:r>
      <w:r w:rsidR="0075458C">
        <w:rPr>
          <w:vertAlign w:val="superscript"/>
        </w:rPr>
        <w:t>1</w:t>
      </w:r>
      <w:r w:rsidRPr="00D6145F">
        <w:rPr>
          <w:vertAlign w:val="superscript"/>
        </w:rPr>
        <w:t>,*</w:t>
      </w:r>
      <w:r>
        <w:rPr>
          <w:vertAlign w:val="superscript"/>
        </w:rPr>
        <w:t xml:space="preserve"> </w:t>
      </w:r>
    </w:p>
    <w:p w:rsidR="00D6145F" w:rsidRPr="00C472E1" w:rsidRDefault="00D6145F" w:rsidP="00D6145F">
      <w:pPr>
        <w:pStyle w:val="Authors"/>
        <w:spacing w:line="225" w:lineRule="exact"/>
        <w:rPr>
          <w:rFonts w:cs="Arial"/>
          <w:szCs w:val="22"/>
        </w:rPr>
      </w:pPr>
    </w:p>
    <w:p w:rsidR="00D6145F" w:rsidRDefault="0075458C" w:rsidP="00A90DF1">
      <w:pPr>
        <w:pStyle w:val="Adress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D6145F" w:rsidRPr="00D6145F">
        <w:rPr>
          <w:rFonts w:ascii="Times New Roman" w:hAnsi="Times New Roman"/>
          <w:sz w:val="24"/>
          <w:szCs w:val="24"/>
        </w:rPr>
        <w:t xml:space="preserve"> Department </w:t>
      </w:r>
      <w:proofErr w:type="spellStart"/>
      <w:r w:rsidR="00D6145F" w:rsidRPr="00D6145F">
        <w:rPr>
          <w:rFonts w:ascii="Times New Roman" w:hAnsi="Times New Roman"/>
          <w:sz w:val="24"/>
          <w:szCs w:val="24"/>
        </w:rPr>
        <w:t>of</w:t>
      </w:r>
      <w:proofErr w:type="spellEnd"/>
      <w:r w:rsidR="00D6145F" w:rsidRPr="00D6145F">
        <w:rPr>
          <w:rFonts w:ascii="Times New Roman" w:hAnsi="Times New Roman"/>
          <w:sz w:val="24"/>
          <w:szCs w:val="24"/>
        </w:rPr>
        <w:t xml:space="preserve"> Chemistry, University </w:t>
      </w:r>
      <w:proofErr w:type="spellStart"/>
      <w:r w:rsidR="00D6145F" w:rsidRPr="00D6145F">
        <w:rPr>
          <w:rFonts w:ascii="Times New Roman" w:hAnsi="Times New Roman"/>
          <w:sz w:val="24"/>
          <w:szCs w:val="24"/>
        </w:rPr>
        <w:t>of</w:t>
      </w:r>
      <w:proofErr w:type="spellEnd"/>
      <w:r w:rsidR="00D6145F" w:rsidRPr="00D614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145F" w:rsidRPr="00D6145F">
        <w:rPr>
          <w:rFonts w:ascii="Times New Roman" w:hAnsi="Times New Roman"/>
          <w:sz w:val="24"/>
          <w:szCs w:val="24"/>
        </w:rPr>
        <w:t>Cyprus</w:t>
      </w:r>
      <w:proofErr w:type="spellEnd"/>
      <w:r w:rsidR="00D6145F" w:rsidRPr="00D6145F">
        <w:rPr>
          <w:rFonts w:ascii="Times New Roman" w:hAnsi="Times New Roman"/>
          <w:sz w:val="24"/>
          <w:szCs w:val="24"/>
        </w:rPr>
        <w:t xml:space="preserve"> 1678 Nicosia, </w:t>
      </w:r>
      <w:proofErr w:type="spellStart"/>
      <w:r w:rsidR="00D6145F" w:rsidRPr="00D6145F">
        <w:rPr>
          <w:rFonts w:ascii="Times New Roman" w:hAnsi="Times New Roman"/>
          <w:sz w:val="24"/>
          <w:szCs w:val="24"/>
        </w:rPr>
        <w:t>Cyprus</w:t>
      </w:r>
      <w:proofErr w:type="spellEnd"/>
      <w:r w:rsidR="00D6145F" w:rsidRPr="00D6145F">
        <w:rPr>
          <w:rFonts w:ascii="Times New Roman" w:hAnsi="Times New Roman"/>
          <w:sz w:val="24"/>
          <w:szCs w:val="24"/>
        </w:rPr>
        <w:t xml:space="preserve">. </w:t>
      </w:r>
    </w:p>
    <w:p w:rsidR="00D6145F" w:rsidRPr="00D6145F" w:rsidRDefault="0075458C" w:rsidP="00A90DF1">
      <w:pPr>
        <w:pStyle w:val="Adress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2 </w:t>
      </w:r>
      <w:proofErr w:type="spellStart"/>
      <w:r w:rsidR="00D6145F" w:rsidRPr="00D6145F">
        <w:rPr>
          <w:rFonts w:ascii="Times New Roman" w:hAnsi="Times New Roman"/>
          <w:sz w:val="24"/>
          <w:szCs w:val="24"/>
        </w:rPr>
        <w:t>Present</w:t>
      </w:r>
      <w:proofErr w:type="spellEnd"/>
      <w:r w:rsidR="00D6145F" w:rsidRPr="00D614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145F" w:rsidRPr="00D6145F">
        <w:rPr>
          <w:rFonts w:ascii="Times New Roman" w:hAnsi="Times New Roman"/>
          <w:sz w:val="24"/>
          <w:szCs w:val="24"/>
        </w:rPr>
        <w:t>address</w:t>
      </w:r>
      <w:proofErr w:type="spellEnd"/>
      <w:r w:rsidR="00D6145F" w:rsidRPr="00D6145F">
        <w:rPr>
          <w:rFonts w:ascii="Times New Roman" w:hAnsi="Times New Roman"/>
          <w:sz w:val="24"/>
          <w:szCs w:val="24"/>
        </w:rPr>
        <w:t xml:space="preserve">: </w:t>
      </w:r>
      <w:r w:rsidR="00D6145F" w:rsidRPr="00D6145F">
        <w:rPr>
          <w:rFonts w:ascii="Times New Roman" w:hAnsi="Times New Roman"/>
          <w:sz w:val="24"/>
          <w:szCs w:val="24"/>
          <w:lang w:val="en-US"/>
        </w:rPr>
        <w:t>Department of Life Sciences, School of Sciences, European University of Cyprus, 1516 Nicosia, Cyprus</w:t>
      </w:r>
    </w:p>
    <w:p w:rsidR="00D6145F" w:rsidRDefault="0075458C" w:rsidP="00A90DF1">
      <w:pPr>
        <w:pStyle w:val="Adress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3</w:t>
      </w:r>
      <w:r w:rsidR="00D6145F" w:rsidRPr="00D6145F">
        <w:rPr>
          <w:rFonts w:ascii="Times New Roman" w:hAnsi="Times New Roman"/>
          <w:sz w:val="24"/>
          <w:szCs w:val="24"/>
        </w:rPr>
        <w:t xml:space="preserve"> Department </w:t>
      </w:r>
      <w:proofErr w:type="spellStart"/>
      <w:r w:rsidR="00D6145F" w:rsidRPr="00D6145F">
        <w:rPr>
          <w:rFonts w:ascii="Times New Roman" w:hAnsi="Times New Roman"/>
          <w:sz w:val="24"/>
          <w:szCs w:val="24"/>
        </w:rPr>
        <w:t>of</w:t>
      </w:r>
      <w:proofErr w:type="spellEnd"/>
      <w:r w:rsidR="00D6145F" w:rsidRPr="00D6145F">
        <w:rPr>
          <w:rFonts w:ascii="Times New Roman" w:hAnsi="Times New Roman"/>
          <w:sz w:val="24"/>
          <w:szCs w:val="24"/>
        </w:rPr>
        <w:t xml:space="preserve"> Chemistry, University </w:t>
      </w:r>
      <w:proofErr w:type="spellStart"/>
      <w:r w:rsidR="00D6145F" w:rsidRPr="00D6145F">
        <w:rPr>
          <w:rFonts w:ascii="Times New Roman" w:hAnsi="Times New Roman"/>
          <w:sz w:val="24"/>
          <w:szCs w:val="24"/>
        </w:rPr>
        <w:t>of</w:t>
      </w:r>
      <w:proofErr w:type="spellEnd"/>
      <w:r w:rsidR="00D6145F" w:rsidRPr="00D6145F">
        <w:rPr>
          <w:rFonts w:ascii="Times New Roman" w:hAnsi="Times New Roman"/>
          <w:sz w:val="24"/>
          <w:szCs w:val="24"/>
        </w:rPr>
        <w:t xml:space="preserve"> Florida, </w:t>
      </w:r>
      <w:proofErr w:type="spellStart"/>
      <w:r w:rsidR="00D6145F" w:rsidRPr="00D6145F">
        <w:rPr>
          <w:rFonts w:ascii="Times New Roman" w:hAnsi="Times New Roman"/>
          <w:sz w:val="24"/>
          <w:szCs w:val="24"/>
        </w:rPr>
        <w:t>Gainesville</w:t>
      </w:r>
      <w:proofErr w:type="spellEnd"/>
      <w:r w:rsidR="00D6145F" w:rsidRPr="00D6145F">
        <w:rPr>
          <w:rFonts w:ascii="Times New Roman" w:hAnsi="Times New Roman"/>
          <w:sz w:val="24"/>
          <w:szCs w:val="24"/>
        </w:rPr>
        <w:t>, FL 32611-7200, USA.</w:t>
      </w:r>
    </w:p>
    <w:p w:rsidR="00D6145F" w:rsidRPr="0075458C" w:rsidRDefault="0075458C" w:rsidP="00A90DF1">
      <w:pPr>
        <w:spacing w:before="0" w:after="0"/>
        <w:rPr>
          <w:rFonts w:eastAsia="Times New Roman" w:cs="Times New Roman"/>
          <w:szCs w:val="24"/>
        </w:rPr>
      </w:pPr>
      <w:r>
        <w:rPr>
          <w:szCs w:val="24"/>
          <w:vertAlign w:val="superscript"/>
        </w:rPr>
        <w:t>4</w:t>
      </w:r>
      <w:r w:rsidR="00D6145F">
        <w:rPr>
          <w:szCs w:val="24"/>
        </w:rPr>
        <w:t xml:space="preserve"> </w:t>
      </w:r>
      <w:r w:rsidR="00D6145F" w:rsidRPr="00D6145F">
        <w:rPr>
          <w:szCs w:val="24"/>
        </w:rPr>
        <w:t xml:space="preserve">Present address: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School</w:t>
      </w:r>
      <w:r w:rsidRPr="0075458C">
        <w:rPr>
          <w:rFonts w:eastAsia="Times New Roman" w:cs="Times New Roman"/>
          <w:szCs w:val="24"/>
        </w:rPr>
        <w:t xml:space="preserve">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of</w:t>
      </w:r>
      <w:r w:rsidRPr="0075458C">
        <w:rPr>
          <w:rFonts w:eastAsia="Times New Roman" w:cs="Times New Roman"/>
          <w:szCs w:val="24"/>
        </w:rPr>
        <w:t xml:space="preserve">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Chemistry,</w:t>
      </w:r>
      <w:r w:rsidRPr="0075458C">
        <w:rPr>
          <w:rFonts w:eastAsia="Times New Roman" w:cs="Times New Roman"/>
          <w:szCs w:val="24"/>
        </w:rPr>
        <w:t xml:space="preserve">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National</w:t>
      </w:r>
      <w:r w:rsidRPr="0075458C">
        <w:rPr>
          <w:rFonts w:eastAsia="Times New Roman" w:cs="Times New Roman"/>
          <w:szCs w:val="24"/>
        </w:rPr>
        <w:t xml:space="preserve">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University</w:t>
      </w:r>
      <w:r w:rsidRPr="0075458C">
        <w:rPr>
          <w:rFonts w:eastAsia="Times New Roman" w:cs="Times New Roman"/>
          <w:szCs w:val="24"/>
        </w:rPr>
        <w:t xml:space="preserve">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of</w:t>
      </w:r>
      <w:r w:rsidRPr="0075458C">
        <w:rPr>
          <w:rFonts w:eastAsia="Times New Roman" w:cs="Times New Roman"/>
          <w:szCs w:val="24"/>
        </w:rPr>
        <w:t xml:space="preserve">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Ireland</w:t>
      </w:r>
      <w:r w:rsidRPr="0075458C">
        <w:rPr>
          <w:rFonts w:eastAsia="Times New Roman" w:cs="Times New Roman"/>
          <w:szCs w:val="24"/>
        </w:rPr>
        <w:t xml:space="preserve">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Galway,</w:t>
      </w:r>
      <w:r w:rsidRPr="0075458C">
        <w:rPr>
          <w:rFonts w:eastAsia="Times New Roman" w:cs="Times New Roman"/>
          <w:szCs w:val="24"/>
        </w:rPr>
        <w:t xml:space="preserve">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Galway,</w:t>
      </w:r>
      <w:r w:rsidRPr="0075458C">
        <w:rPr>
          <w:rFonts w:eastAsia="Times New Roman" w:cs="Times New Roman"/>
          <w:szCs w:val="24"/>
        </w:rPr>
        <w:t xml:space="preserve"> </w:t>
      </w:r>
      <w:r w:rsidRPr="0075458C">
        <w:rPr>
          <w:rFonts w:eastAsia="Times New Roman" w:cs="Times New Roman"/>
          <w:color w:val="000000"/>
          <w:szCs w:val="24"/>
          <w:shd w:val="clear" w:color="auto" w:fill="FFFFFF"/>
        </w:rPr>
        <w:t>Ireland</w:t>
      </w:r>
      <w:r>
        <w:rPr>
          <w:rFonts w:eastAsia="Times New Roman" w:cs="Times New Roman"/>
          <w:color w:val="000000"/>
          <w:szCs w:val="24"/>
          <w:shd w:val="clear" w:color="auto" w:fill="FFFFFF"/>
        </w:rPr>
        <w:t>.</w:t>
      </w:r>
    </w:p>
    <w:p w:rsidR="00D6145F" w:rsidRDefault="0075458C" w:rsidP="00A90DF1">
      <w:pPr>
        <w:pStyle w:val="Adress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vertAlign w:val="superscript"/>
        </w:rPr>
        <w:t>5</w:t>
      </w:r>
      <w:r w:rsidR="00D6145F" w:rsidRPr="00D6145F">
        <w:rPr>
          <w:rFonts w:ascii="Times New Roman" w:hAnsi="Times New Roman"/>
          <w:sz w:val="24"/>
          <w:szCs w:val="24"/>
        </w:rPr>
        <w:t xml:space="preserve"> </w:t>
      </w:r>
      <w:r w:rsidR="00D6145F" w:rsidRPr="00D6145F">
        <w:rPr>
          <w:rFonts w:ascii="Times New Roman" w:hAnsi="Times New Roman"/>
          <w:sz w:val="24"/>
          <w:szCs w:val="24"/>
          <w:lang w:val="en-US"/>
        </w:rPr>
        <w:t xml:space="preserve">Department of Chemistry, University of </w:t>
      </w:r>
      <w:proofErr w:type="spellStart"/>
      <w:r w:rsidR="00D6145F" w:rsidRPr="00D6145F">
        <w:rPr>
          <w:rFonts w:ascii="Times New Roman" w:hAnsi="Times New Roman"/>
          <w:sz w:val="24"/>
          <w:szCs w:val="24"/>
          <w:lang w:val="en-US"/>
        </w:rPr>
        <w:t>Patras</w:t>
      </w:r>
      <w:proofErr w:type="spellEnd"/>
      <w:r w:rsidR="00D6145F" w:rsidRPr="00D6145F">
        <w:rPr>
          <w:rFonts w:ascii="Times New Roman" w:hAnsi="Times New Roman"/>
          <w:sz w:val="24"/>
          <w:szCs w:val="24"/>
          <w:lang w:val="en-US"/>
        </w:rPr>
        <w:t xml:space="preserve">, 26500 </w:t>
      </w:r>
      <w:proofErr w:type="spellStart"/>
      <w:r w:rsidR="00D6145F" w:rsidRPr="00D6145F">
        <w:rPr>
          <w:rFonts w:ascii="Times New Roman" w:hAnsi="Times New Roman"/>
          <w:sz w:val="24"/>
          <w:szCs w:val="24"/>
          <w:lang w:val="en-US"/>
        </w:rPr>
        <w:t>Patras</w:t>
      </w:r>
      <w:proofErr w:type="spellEnd"/>
      <w:r w:rsidR="00D6145F" w:rsidRPr="00D6145F">
        <w:rPr>
          <w:rFonts w:ascii="Times New Roman" w:hAnsi="Times New Roman"/>
          <w:sz w:val="24"/>
          <w:szCs w:val="24"/>
          <w:lang w:val="en-US"/>
        </w:rPr>
        <w:t>, Greece.</w:t>
      </w:r>
    </w:p>
    <w:p w:rsidR="00A90DF1" w:rsidRPr="00D6145F" w:rsidRDefault="00A90DF1" w:rsidP="00A90DF1">
      <w:pPr>
        <w:pStyle w:val="Adress"/>
        <w:spacing w:line="240" w:lineRule="auto"/>
        <w:rPr>
          <w:rFonts w:ascii="Times New Roman" w:hAnsi="Times New Roman"/>
          <w:sz w:val="24"/>
          <w:szCs w:val="24"/>
        </w:rPr>
      </w:pPr>
    </w:p>
    <w:p w:rsidR="0075458C" w:rsidRDefault="002868E2" w:rsidP="00A90DF1">
      <w:pPr>
        <w:spacing w:before="0" w:after="0"/>
        <w:rPr>
          <w:rFonts w:cs="Times New Roman"/>
          <w:b/>
        </w:rPr>
      </w:pPr>
      <w:r w:rsidRPr="00994A3D">
        <w:rPr>
          <w:rFonts w:cs="Times New Roman"/>
          <w:b/>
        </w:rPr>
        <w:t xml:space="preserve">* Correspondence: </w:t>
      </w:r>
    </w:p>
    <w:p w:rsidR="0075458C" w:rsidRDefault="00D6145F" w:rsidP="00A90DF1">
      <w:pPr>
        <w:spacing w:before="0" w:after="0"/>
        <w:rPr>
          <w:rFonts w:cs="Times New Roman"/>
        </w:rPr>
      </w:pPr>
      <w:proofErr w:type="spellStart"/>
      <w:r>
        <w:rPr>
          <w:rFonts w:cs="Times New Roman"/>
        </w:rPr>
        <w:t>Anastasios</w:t>
      </w:r>
      <w:proofErr w:type="spellEnd"/>
      <w:r>
        <w:rPr>
          <w:rFonts w:cs="Times New Roman"/>
        </w:rPr>
        <w:t xml:space="preserve"> J. </w:t>
      </w:r>
      <w:proofErr w:type="spellStart"/>
      <w:r>
        <w:rPr>
          <w:rFonts w:cs="Times New Roman"/>
        </w:rPr>
        <w:t>Tasiopoulos</w:t>
      </w:r>
      <w:proofErr w:type="spellEnd"/>
    </w:p>
    <w:p w:rsidR="00D6145F" w:rsidRPr="00D6145F" w:rsidRDefault="00D6145F" w:rsidP="00A90DF1">
      <w:pPr>
        <w:spacing w:before="0" w:after="0"/>
        <w:rPr>
          <w:rFonts w:cs="Times New Roman"/>
        </w:rPr>
      </w:pPr>
      <w:r w:rsidRPr="00D6145F">
        <w:rPr>
          <w:rFonts w:cs="Times New Roman"/>
          <w:szCs w:val="24"/>
        </w:rPr>
        <w:t xml:space="preserve">E-mail: atasio@ucy.ac.cy </w:t>
      </w:r>
    </w:p>
    <w:p w:rsidR="00D6145F" w:rsidRDefault="00D6145F" w:rsidP="00A90DF1">
      <w:pPr>
        <w:spacing w:before="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640243" w:rsidRDefault="00640243" w:rsidP="00994A3D">
      <w:pPr>
        <w:spacing w:before="240" w:after="0"/>
        <w:rPr>
          <w:rFonts w:cs="Times New Roman"/>
          <w:lang w:val="de-DE"/>
        </w:rPr>
      </w:pPr>
    </w:p>
    <w:p w:rsidR="00CA60FE" w:rsidRDefault="00CA60FE" w:rsidP="00640243">
      <w:pPr>
        <w:rPr>
          <w:rFonts w:cs="Times New Roman"/>
          <w:lang w:val="de-DE"/>
        </w:rPr>
      </w:pPr>
    </w:p>
    <w:p w:rsidR="005A38C8" w:rsidRDefault="005A38C8" w:rsidP="00640243">
      <w:pPr>
        <w:rPr>
          <w:rFonts w:cs="Times New Roman"/>
          <w:b/>
        </w:rPr>
      </w:pPr>
    </w:p>
    <w:p w:rsidR="00640243" w:rsidRPr="00640243" w:rsidRDefault="00640243" w:rsidP="00640243">
      <w:pPr>
        <w:rPr>
          <w:rFonts w:cs="Times New Roman"/>
          <w:b/>
        </w:rPr>
      </w:pPr>
      <w:r w:rsidRPr="00640243">
        <w:rPr>
          <w:rFonts w:cs="Times New Roman"/>
          <w:b/>
        </w:rPr>
        <w:lastRenderedPageBreak/>
        <w:t>Table of Contents</w:t>
      </w:r>
    </w:p>
    <w:p w:rsidR="00640243" w:rsidRPr="00640243" w:rsidRDefault="00640243" w:rsidP="00640243">
      <w:pPr>
        <w:rPr>
          <w:rFonts w:cs="Times New Roman"/>
          <w:b/>
        </w:rPr>
      </w:pPr>
    </w:p>
    <w:p w:rsidR="00640243" w:rsidRDefault="00640243" w:rsidP="00640243">
      <w:pPr>
        <w:rPr>
          <w:rFonts w:cs="Times New Roman"/>
        </w:rPr>
      </w:pPr>
      <w:r>
        <w:rPr>
          <w:rFonts w:cs="Times New Roman"/>
        </w:rPr>
        <w:t>Page S2:                                             Table of Contents</w:t>
      </w:r>
    </w:p>
    <w:p w:rsidR="00640243" w:rsidRPr="00640243" w:rsidRDefault="00640243" w:rsidP="00640243">
      <w:pPr>
        <w:rPr>
          <w:rFonts w:cs="Times New Roman"/>
        </w:rPr>
      </w:pPr>
      <w:r w:rsidRPr="00640243">
        <w:rPr>
          <w:rFonts w:cs="Times New Roman"/>
        </w:rPr>
        <w:t>Page S3:</w:t>
      </w:r>
      <w:r w:rsidRPr="00640243">
        <w:rPr>
          <w:rFonts w:cs="Times New Roman"/>
        </w:rPr>
        <w:tab/>
      </w:r>
      <w:r w:rsidRPr="00640243">
        <w:rPr>
          <w:rFonts w:cs="Times New Roman"/>
        </w:rPr>
        <w:tab/>
      </w:r>
      <w:r w:rsidRPr="00640243">
        <w:rPr>
          <w:rFonts w:cs="Times New Roman"/>
        </w:rPr>
        <w:tab/>
      </w:r>
      <w:r w:rsidRPr="00640243">
        <w:rPr>
          <w:rFonts w:cs="Times New Roman"/>
        </w:rPr>
        <w:tab/>
        <w:t>Materials and Methods/ Table</w:t>
      </w:r>
    </w:p>
    <w:p w:rsidR="00640243" w:rsidRPr="00640243" w:rsidRDefault="00640243" w:rsidP="00640243">
      <w:pPr>
        <w:rPr>
          <w:rFonts w:cs="Times New Roman"/>
        </w:rPr>
      </w:pPr>
      <w:r w:rsidRPr="00640243">
        <w:rPr>
          <w:rFonts w:cs="Times New Roman"/>
        </w:rPr>
        <w:t>Pages S4-S19:</w:t>
      </w:r>
      <w:r w:rsidRPr="00640243">
        <w:rPr>
          <w:rFonts w:cs="Times New Roman"/>
        </w:rPr>
        <w:tab/>
      </w:r>
      <w:r w:rsidRPr="00640243">
        <w:rPr>
          <w:rFonts w:cs="Times New Roman"/>
        </w:rPr>
        <w:tab/>
      </w:r>
      <w:r w:rsidRPr="00640243">
        <w:rPr>
          <w:rFonts w:cs="Times New Roman"/>
        </w:rPr>
        <w:tab/>
      </w:r>
      <w:r>
        <w:rPr>
          <w:rFonts w:cs="Times New Roman"/>
        </w:rPr>
        <w:t xml:space="preserve">            </w:t>
      </w:r>
      <w:r w:rsidR="00794D35">
        <w:rPr>
          <w:rFonts w:cs="Times New Roman"/>
        </w:rPr>
        <w:t>Results</w:t>
      </w:r>
      <w:r w:rsidRPr="00640243">
        <w:rPr>
          <w:rFonts w:cs="Times New Roman"/>
        </w:rPr>
        <w:t>/Crystal Structures/ Tables and Figures</w:t>
      </w:r>
    </w:p>
    <w:p w:rsidR="00640243" w:rsidRDefault="00640243" w:rsidP="00640243">
      <w:pPr>
        <w:rPr>
          <w:rFonts w:cs="Times New Roman"/>
        </w:rPr>
      </w:pPr>
      <w:r w:rsidRPr="00640243">
        <w:rPr>
          <w:rFonts w:cs="Times New Roman"/>
        </w:rPr>
        <w:t>Pages S20-S2</w:t>
      </w:r>
      <w:r w:rsidR="00384C55">
        <w:rPr>
          <w:rFonts w:cs="Times New Roman"/>
        </w:rPr>
        <w:t>4</w:t>
      </w:r>
      <w:r>
        <w:rPr>
          <w:rFonts w:cs="Times New Roman"/>
        </w:rPr>
        <w:t>:</w:t>
      </w:r>
      <w:r w:rsidRPr="00640243">
        <w:rPr>
          <w:rFonts w:cs="Times New Roman"/>
        </w:rPr>
        <w:tab/>
      </w:r>
      <w:r w:rsidRPr="00640243">
        <w:rPr>
          <w:rFonts w:cs="Times New Roman"/>
        </w:rPr>
        <w:tab/>
      </w:r>
      <w:r w:rsidRPr="00640243">
        <w:rPr>
          <w:rFonts w:cs="Times New Roman"/>
        </w:rPr>
        <w:tab/>
      </w:r>
      <w:r w:rsidR="00794D35">
        <w:rPr>
          <w:rFonts w:cs="Times New Roman"/>
        </w:rPr>
        <w:t>Results</w:t>
      </w:r>
      <w:r w:rsidRPr="00640243">
        <w:rPr>
          <w:rFonts w:cs="Times New Roman"/>
        </w:rPr>
        <w:t>/Magnetic Properties/ Magnetism Plots</w:t>
      </w: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</w:pPr>
    </w:p>
    <w:p w:rsidR="00640243" w:rsidRDefault="00640243" w:rsidP="00640243">
      <w:pPr>
        <w:rPr>
          <w:rFonts w:cs="Times New Roman"/>
        </w:rPr>
        <w:sectPr w:rsidR="00640243" w:rsidSect="0093429D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:rsidR="00640243" w:rsidRPr="00640243" w:rsidRDefault="00640243" w:rsidP="00640243">
      <w:pPr>
        <w:rPr>
          <w:rFonts w:cs="Times New Roman"/>
          <w:b/>
        </w:rPr>
      </w:pPr>
      <w:r w:rsidRPr="00640243">
        <w:rPr>
          <w:rFonts w:cs="Times New Roman"/>
          <w:b/>
        </w:rPr>
        <w:lastRenderedPageBreak/>
        <w:t>Materials and Methods</w:t>
      </w:r>
    </w:p>
    <w:p w:rsidR="00640243" w:rsidRPr="00640243" w:rsidRDefault="00640243" w:rsidP="00640243">
      <w:pPr>
        <w:rPr>
          <w:rFonts w:cs="Times New Roman"/>
          <w:lang w:val="es-ES"/>
        </w:rPr>
      </w:pPr>
      <w:r w:rsidRPr="00640243">
        <w:rPr>
          <w:rFonts w:cs="Times New Roman"/>
          <w:b/>
        </w:rPr>
        <w:t>Table S</w:t>
      </w:r>
      <w:proofErr w:type="gramStart"/>
      <w:r w:rsidRPr="00640243">
        <w:rPr>
          <w:rFonts w:cs="Times New Roman"/>
          <w:b/>
        </w:rPr>
        <w:t>1.</w:t>
      </w:r>
      <w:r w:rsidRPr="00640243">
        <w:rPr>
          <w:rFonts w:cs="Times New Roman"/>
          <w:lang w:val="en-GB"/>
        </w:rPr>
        <w:t>Crystallographic</w:t>
      </w:r>
      <w:proofErr w:type="gramEnd"/>
      <w:r w:rsidRPr="00640243">
        <w:rPr>
          <w:rFonts w:cs="Times New Roman"/>
          <w:lang w:val="en-GB"/>
        </w:rPr>
        <w:t xml:space="preserve"> data for complexes </w:t>
      </w:r>
      <w:r w:rsidR="00454023">
        <w:rPr>
          <w:rFonts w:cs="Times New Roman"/>
          <w:bCs/>
          <w:lang w:val="es-ES"/>
        </w:rPr>
        <w:t>(</w:t>
      </w:r>
      <w:r w:rsidRPr="00640243">
        <w:rPr>
          <w:rFonts w:cs="Times New Roman"/>
          <w:b/>
          <w:bCs/>
          <w:lang w:val="es-ES"/>
        </w:rPr>
        <w:t>1</w:t>
      </w:r>
      <w:r w:rsidR="00454023">
        <w:rPr>
          <w:rFonts w:cs="Times New Roman"/>
          <w:bCs/>
          <w:lang w:val="es-ES"/>
        </w:rPr>
        <w:t>)</w:t>
      </w:r>
      <w:r w:rsidRPr="00640243">
        <w:rPr>
          <w:rFonts w:cs="Times New Roman"/>
          <w:lang w:val="es-ES"/>
        </w:rPr>
        <w:t>-</w:t>
      </w:r>
      <w:r w:rsidR="00454023">
        <w:rPr>
          <w:rFonts w:cs="Times New Roman"/>
          <w:bCs/>
          <w:lang w:val="es-ES"/>
        </w:rPr>
        <w:t>(</w:t>
      </w:r>
      <w:r w:rsidRPr="00640243">
        <w:rPr>
          <w:rFonts w:cs="Times New Roman"/>
          <w:b/>
          <w:bCs/>
          <w:lang w:val="es-ES"/>
        </w:rPr>
        <w:t>4</w:t>
      </w:r>
      <w:r w:rsidR="00454023">
        <w:rPr>
          <w:rFonts w:cs="Times New Roman"/>
          <w:bCs/>
          <w:lang w:val="es-ES"/>
        </w:rPr>
        <w:t>)</w:t>
      </w:r>
    </w:p>
    <w:tbl>
      <w:tblPr>
        <w:tblW w:w="13716" w:type="dxa"/>
        <w:tblLayout w:type="fixed"/>
        <w:tblLook w:val="01E0" w:firstRow="1" w:lastRow="1" w:firstColumn="1" w:lastColumn="1" w:noHBand="0" w:noVBand="0"/>
      </w:tblPr>
      <w:tblGrid>
        <w:gridCol w:w="2376"/>
        <w:gridCol w:w="2977"/>
        <w:gridCol w:w="2977"/>
        <w:gridCol w:w="3118"/>
        <w:gridCol w:w="2268"/>
      </w:tblGrid>
      <w:tr w:rsidR="00640243" w:rsidRPr="00640243" w:rsidTr="00640243">
        <w:tc>
          <w:tcPr>
            <w:tcW w:w="237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40243" w:rsidRPr="00640243" w:rsidRDefault="00640243" w:rsidP="00640243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el-GR"/>
              </w:rPr>
            </w:pPr>
            <w:proofErr w:type="spellStart"/>
            <w:r w:rsidRPr="00640243">
              <w:rPr>
                <w:rFonts w:cs="Times New Roman"/>
                <w:b/>
                <w:sz w:val="20"/>
                <w:szCs w:val="20"/>
              </w:rPr>
              <w:t>Param</w:t>
            </w:r>
            <w:proofErr w:type="spellEnd"/>
            <w:r w:rsidRPr="00640243">
              <w:rPr>
                <w:rFonts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8" w:space="0" w:color="auto"/>
            </w:tcBorders>
          </w:tcPr>
          <w:p w:rsidR="00640243" w:rsidRPr="00640243" w:rsidRDefault="00454023" w:rsidP="00454023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pl-PL"/>
              </w:rPr>
            </w:pPr>
            <w:r>
              <w:rPr>
                <w:rFonts w:cs="Times New Roman"/>
                <w:bCs/>
                <w:sz w:val="20"/>
                <w:szCs w:val="20"/>
                <w:lang w:val="es-ES"/>
              </w:rPr>
              <w:t>(</w:t>
            </w:r>
            <w:r w:rsidR="00640243" w:rsidRPr="00640243">
              <w:rPr>
                <w:rFonts w:cs="Times New Roman"/>
                <w:b/>
                <w:bCs/>
                <w:sz w:val="20"/>
                <w:szCs w:val="20"/>
                <w:lang w:val="es-ES"/>
              </w:rPr>
              <w:t>1</w:t>
            </w:r>
            <w:r>
              <w:rPr>
                <w:rFonts w:cs="Times New Roman"/>
                <w:bCs/>
                <w:sz w:val="20"/>
                <w:szCs w:val="20"/>
                <w:lang w:val="es-ES"/>
              </w:rPr>
              <w:t>)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40243" w:rsidRPr="00640243" w:rsidRDefault="00454023" w:rsidP="00454023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pl-PL"/>
              </w:rPr>
            </w:pPr>
            <w:r>
              <w:rPr>
                <w:rFonts w:cs="Times New Roman"/>
                <w:bCs/>
                <w:sz w:val="20"/>
                <w:szCs w:val="20"/>
                <w:lang w:val="es-ES"/>
              </w:rPr>
              <w:t>(</w:t>
            </w:r>
            <w:r w:rsidR="00640243" w:rsidRPr="00640243">
              <w:rPr>
                <w:rFonts w:cs="Times New Roman"/>
                <w:b/>
                <w:bCs/>
                <w:sz w:val="20"/>
                <w:szCs w:val="20"/>
                <w:lang w:val="es-ES"/>
              </w:rPr>
              <w:t>2</w:t>
            </w:r>
            <w:r>
              <w:rPr>
                <w:rFonts w:cs="Times New Roman"/>
                <w:bCs/>
                <w:sz w:val="20"/>
                <w:szCs w:val="20"/>
                <w:lang w:val="es-ES"/>
              </w:rPr>
              <w:t>)</w:t>
            </w:r>
            <w:r w:rsidR="00640243" w:rsidRPr="00640243">
              <w:rPr>
                <w:rFonts w:cs="Times New Roman"/>
                <w:sz w:val="20"/>
                <w:szCs w:val="20"/>
              </w:rPr>
              <w:t>·2CH</w:t>
            </w:r>
            <w:r w:rsidR="00640243" w:rsidRPr="00640243">
              <w:rPr>
                <w:rFonts w:cs="Times New Roman"/>
                <w:sz w:val="20"/>
                <w:szCs w:val="20"/>
                <w:vertAlign w:val="subscript"/>
              </w:rPr>
              <w:t>3</w:t>
            </w:r>
            <w:r w:rsidR="00640243" w:rsidRPr="00640243">
              <w:rPr>
                <w:rFonts w:cs="Times New Roman"/>
                <w:sz w:val="20"/>
                <w:szCs w:val="20"/>
              </w:rPr>
              <w:t>CN·12.30H</w:t>
            </w:r>
            <w:r w:rsidR="00640243" w:rsidRPr="00640243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="00640243" w:rsidRPr="00640243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8" w:space="0" w:color="auto"/>
            </w:tcBorders>
          </w:tcPr>
          <w:p w:rsidR="00640243" w:rsidRPr="00640243" w:rsidRDefault="00454023" w:rsidP="00454023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pl-PL"/>
              </w:rPr>
            </w:pPr>
            <w:r>
              <w:rPr>
                <w:rFonts w:cs="Times New Roman"/>
                <w:bCs/>
                <w:sz w:val="20"/>
                <w:szCs w:val="20"/>
                <w:lang w:val="es-ES"/>
              </w:rPr>
              <w:t>(</w:t>
            </w:r>
            <w:r w:rsidR="00640243" w:rsidRPr="00640243">
              <w:rPr>
                <w:rFonts w:cs="Times New Roman"/>
                <w:b/>
                <w:bCs/>
                <w:sz w:val="20"/>
                <w:szCs w:val="20"/>
                <w:lang w:val="es-ES"/>
              </w:rPr>
              <w:t>3</w:t>
            </w:r>
            <w:r>
              <w:rPr>
                <w:rFonts w:cs="Times New Roman"/>
                <w:bCs/>
                <w:sz w:val="20"/>
                <w:szCs w:val="20"/>
                <w:lang w:val="es-ES"/>
              </w:rPr>
              <w:t>)</w:t>
            </w:r>
            <w:r w:rsidR="00640243" w:rsidRPr="00640243">
              <w:rPr>
                <w:rFonts w:cs="Times New Roman"/>
                <w:sz w:val="20"/>
                <w:szCs w:val="20"/>
              </w:rPr>
              <w:t>·3.84</w:t>
            </w:r>
            <w:r w:rsidR="00640243" w:rsidRPr="00640243">
              <w:rPr>
                <w:rFonts w:cs="Times New Roman"/>
                <w:sz w:val="20"/>
                <w:szCs w:val="20"/>
                <w:lang w:val="pl-PL"/>
              </w:rPr>
              <w:t xml:space="preserve"> EtOH·</w:t>
            </w:r>
            <w:r w:rsidR="00640243" w:rsidRPr="00640243">
              <w:rPr>
                <w:rFonts w:cs="Times New Roman"/>
                <w:sz w:val="20"/>
                <w:szCs w:val="20"/>
              </w:rPr>
              <w:t>6H</w:t>
            </w:r>
            <w:r w:rsidR="00640243" w:rsidRPr="00640243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="00640243" w:rsidRPr="00640243">
              <w:rPr>
                <w:rFonts w:cs="Times New Roman"/>
                <w:sz w:val="20"/>
                <w:szCs w:val="20"/>
              </w:rPr>
              <w:t>O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:rsidR="00640243" w:rsidRPr="00640243" w:rsidRDefault="00454023" w:rsidP="00454023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  <w:lang w:val="pl-PL"/>
              </w:rPr>
            </w:pPr>
            <w:r>
              <w:rPr>
                <w:rFonts w:cs="Times New Roman"/>
                <w:bCs/>
                <w:sz w:val="20"/>
                <w:szCs w:val="20"/>
                <w:lang w:val="es-ES"/>
              </w:rPr>
              <w:t>(</w:t>
            </w:r>
            <w:r w:rsidR="00640243" w:rsidRPr="00640243">
              <w:rPr>
                <w:rFonts w:cs="Times New Roman"/>
                <w:b/>
                <w:bCs/>
                <w:sz w:val="20"/>
                <w:szCs w:val="20"/>
                <w:lang w:val="es-ES"/>
              </w:rPr>
              <w:t>4</w:t>
            </w:r>
            <w:r>
              <w:rPr>
                <w:rFonts w:cs="Times New Roman"/>
                <w:bCs/>
                <w:sz w:val="20"/>
                <w:szCs w:val="20"/>
                <w:lang w:val="es-ES"/>
              </w:rPr>
              <w:t>)</w:t>
            </w:r>
          </w:p>
        </w:tc>
      </w:tr>
      <w:tr w:rsidR="00640243" w:rsidRPr="00640243" w:rsidTr="00640243">
        <w:tc>
          <w:tcPr>
            <w:tcW w:w="2376" w:type="dxa"/>
            <w:tcBorders>
              <w:top w:val="single" w:sz="8" w:space="0" w:color="auto"/>
            </w:tcBorders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Formula</w:t>
            </w:r>
          </w:p>
        </w:tc>
        <w:tc>
          <w:tcPr>
            <w:tcW w:w="2977" w:type="dxa"/>
            <w:tcBorders>
              <w:top w:val="single" w:sz="8" w:space="0" w:color="auto"/>
            </w:tcBorders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  <w:vertAlign w:val="subscript"/>
              </w:rPr>
            </w:pPr>
            <w:r w:rsidRPr="00640243">
              <w:rPr>
                <w:rFonts w:cs="Times New Roman"/>
                <w:sz w:val="20"/>
                <w:szCs w:val="20"/>
              </w:rPr>
              <w:t>Mn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38</w:t>
            </w:r>
            <w:r w:rsidRPr="00640243">
              <w:rPr>
                <w:rFonts w:cs="Times New Roman"/>
                <w:sz w:val="20"/>
                <w:szCs w:val="20"/>
              </w:rPr>
              <w:t>Ni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10</w:t>
            </w:r>
            <w:r w:rsidRPr="00640243">
              <w:rPr>
                <w:rFonts w:cs="Times New Roman"/>
                <w:sz w:val="20"/>
                <w:szCs w:val="20"/>
              </w:rPr>
              <w:t>Cl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15</w:t>
            </w:r>
            <w:r w:rsidRPr="00640243">
              <w:rPr>
                <w:rFonts w:cs="Times New Roman"/>
                <w:sz w:val="20"/>
                <w:szCs w:val="20"/>
              </w:rPr>
              <w:t>O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129</w:t>
            </w:r>
            <w:r w:rsidRPr="00640243">
              <w:rPr>
                <w:rFonts w:cs="Times New Roman"/>
                <w:sz w:val="20"/>
                <w:szCs w:val="20"/>
              </w:rPr>
              <w:t>N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12</w:t>
            </w:r>
            <w:r w:rsidRPr="00640243">
              <w:rPr>
                <w:rFonts w:cs="Times New Roman"/>
                <w:sz w:val="20"/>
                <w:szCs w:val="20"/>
              </w:rPr>
              <w:t>C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196</w:t>
            </w:r>
            <w:r w:rsidRPr="00640243">
              <w:rPr>
                <w:rFonts w:cs="Times New Roman"/>
                <w:sz w:val="20"/>
                <w:szCs w:val="20"/>
              </w:rPr>
              <w:t>H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300</w:t>
            </w:r>
          </w:p>
        </w:tc>
        <w:tc>
          <w:tcPr>
            <w:tcW w:w="2977" w:type="dxa"/>
            <w:tcBorders>
              <w:top w:val="single" w:sz="8" w:space="0" w:color="auto"/>
            </w:tcBorders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  <w:vertAlign w:val="subscript"/>
              </w:rPr>
            </w:pPr>
            <w:r w:rsidRPr="00640243">
              <w:rPr>
                <w:rFonts w:cs="Times New Roman"/>
                <w:sz w:val="20"/>
                <w:szCs w:val="20"/>
              </w:rPr>
              <w:t>Mn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36</w:t>
            </w:r>
            <w:r w:rsidRPr="00640243">
              <w:rPr>
                <w:rFonts w:cs="Times New Roman"/>
                <w:sz w:val="20"/>
                <w:szCs w:val="20"/>
              </w:rPr>
              <w:t>Ni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4</w:t>
            </w:r>
            <w:r w:rsidRPr="00640243">
              <w:rPr>
                <w:rFonts w:cs="Times New Roman"/>
                <w:sz w:val="20"/>
                <w:szCs w:val="20"/>
              </w:rPr>
              <w:t>Cl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10</w:t>
            </w:r>
            <w:r w:rsidRPr="00640243">
              <w:rPr>
                <w:rFonts w:cs="Times New Roman"/>
                <w:sz w:val="20"/>
                <w:szCs w:val="20"/>
              </w:rPr>
              <w:t>O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126.30</w:t>
            </w:r>
            <w:r w:rsidRPr="00640243">
              <w:rPr>
                <w:rFonts w:cs="Times New Roman"/>
                <w:sz w:val="20"/>
                <w:szCs w:val="20"/>
              </w:rPr>
              <w:t>N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640243">
              <w:rPr>
                <w:rFonts w:cs="Times New Roman"/>
                <w:sz w:val="20"/>
                <w:szCs w:val="20"/>
              </w:rPr>
              <w:t>C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148</w:t>
            </w:r>
            <w:r w:rsidRPr="00640243">
              <w:rPr>
                <w:rFonts w:cs="Times New Roman"/>
                <w:sz w:val="20"/>
                <w:szCs w:val="20"/>
              </w:rPr>
              <w:t>H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276.60</w:t>
            </w:r>
          </w:p>
        </w:tc>
        <w:tc>
          <w:tcPr>
            <w:tcW w:w="3118" w:type="dxa"/>
            <w:tcBorders>
              <w:top w:val="single" w:sz="8" w:space="0" w:color="auto"/>
            </w:tcBorders>
          </w:tcPr>
          <w:p w:rsidR="00640243" w:rsidRPr="00640243" w:rsidRDefault="00640243" w:rsidP="00640243">
            <w:pPr>
              <w:tabs>
                <w:tab w:val="left" w:pos="1146"/>
                <w:tab w:val="left" w:pos="1197"/>
              </w:tabs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Mn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32</w:t>
            </w:r>
            <w:r w:rsidRPr="00640243">
              <w:rPr>
                <w:rFonts w:cs="Times New Roman"/>
                <w:sz w:val="20"/>
                <w:szCs w:val="20"/>
              </w:rPr>
              <w:t>Co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10</w:t>
            </w:r>
            <w:r w:rsidRPr="00640243">
              <w:rPr>
                <w:rFonts w:cs="Times New Roman"/>
                <w:sz w:val="20"/>
                <w:szCs w:val="20"/>
              </w:rPr>
              <w:t>Cl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10</w:t>
            </w:r>
            <w:r w:rsidRPr="00640243">
              <w:rPr>
                <w:rFonts w:cs="Times New Roman"/>
                <w:sz w:val="20"/>
                <w:szCs w:val="20"/>
              </w:rPr>
              <w:t>O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123.84</w:t>
            </w:r>
            <w:r w:rsidRPr="00640243">
              <w:rPr>
                <w:rFonts w:cs="Times New Roman"/>
                <w:sz w:val="20"/>
                <w:szCs w:val="20"/>
              </w:rPr>
              <w:t>N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640243">
              <w:rPr>
                <w:rFonts w:cs="Times New Roman"/>
                <w:sz w:val="20"/>
                <w:szCs w:val="20"/>
              </w:rPr>
              <w:t>C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163.68</w:t>
            </w:r>
            <w:r w:rsidRPr="00640243">
              <w:rPr>
                <w:rFonts w:cs="Times New Roman"/>
                <w:sz w:val="20"/>
                <w:szCs w:val="20"/>
              </w:rPr>
              <w:t>H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275.20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640243" w:rsidRPr="00640243" w:rsidRDefault="00640243" w:rsidP="00640243">
            <w:pPr>
              <w:tabs>
                <w:tab w:val="left" w:pos="1146"/>
                <w:tab w:val="left" w:pos="1197"/>
              </w:tabs>
              <w:spacing w:before="0" w:after="0"/>
              <w:rPr>
                <w:rFonts w:cs="Times New Roman"/>
                <w:sz w:val="20"/>
                <w:szCs w:val="20"/>
                <w:vertAlign w:val="subscript"/>
              </w:rPr>
            </w:pPr>
            <w:r w:rsidRPr="00640243">
              <w:rPr>
                <w:rFonts w:cs="Times New Roman"/>
                <w:sz w:val="20"/>
                <w:szCs w:val="20"/>
              </w:rPr>
              <w:t>Mn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640243">
              <w:rPr>
                <w:rFonts w:cs="Times New Roman"/>
                <w:sz w:val="20"/>
                <w:szCs w:val="20"/>
              </w:rPr>
              <w:t>Ni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6</w:t>
            </w:r>
            <w:r w:rsidRPr="00640243">
              <w:rPr>
                <w:rFonts w:cs="Times New Roman"/>
                <w:sz w:val="20"/>
                <w:szCs w:val="20"/>
              </w:rPr>
              <w:t>Cl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3</w:t>
            </w:r>
            <w:r w:rsidRPr="00640243">
              <w:rPr>
                <w:rFonts w:cs="Times New Roman"/>
                <w:sz w:val="20"/>
                <w:szCs w:val="20"/>
              </w:rPr>
              <w:t>O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23</w:t>
            </w:r>
            <w:r w:rsidRPr="00640243">
              <w:rPr>
                <w:rFonts w:cs="Times New Roman"/>
                <w:sz w:val="20"/>
                <w:szCs w:val="20"/>
              </w:rPr>
              <w:t>N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8</w:t>
            </w:r>
            <w:r w:rsidRPr="00640243">
              <w:rPr>
                <w:rFonts w:cs="Times New Roman"/>
                <w:sz w:val="20"/>
                <w:szCs w:val="20"/>
              </w:rPr>
              <w:t>C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52</w:t>
            </w:r>
            <w:r w:rsidRPr="00640243">
              <w:rPr>
                <w:rFonts w:cs="Times New Roman"/>
                <w:sz w:val="20"/>
                <w:szCs w:val="20"/>
              </w:rPr>
              <w:t>H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58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FW (g mol</w:t>
            </w:r>
            <w:r w:rsidRPr="00640243">
              <w:rPr>
                <w:rFonts w:cs="Times New Roman"/>
                <w:sz w:val="20"/>
                <w:szCs w:val="20"/>
                <w:vertAlign w:val="superscript"/>
              </w:rPr>
              <w:t>-1</w:t>
            </w:r>
            <w:r w:rsidRPr="0064024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8094.86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6728.32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6892.70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1731.55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Space group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640243">
              <w:rPr>
                <w:rFonts w:cs="Times New Roman"/>
                <w:sz w:val="20"/>
                <w:szCs w:val="20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cs="Times New Roman"/>
                      <w:sz w:val="20"/>
                      <w:szCs w:val="20"/>
                    </w:rPr>
                    <m:t>1</m:t>
                  </m:r>
                </m:e>
              </m:acc>
            </m:oMath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I 2/a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cs="Times New Roman"/>
                      <w:sz w:val="20"/>
                      <w:szCs w:val="20"/>
                    </w:rPr>
                    <m:t>1</m:t>
                  </m:r>
                </m:e>
              </m:acc>
            </m:oMath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I 2/a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640243">
              <w:rPr>
                <w:rFonts w:cs="Times New Roman"/>
                <w:sz w:val="20"/>
                <w:szCs w:val="20"/>
                <w:lang w:val="el-GR"/>
              </w:rPr>
              <w:t>α (</w:t>
            </w:r>
            <w:r w:rsidRPr="00640243">
              <w:rPr>
                <w:rFonts w:cs="Times New Roman"/>
                <w:sz w:val="20"/>
                <w:szCs w:val="20"/>
              </w:rPr>
              <w:t>Å</w:t>
            </w:r>
            <w:r w:rsidRPr="00640243">
              <w:rPr>
                <w:rFonts w:cs="Times New Roman"/>
                <w:sz w:val="20"/>
                <w:szCs w:val="20"/>
                <w:lang w:val="el-GR"/>
              </w:rPr>
              <w:t>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19.2325(3)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47.463(2)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14.5627(6)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19.675(2)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 xml:space="preserve">b (Å) 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21.5359(5)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14.0486(4)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21.3308 (9)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16.205(1)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  <w:lang w:val="en-GB"/>
              </w:rPr>
            </w:pPr>
            <w:r w:rsidRPr="00640243">
              <w:rPr>
                <w:rFonts w:cs="Times New Roman"/>
                <w:sz w:val="20"/>
                <w:szCs w:val="20"/>
              </w:rPr>
              <w:t>c (Å)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26.0165(6)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50.160(2)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26.2945 (10)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25.645(5)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α (°)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85.877(3)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90.00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100.083 (3)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90.00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β (°)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71.202(2)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103.689(3)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94.279 (3)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98.80 (1)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γ (°)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67.749(2)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90.00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98.230 (4)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90.00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V (Å</w:t>
            </w:r>
            <w:r w:rsidRPr="00640243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64024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9425.9(4)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32495.9(15)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7917.2(6)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8079.8(2)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Z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T (Κ)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100(2)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100(2)</w:t>
            </w:r>
          </w:p>
        </w:tc>
        <w:tc>
          <w:tcPr>
            <w:tcW w:w="31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100(2)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100(2)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radiation (λ) (Å)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 xml:space="preserve">Mo </w:t>
            </w:r>
            <w:r w:rsidRPr="00640243">
              <w:rPr>
                <w:rFonts w:cs="Times New Roman"/>
                <w:sz w:val="20"/>
                <w:szCs w:val="20"/>
                <w:lang w:val="el-GR"/>
              </w:rPr>
              <w:t>Κα</w:t>
            </w:r>
            <w:r w:rsidRPr="00640243">
              <w:rPr>
                <w:rFonts w:cs="Times New Roman"/>
                <w:sz w:val="20"/>
                <w:szCs w:val="20"/>
              </w:rPr>
              <w:t xml:space="preserve"> (0.71073)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 xml:space="preserve">Mo </w:t>
            </w:r>
            <w:r w:rsidRPr="00640243">
              <w:rPr>
                <w:rFonts w:cs="Times New Roman"/>
                <w:sz w:val="20"/>
                <w:szCs w:val="20"/>
                <w:lang w:val="el-GR"/>
              </w:rPr>
              <w:t>Κα</w:t>
            </w:r>
            <w:r w:rsidRPr="00640243">
              <w:rPr>
                <w:rFonts w:cs="Times New Roman"/>
                <w:sz w:val="20"/>
                <w:szCs w:val="20"/>
              </w:rPr>
              <w:t xml:space="preserve"> (0.71073)</w:t>
            </w:r>
          </w:p>
        </w:tc>
        <w:tc>
          <w:tcPr>
            <w:tcW w:w="31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Mo K</w:t>
            </w:r>
            <w:r w:rsidRPr="00640243">
              <w:rPr>
                <w:rFonts w:cs="Times New Roman"/>
                <w:sz w:val="20"/>
                <w:szCs w:val="20"/>
                <w:lang w:val="el-GR"/>
              </w:rPr>
              <w:t>α</w:t>
            </w:r>
            <w:r w:rsidRPr="00640243">
              <w:rPr>
                <w:rFonts w:cs="Times New Roman"/>
                <w:sz w:val="20"/>
                <w:szCs w:val="20"/>
              </w:rPr>
              <w:t xml:space="preserve"> (0.71073)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Mo K</w:t>
            </w:r>
            <w:r w:rsidRPr="00640243">
              <w:rPr>
                <w:rFonts w:cs="Times New Roman"/>
                <w:sz w:val="20"/>
                <w:szCs w:val="20"/>
                <w:lang w:val="el-GR"/>
              </w:rPr>
              <w:t>α</w:t>
            </w:r>
            <w:r w:rsidRPr="00640243">
              <w:rPr>
                <w:rFonts w:cs="Times New Roman"/>
                <w:sz w:val="20"/>
                <w:szCs w:val="20"/>
              </w:rPr>
              <w:t xml:space="preserve"> (0.71073)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i/>
                <w:sz w:val="20"/>
                <w:szCs w:val="20"/>
              </w:rPr>
              <w:t>ρ</w:t>
            </w:r>
            <w:r w:rsidRPr="00640243">
              <w:rPr>
                <w:rFonts w:cs="Times New Roman"/>
                <w:i/>
                <w:sz w:val="20"/>
                <w:szCs w:val="20"/>
                <w:vertAlign w:val="subscript"/>
              </w:rPr>
              <w:t>calcd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(g/cm</w:t>
            </w:r>
            <w:r w:rsidRPr="00640243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64024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640243">
              <w:rPr>
                <w:rFonts w:cs="Times New Roman"/>
                <w:sz w:val="20"/>
                <w:szCs w:val="20"/>
              </w:rPr>
              <w:t>1.426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640243">
              <w:rPr>
                <w:rFonts w:cs="Times New Roman"/>
                <w:sz w:val="20"/>
                <w:szCs w:val="20"/>
              </w:rPr>
              <w:t>1.375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1.446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1.423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  <w:lang w:val="el-GR"/>
              </w:rPr>
              <w:t>μ</w:t>
            </w:r>
            <w:r w:rsidRPr="00640243">
              <w:rPr>
                <w:rFonts w:cs="Times New Roman"/>
                <w:sz w:val="20"/>
                <w:szCs w:val="20"/>
              </w:rPr>
              <w:t xml:space="preserve"> (</w:t>
            </w:r>
            <w:r w:rsidRPr="00640243">
              <w:rPr>
                <w:rFonts w:cs="Times New Roman"/>
                <w:sz w:val="20"/>
                <w:szCs w:val="20"/>
                <w:lang w:val="en-GB"/>
              </w:rPr>
              <w:t>mm</w:t>
            </w:r>
            <w:r w:rsidRPr="00640243">
              <w:rPr>
                <w:rFonts w:cs="Times New Roman"/>
                <w:sz w:val="20"/>
                <w:szCs w:val="20"/>
                <w:vertAlign w:val="superscript"/>
              </w:rPr>
              <w:t>-1</w:t>
            </w:r>
            <w:r w:rsidRPr="0064024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640243">
              <w:rPr>
                <w:rFonts w:cs="Times New Roman"/>
                <w:sz w:val="20"/>
                <w:szCs w:val="20"/>
              </w:rPr>
              <w:t>1.883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640243">
              <w:rPr>
                <w:rFonts w:cs="Times New Roman"/>
                <w:sz w:val="20"/>
                <w:szCs w:val="20"/>
              </w:rPr>
              <w:t>1.722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1.790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1.833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Measd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 xml:space="preserve">/ </w:t>
            </w:r>
            <w:proofErr w:type="spellStart"/>
            <w:r w:rsidRPr="00640243">
              <w:rPr>
                <w:rFonts w:cs="Times New Roman"/>
                <w:sz w:val="20"/>
                <w:szCs w:val="20"/>
              </w:rPr>
              <w:t>indep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. refl. (</w:t>
            </w:r>
            <w:proofErr w:type="spellStart"/>
            <w:r w:rsidRPr="00640243">
              <w:rPr>
                <w:rFonts w:cs="Times New Roman"/>
                <w:sz w:val="20"/>
                <w:szCs w:val="20"/>
              </w:rPr>
              <w:t>R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int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107253/36964 (0.0517)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28529/28529 (0.0000)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50384/24788 (0.0668)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27902/8349(0.0400)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 xml:space="preserve">Obs. </w:t>
            </w:r>
            <w:proofErr w:type="spellStart"/>
            <w:r w:rsidRPr="00640243">
              <w:rPr>
                <w:rFonts w:cs="Times New Roman"/>
                <w:sz w:val="20"/>
                <w:szCs w:val="20"/>
              </w:rPr>
              <w:t>refl.</w:t>
            </w:r>
            <w:r w:rsidRPr="00640243">
              <w:rPr>
                <w:rFonts w:cs="Times New Roman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21597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11651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18487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5514</w:t>
            </w:r>
          </w:p>
        </w:tc>
      </w:tr>
      <w:tr w:rsidR="00640243" w:rsidRPr="00640243" w:rsidTr="00640243">
        <w:tc>
          <w:tcPr>
            <w:tcW w:w="23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R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1</w:t>
            </w:r>
            <w:r w:rsidRPr="00640243">
              <w:rPr>
                <w:rFonts w:cs="Times New Roman"/>
                <w:sz w:val="20"/>
                <w:szCs w:val="20"/>
              </w:rPr>
              <w:t xml:space="preserve"> (%)</w:t>
            </w:r>
            <w:proofErr w:type="spellStart"/>
            <w:r w:rsidRPr="00640243">
              <w:rPr>
                <w:rFonts w:cs="Times New Roman"/>
                <w:sz w:val="20"/>
                <w:szCs w:val="20"/>
                <w:vertAlign w:val="superscript"/>
              </w:rPr>
              <w:t>a,b</w:t>
            </w:r>
            <w:proofErr w:type="spellEnd"/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5.85</w:t>
            </w:r>
          </w:p>
        </w:tc>
        <w:tc>
          <w:tcPr>
            <w:tcW w:w="2977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7.25</w:t>
            </w:r>
          </w:p>
        </w:tc>
        <w:tc>
          <w:tcPr>
            <w:tcW w:w="3118" w:type="dxa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9.33</w:t>
            </w:r>
          </w:p>
        </w:tc>
        <w:tc>
          <w:tcPr>
            <w:tcW w:w="226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6.11</w:t>
            </w:r>
          </w:p>
        </w:tc>
      </w:tr>
      <w:tr w:rsidR="00640243" w:rsidRPr="00640243" w:rsidTr="00640243"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640243" w:rsidRPr="00640243" w:rsidRDefault="00640243" w:rsidP="00640243">
            <w:pPr>
              <w:spacing w:before="0" w:after="0"/>
              <w:ind w:right="-108"/>
              <w:rPr>
                <w:rFonts w:cs="Times New Roman"/>
                <w:sz w:val="20"/>
                <w:szCs w:val="20"/>
                <w:vertAlign w:val="superscript"/>
              </w:rPr>
            </w:pPr>
            <w:r w:rsidRPr="00640243">
              <w:rPr>
                <w:rFonts w:cs="Times New Roman"/>
                <w:sz w:val="20"/>
                <w:szCs w:val="20"/>
              </w:rPr>
              <w:t>wR</w:t>
            </w:r>
            <w:r w:rsidRPr="00640243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640243">
              <w:rPr>
                <w:rFonts w:cs="Times New Roman"/>
                <w:sz w:val="20"/>
                <w:szCs w:val="20"/>
              </w:rPr>
              <w:t xml:space="preserve"> (%) </w:t>
            </w:r>
            <w:r w:rsidRPr="00640243">
              <w:rPr>
                <w:rFonts w:cs="Times New Roman"/>
                <w:sz w:val="20"/>
                <w:szCs w:val="20"/>
                <w:vertAlign w:val="superscript"/>
              </w:rPr>
              <w:t>c, d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15.07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17.02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22.80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18.37</w:t>
            </w:r>
          </w:p>
        </w:tc>
      </w:tr>
    </w:tbl>
    <w:p w:rsidR="00640243" w:rsidRDefault="00640243" w:rsidP="00640243">
      <w:pPr>
        <w:jc w:val="both"/>
        <w:rPr>
          <w:rFonts w:cs="Times New Roman"/>
          <w:sz w:val="14"/>
          <w:szCs w:val="14"/>
          <w:vertAlign w:val="superscript"/>
        </w:rPr>
      </w:pPr>
    </w:p>
    <w:p w:rsidR="00640243" w:rsidRPr="00640243" w:rsidRDefault="00640243" w:rsidP="00640243">
      <w:pPr>
        <w:jc w:val="both"/>
        <w:rPr>
          <w:rFonts w:cs="Times New Roman"/>
          <w:sz w:val="14"/>
          <w:szCs w:val="14"/>
        </w:rPr>
      </w:pPr>
      <w:r w:rsidRPr="00640243">
        <w:rPr>
          <w:rFonts w:cs="Times New Roman"/>
          <w:sz w:val="14"/>
          <w:szCs w:val="14"/>
          <w:vertAlign w:val="superscript"/>
        </w:rPr>
        <w:t>a</w:t>
      </w:r>
      <w:r w:rsidRPr="00640243">
        <w:rPr>
          <w:rFonts w:cs="Times New Roman"/>
          <w:i/>
          <w:sz w:val="14"/>
          <w:szCs w:val="14"/>
          <w:lang w:val="el-GR"/>
        </w:rPr>
        <w:t>Ι</w:t>
      </w:r>
      <w:r w:rsidRPr="00640243">
        <w:rPr>
          <w:rFonts w:cs="Times New Roman"/>
          <w:sz w:val="14"/>
          <w:szCs w:val="14"/>
        </w:rPr>
        <w:t>&gt; 2</w:t>
      </w:r>
      <w:r w:rsidRPr="00640243">
        <w:rPr>
          <w:rFonts w:cs="Times New Roman"/>
          <w:sz w:val="14"/>
          <w:szCs w:val="14"/>
          <w:lang w:val="el-GR"/>
        </w:rPr>
        <w:t>σ</w:t>
      </w:r>
      <w:r w:rsidRPr="00640243">
        <w:rPr>
          <w:rFonts w:cs="Times New Roman"/>
          <w:sz w:val="14"/>
          <w:szCs w:val="14"/>
        </w:rPr>
        <w:t>(</w:t>
      </w:r>
      <w:r w:rsidRPr="00640243">
        <w:rPr>
          <w:rFonts w:cs="Times New Roman"/>
          <w:i/>
          <w:sz w:val="14"/>
          <w:szCs w:val="14"/>
          <w:lang w:val="el-GR"/>
        </w:rPr>
        <w:t>Ι</w:t>
      </w:r>
      <w:r w:rsidRPr="00640243">
        <w:rPr>
          <w:rFonts w:cs="Times New Roman"/>
          <w:sz w:val="14"/>
          <w:szCs w:val="14"/>
        </w:rPr>
        <w:t xml:space="preserve">), </w:t>
      </w:r>
      <w:r w:rsidRPr="00640243">
        <w:rPr>
          <w:rFonts w:cs="Times New Roman"/>
          <w:sz w:val="14"/>
          <w:szCs w:val="14"/>
          <w:vertAlign w:val="superscript"/>
        </w:rPr>
        <w:t>b</w:t>
      </w:r>
      <w:r w:rsidRPr="00640243">
        <w:rPr>
          <w:rFonts w:cs="Times New Roman"/>
          <w:sz w:val="14"/>
          <w:szCs w:val="14"/>
        </w:rPr>
        <w:t xml:space="preserve"> R</w:t>
      </w:r>
      <w:r w:rsidRPr="00640243">
        <w:rPr>
          <w:rFonts w:cs="Times New Roman"/>
          <w:sz w:val="14"/>
          <w:szCs w:val="14"/>
          <w:vertAlign w:val="subscript"/>
        </w:rPr>
        <w:t>1</w:t>
      </w:r>
      <w:r w:rsidRPr="00640243">
        <w:rPr>
          <w:rFonts w:cs="Times New Roman"/>
          <w:sz w:val="14"/>
          <w:szCs w:val="14"/>
        </w:rPr>
        <w:t xml:space="preserve"> = 100</w:t>
      </w:r>
      <w:r w:rsidRPr="00640243">
        <w:rPr>
          <w:rFonts w:cs="Times New Roman"/>
          <w:sz w:val="14"/>
          <w:szCs w:val="14"/>
          <w:lang w:val="el-GR"/>
        </w:rPr>
        <w:t>Σ</w:t>
      </w:r>
      <w:r w:rsidRPr="00640243">
        <w:rPr>
          <w:rFonts w:cs="Times New Roman"/>
          <w:sz w:val="14"/>
          <w:szCs w:val="14"/>
        </w:rPr>
        <w:t>(║F</w:t>
      </w:r>
      <w:r w:rsidRPr="00640243">
        <w:rPr>
          <w:rFonts w:cs="Times New Roman"/>
          <w:sz w:val="14"/>
          <w:szCs w:val="14"/>
          <w:vertAlign w:val="subscript"/>
        </w:rPr>
        <w:t>0</w:t>
      </w:r>
      <w:r w:rsidRPr="00640243">
        <w:rPr>
          <w:rFonts w:cs="Times New Roman"/>
          <w:sz w:val="14"/>
          <w:szCs w:val="14"/>
        </w:rPr>
        <w:t>│-│F</w:t>
      </w:r>
      <w:r w:rsidRPr="00640243">
        <w:rPr>
          <w:rFonts w:cs="Times New Roman"/>
          <w:sz w:val="14"/>
          <w:szCs w:val="14"/>
          <w:vertAlign w:val="subscript"/>
        </w:rPr>
        <w:t>c</w:t>
      </w:r>
      <w:r w:rsidRPr="00640243">
        <w:rPr>
          <w:rFonts w:cs="Times New Roman"/>
          <w:sz w:val="14"/>
          <w:szCs w:val="14"/>
        </w:rPr>
        <w:t xml:space="preserve">║)/ </w:t>
      </w:r>
      <w:r w:rsidRPr="00640243">
        <w:rPr>
          <w:rFonts w:cs="Times New Roman"/>
          <w:sz w:val="14"/>
          <w:szCs w:val="14"/>
          <w:lang w:val="el-GR"/>
        </w:rPr>
        <w:t>Σ</w:t>
      </w:r>
      <w:r w:rsidRPr="00640243">
        <w:rPr>
          <w:rFonts w:cs="Times New Roman"/>
          <w:sz w:val="14"/>
          <w:szCs w:val="14"/>
        </w:rPr>
        <w:t xml:space="preserve"> │ F</w:t>
      </w:r>
      <w:r w:rsidRPr="00640243">
        <w:rPr>
          <w:rFonts w:cs="Times New Roman"/>
          <w:sz w:val="14"/>
          <w:szCs w:val="14"/>
          <w:vertAlign w:val="subscript"/>
        </w:rPr>
        <w:t>0</w:t>
      </w:r>
      <w:proofErr w:type="gramStart"/>
      <w:r w:rsidRPr="00640243">
        <w:rPr>
          <w:rFonts w:cs="Times New Roman"/>
          <w:sz w:val="14"/>
          <w:szCs w:val="14"/>
        </w:rPr>
        <w:t>│,</w:t>
      </w:r>
      <w:r w:rsidRPr="00640243">
        <w:rPr>
          <w:rFonts w:cs="Times New Roman"/>
          <w:sz w:val="14"/>
          <w:szCs w:val="14"/>
          <w:vertAlign w:val="superscript"/>
        </w:rPr>
        <w:t>c</w:t>
      </w:r>
      <w:proofErr w:type="gramEnd"/>
      <w:r w:rsidRPr="00640243">
        <w:rPr>
          <w:rFonts w:cs="Times New Roman"/>
          <w:sz w:val="14"/>
          <w:szCs w:val="14"/>
          <w:vertAlign w:val="superscript"/>
        </w:rPr>
        <w:t xml:space="preserve"> </w:t>
      </w:r>
      <w:r w:rsidRPr="00640243">
        <w:rPr>
          <w:rFonts w:cs="Times New Roman"/>
          <w:sz w:val="14"/>
          <w:szCs w:val="14"/>
        </w:rPr>
        <w:t xml:space="preserve">all </w:t>
      </w:r>
      <w:proofErr w:type="spellStart"/>
      <w:r w:rsidRPr="00640243">
        <w:rPr>
          <w:rFonts w:cs="Times New Roman"/>
          <w:sz w:val="14"/>
          <w:szCs w:val="14"/>
        </w:rPr>
        <w:t>data,</w:t>
      </w:r>
      <w:r w:rsidRPr="00640243">
        <w:rPr>
          <w:rFonts w:cs="Times New Roman"/>
          <w:sz w:val="14"/>
          <w:szCs w:val="14"/>
          <w:vertAlign w:val="superscript"/>
        </w:rPr>
        <w:t>d</w:t>
      </w:r>
      <w:proofErr w:type="spellEnd"/>
      <w:r w:rsidRPr="00640243">
        <w:rPr>
          <w:rFonts w:cs="Times New Roman"/>
          <w:sz w:val="14"/>
          <w:szCs w:val="14"/>
        </w:rPr>
        <w:t xml:space="preserve"> wR2 = 100[</w:t>
      </w:r>
      <w:r w:rsidRPr="00640243">
        <w:rPr>
          <w:rFonts w:cs="Times New Roman"/>
          <w:sz w:val="14"/>
          <w:szCs w:val="14"/>
          <w:lang w:val="el-GR"/>
        </w:rPr>
        <w:t>Σ</w:t>
      </w:r>
      <w:r w:rsidRPr="00640243">
        <w:rPr>
          <w:rFonts w:cs="Times New Roman"/>
          <w:sz w:val="14"/>
          <w:szCs w:val="14"/>
        </w:rPr>
        <w:t>[w(F</w:t>
      </w:r>
      <w:r w:rsidRPr="00640243">
        <w:rPr>
          <w:rFonts w:cs="Times New Roman"/>
          <w:sz w:val="14"/>
          <w:szCs w:val="14"/>
          <w:vertAlign w:val="subscript"/>
        </w:rPr>
        <w:t>0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>-F</w:t>
      </w:r>
      <w:r w:rsidRPr="00640243">
        <w:rPr>
          <w:rFonts w:cs="Times New Roman"/>
          <w:sz w:val="14"/>
          <w:szCs w:val="14"/>
          <w:vertAlign w:val="subscript"/>
        </w:rPr>
        <w:t>c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>)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 xml:space="preserve"> / </w:t>
      </w:r>
      <w:r w:rsidRPr="00640243">
        <w:rPr>
          <w:rFonts w:cs="Times New Roman"/>
          <w:sz w:val="14"/>
          <w:szCs w:val="14"/>
          <w:lang w:val="el-GR"/>
        </w:rPr>
        <w:t>Σ</w:t>
      </w:r>
      <w:r w:rsidRPr="00640243">
        <w:rPr>
          <w:rFonts w:cs="Times New Roman"/>
          <w:sz w:val="14"/>
          <w:szCs w:val="14"/>
        </w:rPr>
        <w:t xml:space="preserve"> [w (F</w:t>
      </w:r>
      <w:r w:rsidRPr="00640243">
        <w:rPr>
          <w:rFonts w:cs="Times New Roman"/>
          <w:sz w:val="14"/>
          <w:szCs w:val="14"/>
          <w:vertAlign w:val="subscript"/>
        </w:rPr>
        <w:t>0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>)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>]]</w:t>
      </w:r>
      <w:r w:rsidRPr="00640243">
        <w:rPr>
          <w:rFonts w:cs="Times New Roman"/>
          <w:sz w:val="14"/>
          <w:szCs w:val="14"/>
          <w:vertAlign w:val="superscript"/>
        </w:rPr>
        <w:t>1/2</w:t>
      </w:r>
      <w:r w:rsidRPr="00640243">
        <w:rPr>
          <w:rFonts w:cs="Times New Roman"/>
          <w:sz w:val="14"/>
          <w:szCs w:val="14"/>
        </w:rPr>
        <w:t>, w = 1/</w:t>
      </w:r>
      <w:r w:rsidRPr="00640243">
        <w:rPr>
          <w:rFonts w:cs="Times New Roman"/>
          <w:sz w:val="14"/>
          <w:szCs w:val="14"/>
          <w:lang w:val="el-GR"/>
        </w:rPr>
        <w:t>σ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>(F</w:t>
      </w:r>
      <w:r w:rsidRPr="00640243">
        <w:rPr>
          <w:rFonts w:cs="Times New Roman"/>
          <w:sz w:val="14"/>
          <w:szCs w:val="14"/>
          <w:vertAlign w:val="subscript"/>
        </w:rPr>
        <w:t>0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>) + [(</w:t>
      </w:r>
      <w:proofErr w:type="spellStart"/>
      <w:r w:rsidRPr="00640243">
        <w:rPr>
          <w:rFonts w:cs="Times New Roman"/>
          <w:sz w:val="14"/>
          <w:szCs w:val="14"/>
        </w:rPr>
        <w:t>ap</w:t>
      </w:r>
      <w:proofErr w:type="spellEnd"/>
      <w:r w:rsidRPr="00640243">
        <w:rPr>
          <w:rFonts w:cs="Times New Roman"/>
          <w:sz w:val="14"/>
          <w:szCs w:val="14"/>
        </w:rPr>
        <w:t>)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 xml:space="preserve"> + </w:t>
      </w:r>
      <w:proofErr w:type="spellStart"/>
      <w:r w:rsidRPr="00640243">
        <w:rPr>
          <w:rFonts w:cs="Times New Roman"/>
          <w:sz w:val="14"/>
          <w:szCs w:val="14"/>
        </w:rPr>
        <w:t>bP</w:t>
      </w:r>
      <w:proofErr w:type="spellEnd"/>
      <w:r w:rsidRPr="00640243">
        <w:rPr>
          <w:rFonts w:cs="Times New Roman"/>
          <w:sz w:val="14"/>
          <w:szCs w:val="14"/>
        </w:rPr>
        <w:t>], where P = [max (F</w:t>
      </w:r>
      <w:r w:rsidRPr="00640243">
        <w:rPr>
          <w:rFonts w:cs="Times New Roman"/>
          <w:sz w:val="14"/>
          <w:szCs w:val="14"/>
          <w:vertAlign w:val="subscript"/>
        </w:rPr>
        <w:t>0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>, 0) + 2F</w:t>
      </w:r>
      <w:r w:rsidRPr="00640243">
        <w:rPr>
          <w:rFonts w:cs="Times New Roman"/>
          <w:sz w:val="14"/>
          <w:szCs w:val="14"/>
          <w:vertAlign w:val="subscript"/>
        </w:rPr>
        <w:t>c</w:t>
      </w:r>
      <w:r w:rsidRPr="00640243">
        <w:rPr>
          <w:rFonts w:cs="Times New Roman"/>
          <w:sz w:val="14"/>
          <w:szCs w:val="14"/>
          <w:vertAlign w:val="superscript"/>
        </w:rPr>
        <w:t>2</w:t>
      </w:r>
      <w:r w:rsidRPr="00640243">
        <w:rPr>
          <w:rFonts w:cs="Times New Roman"/>
          <w:sz w:val="14"/>
          <w:szCs w:val="14"/>
        </w:rPr>
        <w:t xml:space="preserve">]/3 </w:t>
      </w:r>
    </w:p>
    <w:p w:rsidR="00640243" w:rsidRDefault="00640243" w:rsidP="00994A3D">
      <w:pPr>
        <w:spacing w:before="240" w:after="0"/>
        <w:rPr>
          <w:rFonts w:cs="Times New Roman"/>
        </w:rPr>
      </w:pPr>
    </w:p>
    <w:p w:rsidR="00640243" w:rsidRDefault="00640243" w:rsidP="00994A3D">
      <w:pPr>
        <w:spacing w:before="240" w:after="0"/>
        <w:rPr>
          <w:rFonts w:cs="Times New Roman"/>
        </w:rPr>
      </w:pPr>
    </w:p>
    <w:p w:rsidR="00640243" w:rsidRDefault="00640243" w:rsidP="00994A3D">
      <w:pPr>
        <w:spacing w:before="240" w:after="0"/>
        <w:rPr>
          <w:rFonts w:cs="Times New Roman"/>
        </w:rPr>
      </w:pPr>
    </w:p>
    <w:p w:rsidR="00640243" w:rsidRDefault="00640243" w:rsidP="00994A3D">
      <w:pPr>
        <w:spacing w:before="240" w:after="0"/>
        <w:rPr>
          <w:rFonts w:cs="Times New Roman"/>
        </w:rPr>
      </w:pPr>
    </w:p>
    <w:p w:rsidR="00CA60FE" w:rsidRDefault="00CA60FE" w:rsidP="00640243">
      <w:pPr>
        <w:rPr>
          <w:rFonts w:cs="Times New Roman"/>
        </w:rPr>
      </w:pPr>
    </w:p>
    <w:p w:rsidR="00640243" w:rsidRPr="00CA60FE" w:rsidRDefault="00794D35" w:rsidP="00CB709F">
      <w:pPr>
        <w:spacing w:before="0" w:after="0"/>
        <w:rPr>
          <w:rFonts w:cs="Times New Roman"/>
          <w:b/>
          <w:bCs/>
        </w:rPr>
      </w:pPr>
      <w:r>
        <w:rPr>
          <w:rFonts w:cs="Times New Roman"/>
          <w:b/>
        </w:rPr>
        <w:lastRenderedPageBreak/>
        <w:t>Results</w:t>
      </w:r>
      <w:r w:rsidR="00CA60FE" w:rsidRPr="00CA60FE">
        <w:rPr>
          <w:rFonts w:cs="Times New Roman"/>
          <w:b/>
        </w:rPr>
        <w:t>/Crystal Structures</w:t>
      </w:r>
      <w:r w:rsidR="00CA60FE" w:rsidRPr="00CA60FE">
        <w:rPr>
          <w:rFonts w:cs="Times New Roman"/>
          <w:b/>
          <w:bCs/>
        </w:rPr>
        <w:t xml:space="preserve"> </w:t>
      </w:r>
    </w:p>
    <w:p w:rsidR="00640243" w:rsidRPr="00640243" w:rsidRDefault="00640243" w:rsidP="00640243">
      <w:pPr>
        <w:rPr>
          <w:rFonts w:cs="Times New Roman"/>
          <w:bCs/>
        </w:rPr>
      </w:pPr>
      <w:r w:rsidRPr="00640243">
        <w:rPr>
          <w:rFonts w:cs="Times New Roman"/>
          <w:b/>
          <w:bCs/>
        </w:rPr>
        <w:t xml:space="preserve">Table S2. </w:t>
      </w:r>
      <w:r w:rsidRPr="00640243">
        <w:rPr>
          <w:rFonts w:cs="Times New Roman"/>
        </w:rPr>
        <w:t xml:space="preserve">Selected Interatomic Distances (Å) and angles (°) for </w:t>
      </w:r>
      <w:r w:rsidR="00454023">
        <w:rPr>
          <w:rFonts w:cs="Times New Roman"/>
          <w:bCs/>
          <w:lang w:val="es-ES"/>
        </w:rPr>
        <w:t>(</w:t>
      </w:r>
      <w:r w:rsidRPr="00640243">
        <w:rPr>
          <w:rFonts w:cs="Times New Roman"/>
          <w:b/>
          <w:bCs/>
          <w:lang w:val="es-ES"/>
        </w:rPr>
        <w:t>1</w:t>
      </w:r>
      <w:r w:rsidR="00454023">
        <w:rPr>
          <w:rFonts w:cs="Times New Roman"/>
          <w:bCs/>
          <w:lang w:val="es-ES"/>
        </w:rPr>
        <w:t>)</w:t>
      </w:r>
    </w:p>
    <w:tbl>
      <w:tblPr>
        <w:tblStyle w:val="TableGrid"/>
        <w:tblW w:w="1400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1"/>
        <w:gridCol w:w="1136"/>
        <w:gridCol w:w="1418"/>
        <w:gridCol w:w="1134"/>
        <w:gridCol w:w="1559"/>
        <w:gridCol w:w="1276"/>
        <w:gridCol w:w="1701"/>
        <w:gridCol w:w="1418"/>
        <w:gridCol w:w="1559"/>
        <w:gridCol w:w="1418"/>
      </w:tblGrid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(1)-O(10)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1.857(4)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(5)-O(17)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1.887(4)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(9)-O(49)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2.155(4)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(13)-O(27)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2.210(3)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(17)-O(29)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2.133(3)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(1)-O(11)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1.919(4)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(5)-O(2)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1.902(3)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(9)-O(23)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2.207(4)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(13)-O(28)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2.231(4)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(17)-O(22)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2.133(4)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(1)-O(21)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1.940(4)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(5)-O(16)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1.924(3)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(9)-O(32)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2.222(3)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(13)-O(33)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2.246(4)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(17)-O(31)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2.178(4)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(1)-O(34)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1.946(4)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(5)-O(15)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1.967(4)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(9)-O(24)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2.229(4)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(13)-O(5)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2.294(3)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(17)-O(6)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2.182(4)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(1)-O(59)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2.172(4)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(5)-O(46)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2.180(4)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(9)-O(3)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2.296(4)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(13)-O(41)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2.301(4)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(17)-Cl(6)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2.3485(18)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(1)-O(38)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2.338(3)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(5)-O(54)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2.357(3)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(9)-O(50)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2.369(3)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(13)-O(43)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2.463(3)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(18)-O(30)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1.894(4)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(2)-O(12)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1.862(4)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(6)-O(2)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1.877(3)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(10)-O(24)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1.875(4)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(14)-O(33)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1.869(3)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(18)-O(31)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1.897(4)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(2)-O(1)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1.935(4)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(6)-O(48)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1.927(4)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(10)-O(25)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1.894(4)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(14)-O(32)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1.881(4)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(18)-O(6)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1.907(3)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(2)-O(13)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1.957(4)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(6)-O(18)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1.958(3)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(10)-O(3)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1.914(3)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(14)-O(5)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1.923(4)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(18)-O(4)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1.917(4)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(2)-O(37)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1.963(4)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(6)-O(47)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1.979(3)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(10)-O(4)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1.928(4)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(14)-O(3)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1.933(3)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(18)-Cl(3)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2.613(2)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(2)-O(40)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2.143(4)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(6)-O(17)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2.182(4)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(10)-Cl(1)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2.673(2)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(14)-Cl(2)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2.702(2)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(18)-Cl(1)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2.676(2)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(2)-O(39)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2.237(3)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(6)-O(50)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2.203(4)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(10)-Cl(2)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2.675(2)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(14)-Cl(4)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2.753(2)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(19)-O(8)#0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1.877(4)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(3)-O(1)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1.868(4)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(7)-O(19)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1.860(3)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(11)-O(26)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2.130(3)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(15)-O(23)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1.876(4)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(19)-O(8)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1.888(4)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(3)-O(44)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1.918(4)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(7)-O(2)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1.913(3)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(11)-O(25)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2.135(4)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(15)-O(22)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1.892(4)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(19)-O(64)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1.933(4)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(3)-O(13)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1.950(4)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(7)-O(18)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1.946(4)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(11)-O(30)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2.159(4)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(15)-O(3)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1.909(4)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(19)-O(7)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1.948(4)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(3)-O(43)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2.005(3)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(7)-O(52)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1.981(4)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(11)-O(4)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2.176(3)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(15)-O(6)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1.918(4)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(19)-O(63)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2.210(4)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(3)-O(14)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2.194(4)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(7)-O(51)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2.177(4)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(11)-Cl(5)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2.327(2)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(15)-Cl(4)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2.646(1)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(19)-Cl(7)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2.768(2)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(3)-O(41)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2.202(4)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(7)-O(54)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2.225(3)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(12)-O(27)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1.857(3)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(15)-Cl(1)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2.765(1)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(4)-O(14)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1.888(4)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(8)-O(20)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1.862(4)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(12)-O(26)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1.889(3)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(16)-O(28)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1.878(3)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(4)-O(1)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1.901(3)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(8)-O(21)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1.929(4)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(12)-O(5)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1.915(3)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(16)-O(29)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1.887(4)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(4)-O(15)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1.932(3)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(8)-O(11)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1.936(4)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(12)-O(4)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1.927(3)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(16)-O(5)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1.919(4)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(4)-O(16)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1.949(4)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(8)-O(57)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1.944(4)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(12)-Cl(2)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2.696(2)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(16)-O(6)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1.953(3)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(4)-O(42)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2.184(3)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(8)-O(58)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2.159(4)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(12)-Cl(3)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2.7077(19)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(16)-Cl(4)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2.6387(17)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lastRenderedPageBreak/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(4)-O(39)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2.361(4)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(8)-O(55)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2.369(3)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(13)-O(45)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2.201(4)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640243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640243">
              <w:rPr>
                <w:rFonts w:cs="Times New Roman"/>
                <w:sz w:val="20"/>
                <w:szCs w:val="20"/>
              </w:rPr>
              <w:t>(16)-Cl(3)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2.7040(16)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Ni(1)-O(36)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2.021(4)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Ni(2)-O(53)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2.030(4)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Ni(3)-O(7)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2.025(4)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Ni(4)-O(61)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2.020(4)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Ni(5)-O(9)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2.00(1)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Ni(1)-O(12)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2.038(4)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Ni(2)-O(19)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2.036(3)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Ni(3)-O(60)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2.022(4)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Ni(4)-O(62)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2.035(4)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Ni(5)-N(6)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2.030(5)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Ni(1)-O(35)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2.048(4)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Ni(2)-O(56)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2.065(4)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Ni(3)-N(4)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2.060(5)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Ni(4)-O(9)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2.04(1)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Ni(5)-O(8)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2.059(4)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Ni(1)-O(10)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2.066(4)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Ni(2)-O(20)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2.078(4)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Ni(3)-O(9)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2.08(1)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Ni(4)-N(5)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2.054(5)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Ni(5)-O(65)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2.062(4)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Ni(1)-N(1)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2.097(6)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Ni(2)-O(55)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2.094(3)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Ni(3)-N(3)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2.087(5)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Ni(4)-O(7)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2.080(4)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Ni(5)-O(63)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2.107(4)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Ni(1)-O(38)</w:t>
            </w: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2.128(4)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Ni(2)-N(2)</w:t>
            </w: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2.095(4)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Ni(3)-Cl(8)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2.447(5)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Ni(4)-O(8)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2.123(4)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Ni(5)-Cl(8)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2.351(5)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Ni(3)-Cl(7)</w:t>
            </w: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2.555(2)</w:t>
            </w: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Ni(4)-Cl(8)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2.420(5)</w:t>
            </w: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Ni(5)-Cl(7)</w:t>
            </w: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40243">
              <w:rPr>
                <w:rFonts w:cs="Times New Roman"/>
                <w:sz w:val="20"/>
                <w:szCs w:val="20"/>
              </w:rPr>
              <w:t>2.511(2)</w:t>
            </w:r>
          </w:p>
        </w:tc>
      </w:tr>
      <w:tr w:rsidR="00640243" w:rsidRPr="00640243" w:rsidTr="00784884">
        <w:trPr>
          <w:trHeight w:val="360"/>
        </w:trPr>
        <w:tc>
          <w:tcPr>
            <w:tcW w:w="138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40243" w:rsidRPr="00640243" w:rsidRDefault="00640243" w:rsidP="00640243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</w:tbl>
    <w:p w:rsidR="00640243" w:rsidRDefault="00640243" w:rsidP="00640243">
      <w:pPr>
        <w:spacing w:before="0" w:after="0"/>
      </w:pPr>
    </w:p>
    <w:tbl>
      <w:tblPr>
        <w:tblStyle w:val="TableGrid"/>
        <w:tblW w:w="1428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184"/>
        <w:gridCol w:w="2359"/>
        <w:gridCol w:w="1276"/>
        <w:gridCol w:w="2268"/>
        <w:gridCol w:w="1276"/>
        <w:gridCol w:w="2268"/>
        <w:gridCol w:w="1417"/>
      </w:tblGrid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(10)-Cl(1)-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75.80(4)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114.80(16)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(19)-O(8)-Ni(5)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98.23(16)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(16)-O(28)-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105.39(15)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(10)-Cl(1)-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73.65(4)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101.10(14)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(19)-O(8)-Ni(5)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109.58(18)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(16)-O(29)-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103.37(15)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(18)-Cl(1)-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74.06(4)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101.89(14)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(19)-O(8)-Ni(4)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154.0(2)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(18)-O(30)-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102.73(18)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(10)-Cl(2)-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75.24(5)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(14)-O(3)-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102.16(16)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(19)-O(8)-Ni(4)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94.63(16)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(18)-O(31)-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102.49(17)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(10)-Cl(2)-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74.15(4)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115.61(18)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Ni(5)-O(8)-Ni(4)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100.01(15)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(14)-O(32)-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106.70(18)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(12)-Cl(2)-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74.25(5)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117.43(17)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Ni(5)-O(9)-Ni(4)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104.9(4)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(14)-O(33)-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106.21(19)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(18)-Cl(3)-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76.13(4)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116.5(2)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Ni(5)-O(9)-Ni(3)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117.5(5)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Ni(1)-O(38)-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88.46(13)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(18)-Cl(3)-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75.36(5)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101.32(17)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Ni(4)-O(9)-Ni(3)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95.7(4)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(2)-O(39)-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90.43(12)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(16)-Cl(3)-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73.78(5)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100.40(15)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(1)-O(10)-Ni(1)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105.19(19)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(3)-O(41)-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98.09(16)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(16)-Cl(4)-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76.49(4)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100.94(15)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(1)-O(11)-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99.14(18)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(3)-O(43)-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98.61(14)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(16)-Cl(4)-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74.35(4)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115.8(2)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(2)-O(12)-Ni(1)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118.65(18)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(6)-O(50)-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98.74(13)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(15)-Cl(4)-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74.24(4)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116.18(18)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(3)-O(13)-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95.30(15)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(7)-O(54)-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89.71(12)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Ni(5)-Cl(7)-Ni(3)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87.14(6)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(16)-O(5)-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116.04(17)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(4)-O(14)-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89.60(16)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Ni(2)-O(55)-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88.51(12)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Ni(5)-Cl(7)-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75.16(5)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100.78(14)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(4)-O(15)-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99.27(18)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Ni(5)-O(63)-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87.19(14)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Ni(3)-Cl(7)-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80.35(5)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(16)-O(5)-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101.68(14)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(5)-O(16)-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100.17(18)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(3)-O(1)-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99.8(2)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lastRenderedPageBreak/>
              <w:t>Ni(5)-Cl(8)-Ni(4)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84.35(15)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(14)-O(5)-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102.56(17)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(5)-O(17)-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90.72(16)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(3)-O(1)-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98.81(16)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Ni(5)-Cl(8)-Ni(3)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93.42(18)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117.92(17)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(7)-O(18)-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95.41(16)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(4)-O(1)-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116.64(17)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Ni(4)-Cl(8)-Ni(3)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77.81(14)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116.33(16)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(7)-O(19)-Ni(2)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119.04(16)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(6)-O(2)-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100.37(17)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(6)-O(2)-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99.29(15)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101.05(14)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(8)-O(20)-Ni(2)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104.60(17)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(10)-O(24)-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105.70(15)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(5)-O(2)-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115.91(18)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(16)-O(6)-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99.42(15)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(8)-O(21)-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98.65(18)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(10)-O(25)-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103.57(17)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117.10(18)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(19)-O(7)-Ni(3)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119.8(2)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(15)-O(22)-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103.71(15)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(12)-O(26)-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103.39(16)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116.07(16)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(19)-O(7)-Ni(4)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94.22(17)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(15)-O(23)-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105.51(15)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(12)-O(27)-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105.82(16)</w:t>
            </w:r>
          </w:p>
        </w:tc>
      </w:tr>
      <w:tr w:rsidR="00640243" w:rsidRPr="00784884" w:rsidTr="00784884">
        <w:trPr>
          <w:trHeight w:val="360"/>
        </w:trPr>
        <w:tc>
          <w:tcPr>
            <w:tcW w:w="2235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184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115.39(18)</w:t>
            </w:r>
          </w:p>
        </w:tc>
        <w:tc>
          <w:tcPr>
            <w:tcW w:w="2359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Ni(3)-O(7)-Ni(4)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96.26(15)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</w:t>
            </w:r>
          </w:p>
        </w:tc>
        <w:tc>
          <w:tcPr>
            <w:tcW w:w="1276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101.99(17)</w:t>
            </w:r>
          </w:p>
        </w:tc>
        <w:tc>
          <w:tcPr>
            <w:tcW w:w="2268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(19)#0-O(8)-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(19)</w:t>
            </w:r>
          </w:p>
        </w:tc>
        <w:tc>
          <w:tcPr>
            <w:tcW w:w="1417" w:type="dxa"/>
            <w:vAlign w:val="center"/>
          </w:tcPr>
          <w:p w:rsidR="00640243" w:rsidRPr="00784884" w:rsidRDefault="00640243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96.58(16)</w:t>
            </w:r>
          </w:p>
        </w:tc>
      </w:tr>
    </w:tbl>
    <w:p w:rsidR="00640243" w:rsidRDefault="00640243" w:rsidP="00784884">
      <w:pPr>
        <w:spacing w:before="0" w:after="0"/>
      </w:pPr>
    </w:p>
    <w:p w:rsidR="00640243" w:rsidRDefault="00640243" w:rsidP="00640243">
      <w:pPr>
        <w:rPr>
          <w:rFonts w:ascii="Arial" w:hAnsi="Arial" w:cs="Arial"/>
          <w:b/>
          <w:bCs/>
        </w:rPr>
      </w:pPr>
    </w:p>
    <w:p w:rsidR="00640243" w:rsidRDefault="00640243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CB709F" w:rsidRDefault="00CB709F" w:rsidP="00784884">
      <w:pPr>
        <w:rPr>
          <w:rFonts w:cs="Times New Roman"/>
          <w:b/>
          <w:bCs/>
        </w:rPr>
      </w:pPr>
    </w:p>
    <w:p w:rsidR="00784884" w:rsidRPr="00784884" w:rsidRDefault="00784884" w:rsidP="00CB709F">
      <w:pPr>
        <w:spacing w:before="0" w:after="0"/>
        <w:rPr>
          <w:rFonts w:cs="Times New Roman"/>
          <w:b/>
          <w:bCs/>
        </w:rPr>
      </w:pPr>
      <w:r w:rsidRPr="00784884">
        <w:rPr>
          <w:rFonts w:cs="Times New Roman"/>
          <w:b/>
          <w:bCs/>
        </w:rPr>
        <w:t xml:space="preserve">Table S3. </w:t>
      </w:r>
      <w:r w:rsidRPr="00784884">
        <w:rPr>
          <w:rFonts w:cs="Times New Roman"/>
        </w:rPr>
        <w:t xml:space="preserve">Selected Interatomic Distances (Å) and angles (°) for </w:t>
      </w:r>
      <w:r w:rsidR="00454023">
        <w:rPr>
          <w:rFonts w:cs="Times New Roman"/>
        </w:rPr>
        <w:t>(</w:t>
      </w:r>
      <w:proofErr w:type="gramStart"/>
      <w:r w:rsidRPr="00784884">
        <w:rPr>
          <w:rFonts w:cs="Times New Roman"/>
          <w:b/>
        </w:rPr>
        <w:t>2</w:t>
      </w:r>
      <w:r w:rsidR="00454023">
        <w:rPr>
          <w:rFonts w:cs="Times New Roman"/>
        </w:rPr>
        <w:t>)</w:t>
      </w:r>
      <w:r w:rsidRPr="00784884">
        <w:rPr>
          <w:rFonts w:cs="Times New Roman"/>
        </w:rPr>
        <w:t>·</w:t>
      </w:r>
      <w:proofErr w:type="gramEnd"/>
      <w:r w:rsidRPr="00784884">
        <w:rPr>
          <w:rFonts w:cs="Times New Roman"/>
        </w:rPr>
        <w:t>2CH</w:t>
      </w:r>
      <w:r w:rsidRPr="00784884">
        <w:rPr>
          <w:rFonts w:cs="Times New Roman"/>
          <w:vertAlign w:val="subscript"/>
        </w:rPr>
        <w:t>3</w:t>
      </w:r>
      <w:r w:rsidRPr="00784884">
        <w:rPr>
          <w:rFonts w:cs="Times New Roman"/>
        </w:rPr>
        <w:t>CN·12.30H</w:t>
      </w:r>
      <w:r w:rsidRPr="00784884">
        <w:rPr>
          <w:rFonts w:cs="Times New Roman"/>
          <w:vertAlign w:val="subscript"/>
        </w:rPr>
        <w:t>2</w:t>
      </w:r>
      <w:r w:rsidRPr="00784884">
        <w:rPr>
          <w:rFonts w:cs="Times New Roman"/>
        </w:rPr>
        <w:t>O</w:t>
      </w:r>
    </w:p>
    <w:tbl>
      <w:tblPr>
        <w:tblStyle w:val="TableGrid"/>
        <w:tblW w:w="142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136"/>
        <w:gridCol w:w="1557"/>
        <w:gridCol w:w="1134"/>
        <w:gridCol w:w="1701"/>
        <w:gridCol w:w="1134"/>
        <w:gridCol w:w="1701"/>
        <w:gridCol w:w="1134"/>
        <w:gridCol w:w="1843"/>
        <w:gridCol w:w="1418"/>
      </w:tblGrid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(1)-O(1)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2.217(5)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(5)-O(30)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1.947(5)</w:t>
            </w:r>
          </w:p>
        </w:tc>
        <w:tc>
          <w:tcPr>
            <w:tcW w:w="1701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2.129(6)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(13)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O(43)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1.885(5)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O(22)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1.852(5)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(1)-O(3)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2.200(7)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(5)-O(32)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2.202(5)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(9)-O(45)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1.865(6)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(13)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O(44)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1.865(5)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O(25)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2.347(5)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(1)-O(5)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2.165(7)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(5)-O(33)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1.981(6)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(9)-Cl(4)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2.603(2)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(13)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O(53)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1.906(5)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O(23)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1.931(6)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(1)-O(7)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2.330(6)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(5)-O(41)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1.885(7)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(9)-Cl(1)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2.732(2)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(13)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O(56)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1.924(5)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O(52)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1.922(5)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(1)-O(40)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2.446(5)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(5)-O(52)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1.854(6)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(9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)-</w:t>
            </w:r>
            <w:r w:rsidRPr="00CB709F">
              <w:rPr>
                <w:rFonts w:cs="Times New Roman"/>
                <w:sz w:val="20"/>
                <w:szCs w:val="20"/>
              </w:rPr>
              <w:t>O(53)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1.893(6)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(13)-Cl(2)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2.698(3)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O(28)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1.932(6)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(1)-O(48)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2.205(6)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(6)-O(33)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2.497(6)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(9)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O(55)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1.924(6)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(13)-Cl(1)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2.718(3)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O(29)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1.862(5)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(1)-O(54)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2.278(5)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(6)-O(32)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2.265(5)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(9)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O(45)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1.864(6)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(14)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2.144(5)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O(30)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1.925(6)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(2)-O(6)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1.896(7)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(6)-O(42)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2.210(8)</w:t>
            </w:r>
          </w:p>
        </w:tc>
        <w:tc>
          <w:tcPr>
            <w:tcW w:w="1701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(9)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O(46)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1.833(7)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(14)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O(43)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2.125(5)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O(31)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2.181(5)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(2)-O(7)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2.191(5)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(6)-O(44)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2.204(5)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(10)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O(3)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1.872(5)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(14)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O(50)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2.132(7)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O(26)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2.225(5)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(2)-O(9)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1.956(5)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(6)-O(45)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2.236(7)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(10)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1.882(7)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(14)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O(56)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2.171(5)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O(17)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2.090(6)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(2)-O(38)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2.188(5)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(6)-O(47)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2.213(5)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(10)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O(54)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1.898(6)</w:t>
            </w:r>
          </w:p>
        </w:tc>
        <w:tc>
          <w:tcPr>
            <w:tcW w:w="1701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(14)-Cl(5)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2.338(3)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O(10)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2.036(5)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(2)-O(40)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1.991(6)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(6)-O(53)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2.303(5)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(10)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O(55)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1.943(5)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(15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)O(8)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2.194(5)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O(12)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2.022(7)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(2)-O(51)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1.882(7)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(6)-O(47)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2.213(5)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(10)-Cl(3)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2.642(3)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(15)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O(9)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1.952(6)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O(14)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2.099(5)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(3)-O(39)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2.177(6)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(6)-O(53)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2.303(5)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(10)-Cl(4)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2.683(3)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(15)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O(10)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1.860(6)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O(15)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2.036(7)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(3)-O(13)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2.367(5)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O(47)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1.874(6)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O(55)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1.911(6)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(15)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O(11)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1.937(7)</w:t>
            </w:r>
          </w:p>
        </w:tc>
        <w:tc>
          <w:tcPr>
            <w:tcW w:w="1843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N(1)</w:t>
            </w:r>
          </w:p>
        </w:tc>
        <w:tc>
          <w:tcPr>
            <w:tcW w:w="1418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2.056(7)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(3)-O(36)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1.949(6)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O(48)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1.877(5)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O(56)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1.905(6)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(15)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O(13)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2.237(5)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N(2)</w:t>
            </w: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2.093(6)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(3)-O(37)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1.915(5)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O(54)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1.930(6)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O(49)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1.863(7)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(15)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O(51)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1.933(6)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O(22)</w:t>
            </w: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2.061(5)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(3)-O(38)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1.877(7)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O(53)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1.934(5)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(11)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O(50)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1.893(6)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(16)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O(14)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2.419(5)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O(24)</w:t>
            </w: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2.074(6)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(3)-O(51)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1.906(5)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(7)-Cl(2)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2.685(3)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(11)-Cl(1)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2.621(3)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(16)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O(16)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1.907(7)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O(25)</w:t>
            </w: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2.106(5)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(4)-O(26)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2.383(5)</w:t>
            </w:r>
          </w:p>
        </w:tc>
        <w:tc>
          <w:tcPr>
            <w:tcW w:w="1557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(7)-Cl(4)</w:t>
            </w:r>
          </w:p>
        </w:tc>
        <w:tc>
          <w:tcPr>
            <w:tcW w:w="1134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2.713(3)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(11)-Cl(3)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2.681(3)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(16)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O(17)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1.866(6)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O(27)</w:t>
            </w: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2.028(5)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(4)-O(34)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2.209(6)</w:t>
            </w:r>
          </w:p>
        </w:tc>
        <w:tc>
          <w:tcPr>
            <w:tcW w:w="1557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O(46)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2.172(7)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1.852(5)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(16)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O(18)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1.904(6)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r w:rsidRPr="00CB709F">
              <w:rPr>
                <w:rFonts w:cs="Times New Roman"/>
                <w:sz w:val="20"/>
                <w:szCs w:val="20"/>
              </w:rPr>
              <w:t>Ni(2)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O(29)</w:t>
            </w: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2.021(5)</w:t>
            </w: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(4)-O(35)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1.848(6)</w:t>
            </w:r>
          </w:p>
        </w:tc>
        <w:tc>
          <w:tcPr>
            <w:tcW w:w="1557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O(49)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2.157(8)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1.893(5)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(16)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O(19)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2.169(5)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(4)-O(36)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1.916(5)</w:t>
            </w:r>
          </w:p>
        </w:tc>
        <w:tc>
          <w:tcPr>
            <w:tcW w:w="1557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O(55)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2.151(6)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O(54)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1.913(5)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(16)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O(21)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1.928(5)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(4)-O(37)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1.943(6)</w:t>
            </w:r>
          </w:p>
        </w:tc>
        <w:tc>
          <w:tcPr>
            <w:tcW w:w="1557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O(57)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2.312(5)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(12)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O(56)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1.925(5)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O(18)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1.950(5)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lastRenderedPageBreak/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(4)-O(52)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1.914(5)</w:t>
            </w:r>
          </w:p>
        </w:tc>
        <w:tc>
          <w:tcPr>
            <w:tcW w:w="1557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O(46)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2.172(7)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(12)-Cl(2)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2.656(3)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O(20)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2.167(6)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84884" w:rsidRPr="00CB709F" w:rsidTr="00784884">
        <w:trPr>
          <w:trHeight w:val="360"/>
        </w:trPr>
        <w:tc>
          <w:tcPr>
            <w:tcW w:w="152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(5)-O(35)</w:t>
            </w:r>
          </w:p>
        </w:tc>
        <w:tc>
          <w:tcPr>
            <w:tcW w:w="1136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2.179(5)</w:t>
            </w:r>
          </w:p>
        </w:tc>
        <w:tc>
          <w:tcPr>
            <w:tcW w:w="1557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(8)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O(49)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2.157(8)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(12)-Cl(3)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2.713(3)</w:t>
            </w:r>
          </w:p>
        </w:tc>
        <w:tc>
          <w:tcPr>
            <w:tcW w:w="1701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CB709F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CB709F">
              <w:rPr>
                <w:rFonts w:cs="Times New Roman"/>
                <w:sz w:val="20"/>
                <w:szCs w:val="20"/>
              </w:rPr>
              <w:t>(17)</w:t>
            </w:r>
            <w:r w:rsidRPr="00CB709F">
              <w:rPr>
                <w:rFonts w:cs="Times New Roman"/>
                <w:sz w:val="20"/>
                <w:szCs w:val="20"/>
                <w:lang w:val="el-GR"/>
              </w:rPr>
              <w:t>-</w:t>
            </w:r>
            <w:r w:rsidRPr="00CB709F">
              <w:rPr>
                <w:rFonts w:cs="Times New Roman"/>
                <w:sz w:val="20"/>
                <w:szCs w:val="20"/>
              </w:rPr>
              <w:t>O(21)</w:t>
            </w:r>
          </w:p>
        </w:tc>
        <w:tc>
          <w:tcPr>
            <w:tcW w:w="1134" w:type="dxa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CB709F">
              <w:rPr>
                <w:rFonts w:cs="Times New Roman"/>
                <w:sz w:val="20"/>
                <w:szCs w:val="20"/>
              </w:rPr>
              <w:t>1.913(6)</w:t>
            </w:r>
          </w:p>
        </w:tc>
        <w:tc>
          <w:tcPr>
            <w:tcW w:w="1843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84884" w:rsidRPr="00CB709F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</w:tbl>
    <w:p w:rsidR="00784884" w:rsidRDefault="00784884" w:rsidP="00784884">
      <w:pPr>
        <w:spacing w:before="0" w:after="0"/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134"/>
        <w:gridCol w:w="2268"/>
        <w:gridCol w:w="992"/>
        <w:gridCol w:w="2268"/>
        <w:gridCol w:w="992"/>
        <w:gridCol w:w="2268"/>
        <w:gridCol w:w="992"/>
      </w:tblGrid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105.4(3)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(13)-O(44)-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105.8(2)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(11)-O(55)-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117.0(3)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(9)-O(53)-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117.5(3)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103.3(3)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(9)-O(45)-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106.0(3)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(11)-O(55)-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115.2(3)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(9)-O(53)-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115.8(3)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106.4(3)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(9)-O(46)-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104.4(3)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(9)-O(55)-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115.6(3)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(13)-O(53)-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115.3(3)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104.2(3)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(7)-O(47)-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106.3(3)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(11)-O(55)-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101.9(3)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(9)-O(53)-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102.5(2)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(2)-O(7)-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98.2(2)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(7)-O(48)-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106.8(3)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(9)-O(55)-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102.1(3)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(13)-O(53)-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100.7(2)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(15)-O(9)-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95.2(3)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(11)-O(49)-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103.3(3)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(10)-O(55)-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101.3(2)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(7)-O(53)-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100.9(2)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(15)-O(10)-Ni(1)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118.9(3)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(11)-O(50)-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103.0(3)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(11)-O(56)-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116.6(3)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(10)-O(54)-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116.8(3)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(15)-O(13)-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89.48(18)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(2)-O(51)-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100.1(3)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(11)-O(56)-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117.4(3)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(10)-O(54)-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116.4(3)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Ni(1)-O(14)-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87.68(19)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(2)-O(51)-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98.3(3)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(13)-O(56)-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115.7(3)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(12)-O(54)-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114.2(3)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(16)-O(17)-Ni(1)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104.8(3)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(3)-O(51)-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115.2(3)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(11)-O(56)-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101.1(2)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(10)-O(54)-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102.5(2)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(16)-O(18)-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99.4(3)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(5)-O(52)-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99.9(2)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(13)-O(56)-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100.2(2)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(12)-O(54)-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101.1(2)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(17)-O(21)-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99.9(3)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(5)-O(52)-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98.9(3)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(12)-O(56)-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101.2(2)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(7)-O(54)-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102.2(2)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(17)-O(22)-Ni(2)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105.7(2)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(4)-O(52)-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115.0(3)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(3)-O(37)-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100.0(3)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(18)-O(30)-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95.6(2)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Ni(2)-O(25)-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(17)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88.81(17)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(5)-O(32)-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99.7(2)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(3)-O(38)-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90.9(3)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(4)-O(36)-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(3)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99.7(3)</w:t>
            </w: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(18)-O(26)-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89.1(2)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(5)-O(33)-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98.7(2)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(2)-O(40)-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100.2(2)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  <w:tr w:rsidR="00784884" w:rsidRPr="00784884" w:rsidTr="00784884">
        <w:trPr>
          <w:trHeight w:val="360"/>
        </w:trPr>
        <w:tc>
          <w:tcPr>
            <w:tcW w:w="2235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(18)-O(29)-Ni(2)</w:t>
            </w:r>
          </w:p>
        </w:tc>
        <w:tc>
          <w:tcPr>
            <w:tcW w:w="1134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119.4(3)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(4)-O(35)-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(5)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91.1(2)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(13)-O(43)-</w:t>
            </w:r>
            <w:proofErr w:type="spellStart"/>
            <w:r w:rsidRPr="00784884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84884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84884">
              <w:rPr>
                <w:rFonts w:cs="Times New Roman"/>
                <w:sz w:val="20"/>
                <w:szCs w:val="20"/>
              </w:rPr>
              <w:t>103.1(2)</w:t>
            </w:r>
          </w:p>
        </w:tc>
        <w:tc>
          <w:tcPr>
            <w:tcW w:w="2268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84884" w:rsidRPr="00784884" w:rsidRDefault="00784884" w:rsidP="00784884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</w:tbl>
    <w:p w:rsidR="00784884" w:rsidRDefault="00784884" w:rsidP="00784884">
      <w:pPr>
        <w:spacing w:before="0" w:after="0"/>
        <w:rPr>
          <w:rFonts w:ascii="Arial" w:hAnsi="Arial" w:cs="Arial"/>
          <w:bCs/>
          <w:lang w:val="el-GR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84884" w:rsidRDefault="00784884" w:rsidP="00994A3D">
      <w:pPr>
        <w:spacing w:before="240" w:after="0"/>
        <w:rPr>
          <w:rFonts w:cs="Times New Roman"/>
        </w:rPr>
      </w:pPr>
    </w:p>
    <w:p w:rsidR="007619C1" w:rsidRPr="007619C1" w:rsidRDefault="007619C1" w:rsidP="007619C1">
      <w:pPr>
        <w:rPr>
          <w:rFonts w:cs="Times New Roman"/>
          <w:b/>
          <w:bCs/>
          <w:lang w:val="es-ES"/>
        </w:rPr>
      </w:pPr>
      <w:r w:rsidRPr="007619C1">
        <w:rPr>
          <w:rFonts w:cs="Times New Roman"/>
          <w:b/>
          <w:bCs/>
        </w:rPr>
        <w:t xml:space="preserve">Table S4. </w:t>
      </w:r>
      <w:r w:rsidRPr="007619C1">
        <w:rPr>
          <w:rFonts w:cs="Times New Roman"/>
        </w:rPr>
        <w:t xml:space="preserve">Selected Interatomic Distances (Å) and angles (°) for compound </w:t>
      </w:r>
      <w:r w:rsidR="00454023">
        <w:rPr>
          <w:rFonts w:cs="Times New Roman"/>
        </w:rPr>
        <w:t>(</w:t>
      </w:r>
      <w:proofErr w:type="gramStart"/>
      <w:r w:rsidRPr="007619C1">
        <w:rPr>
          <w:rFonts w:cs="Times New Roman"/>
          <w:b/>
        </w:rPr>
        <w:t>3</w:t>
      </w:r>
      <w:r w:rsidR="00454023">
        <w:rPr>
          <w:rFonts w:cs="Times New Roman"/>
        </w:rPr>
        <w:t>)</w:t>
      </w:r>
      <w:r w:rsidRPr="007619C1">
        <w:rPr>
          <w:rFonts w:cs="Times New Roman"/>
        </w:rPr>
        <w:t>·</w:t>
      </w:r>
      <w:proofErr w:type="gramEnd"/>
      <w:r w:rsidRPr="007619C1">
        <w:rPr>
          <w:rFonts w:cs="Times New Roman"/>
        </w:rPr>
        <w:t>3.84</w:t>
      </w:r>
      <w:r w:rsidRPr="007619C1">
        <w:rPr>
          <w:rFonts w:cs="Times New Roman"/>
          <w:lang w:val="pl-PL"/>
        </w:rPr>
        <w:t xml:space="preserve"> EtOH·</w:t>
      </w:r>
      <w:r w:rsidRPr="007619C1">
        <w:rPr>
          <w:rFonts w:cs="Times New Roman"/>
        </w:rPr>
        <w:t>6H</w:t>
      </w:r>
      <w:r w:rsidRPr="007619C1">
        <w:rPr>
          <w:rFonts w:cs="Times New Roman"/>
          <w:vertAlign w:val="subscript"/>
        </w:rPr>
        <w:t>2</w:t>
      </w:r>
      <w:r w:rsidRPr="007619C1">
        <w:rPr>
          <w:rFonts w:cs="Times New Roman"/>
        </w:rPr>
        <w:t>O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1384"/>
        <w:gridCol w:w="1134"/>
        <w:gridCol w:w="1418"/>
        <w:gridCol w:w="992"/>
        <w:gridCol w:w="1559"/>
        <w:gridCol w:w="992"/>
        <w:gridCol w:w="1560"/>
        <w:gridCol w:w="1134"/>
        <w:gridCol w:w="1559"/>
        <w:gridCol w:w="1134"/>
      </w:tblGrid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(1)-O(35)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1.850(8)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(5)-O(41)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1.885(6)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(9)-O(18)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2.185(7)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(12)-Cl(4)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2.621(3)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(16)-O(6)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2.292(6)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(1)-O(37)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1.933(7)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(5)-O(1)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1.893(6)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(9)-O(47)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2.204(6)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(13)-O(51)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1.886(6)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(16)-O(22)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2.503(6)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(1)-O(32)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1.954(10)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(5)-O(42)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1.930(6)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(9)-O(54)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2.218(7)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(13)-O(52)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1.888(6)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Co(1)-O(39)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2.025(7)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(1)-O(36)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1.956(8)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(5)-O(43)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1.957(6)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(9)-O(55)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2.226(6)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1.891(6)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Co(1)-O(11)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2.034(10)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(1)-O(7)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2.142(8)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(5)-O(20)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2.202(6)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(9)-O(16)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2.262(6)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1.968(6)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Co(1)-O(38)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2.081(7)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(1)-O(28)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2.339(7)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(5)-O(14)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2.324(7)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(9)-O(4)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2.292(6)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(13)-Cl(1)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2.626(3)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Co(1)-O(10)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2.100(10)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(2)-O(38)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1.833(8)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(6)-O(44)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1.882(6)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(9)-O(19)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2.503(6)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(13)-Cl(4)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2.673(3)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Co(1)-N(1)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2.128(11)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(2)-O(36)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1.938(7)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(6)-O(2)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1.908(6)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(10)-O(47)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1.850(7)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(14)-O(50)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1.857(7)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Co(1)-O(13)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2.169(7)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(2)-O(37)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1.953(9)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(6)-O(43)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1.924(6)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(10)-O(48)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1.885(6)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(14)-O(49)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1.874(6)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Co(2)-O(46)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2.050(7)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(2)-O(9)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1.970(10)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(6)-O(42)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1.939(6)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1.900(6)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1.904(6)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Co(2)-O(30)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2.063(7)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(2)-O(8)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2.151(8)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(6)-O(21)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2.186(6)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1.909(6)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1.908(6)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Co(2)-O(31)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2.071(8)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(2)-O(13)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2.348(7)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(6)-O(27)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2.359(6)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(10)-Cl(3)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2.701(3)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(14)-Cl(2)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2.670(3)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Co(2)-O(35)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2.078(8)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(3)-O(39)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1.855(7)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(7)-O(46)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1.859(6)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(10)-Cl(2)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2.726(3)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(14)-Cl(4)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2.747(3)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Co(2)-N(2)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2.129(8)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(3)-O(1)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1.917(6)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(7)-O(2)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1.909(6)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(11)-O(54)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1.888(6)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(15)-O(56)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1.868(6)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Co(2)-O(28)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2.168(7)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(3)-O(12)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1.949(8)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(7)-O(29)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1.944(7)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1.901(6)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(15)-O(55)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1.871(6)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Co(3)-O(34)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1.958(8)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(3)-O(40)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1.950(7)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(7)-O(45)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1.956(7)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(11)-O(53)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1.901(6)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(15)-O(4)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1.926(6)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Co(3)-O(53)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1.983(7)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(3)-O(15)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2.170(7)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(7)-O(26)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2.155(6)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(11)-O(5)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1.963(6)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(15)-O(6)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1.931(6)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Co(3)-O(52)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2.000(7)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(3)-O(14)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2.227(6)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(7)-O(27)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2.226(6)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(11)-Cl(1)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2.653(3)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(15)-Cl(2)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2.616(2)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Co(3)-N(3)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2.087(8)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1.870(6)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(8)-O(2)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1.881(6)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(11)-Cl(3)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2.668(3)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(15)-Cl(1)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2.787(3)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Co(3)-O(5)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2.152(6)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(4)-O(17)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1.933(7)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(8)-O(23)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1.930(6)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(12)-O(57)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1.907(6)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(16)-O(24)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2.188(7)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Co(4)-O(48)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2.028(7)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(4)-O(40)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1.944(7)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(8)-O(45)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1.956(7)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(12)-O(3)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1.912(6)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(16)-O(50)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2.195(6)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Co(4)-O(57)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2.032(7)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(4)-O(19)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1.966(6)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(8)-O(22)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1.994(6)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(12)-O(33)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1.924(7)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(16)-O(56)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2.209(6)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Co(4)-O(49)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2.053(7)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(4)-O(41)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2.202(6)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(8)-O(44)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2.185(6)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(12)-O(5)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1.938(6)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(16)-O(51)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2.235(7)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Co(4)-O(3)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2.172(6)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(4)-O(16)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2.210(6)</w:t>
            </w: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(8)-O(25)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2.203(6)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(12)-Cl(3)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2.610(3)</w:t>
            </w: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(16)-O(25)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2.251(6)</w:t>
            </w: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Co(4)-Cl(5)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2.285(3)</w:t>
            </w:r>
          </w:p>
        </w:tc>
      </w:tr>
      <w:tr w:rsidR="007619C1" w:rsidRPr="007619C1" w:rsidTr="007619C1">
        <w:trPr>
          <w:trHeight w:val="360"/>
        </w:trPr>
        <w:tc>
          <w:tcPr>
            <w:tcW w:w="138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</w:tr>
    </w:tbl>
    <w:p w:rsidR="007619C1" w:rsidRDefault="007619C1" w:rsidP="007619C1">
      <w:pPr>
        <w:spacing w:before="0" w:after="0"/>
      </w:pPr>
    </w:p>
    <w:tbl>
      <w:tblPr>
        <w:tblStyle w:val="TableGrid"/>
        <w:tblW w:w="1343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376"/>
        <w:gridCol w:w="993"/>
        <w:gridCol w:w="2273"/>
        <w:gridCol w:w="1134"/>
        <w:gridCol w:w="2263"/>
        <w:gridCol w:w="992"/>
        <w:gridCol w:w="2273"/>
        <w:gridCol w:w="1134"/>
      </w:tblGrid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(13)-Cl(1)-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77.00(7)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115.7(3)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(1)-O(37)-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98.6(4)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(14)-O(3)-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118.2(3)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(13)-Cl(1)-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74.17(7)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102.7(3)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(2)-O(38)-Co(1)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107.2(4)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(10)-O(3)-Co(4)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98.3(3)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(11)-Cl(1)-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73.91(7)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100.2(3)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(3)-O(39)-Co(1)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119.5(3)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(14)-O(3)-Co(4)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98.4(3)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(15)-Cl(2)-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75.19(7)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(15)-O(4)-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101.3(3)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(4)-O(40)-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95.0(3)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(12)-O(3)-Co(4)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100.2(3)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(15)-Cl(2)-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74.85(7)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(12)-O(5)-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115.5(3)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(5)-O(41)-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90.0(3)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115.4(3)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(14)-Cl(2)-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74.39(8)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(12)-O(5)-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115.4(3)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(5)-O(42)-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100.0(3)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117.5(3)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(12)-Cl(3)-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77.36(8)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(11)-O(5)-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113.5(3)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(6)-O(43)-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99.6(3)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(8)-O(22)-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98.6(2)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(12)-Cl(3)-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75.21(8)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(12)-O(5)-Co(3)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120.7(3)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(6)-O(44)-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90.2(3)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(8)-O(25)-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100.5(3)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(11)-Cl(3)-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73.69(7)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(11)-O(5)-Co(3)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94.2(3)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(7)-O(45)-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94.2(3)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(7)-O(27)-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89.6(2)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(12)-Cl(4)-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77.15(8)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(13)-O(5)-Co(3)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94.2(2)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(7)-O(46)-Co(2)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119.0(3)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Co(2)-O(28)-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88.1(3)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(12)-Cl(4)-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75.13(8)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(13)-O(6)-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116.9(3)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(10)-O(47)-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105.4(3)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(1)-O(35)-Co(2)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105.8(4)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(13)-Cl(4)-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73.32(7)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(13)-O(6)-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117.4(3)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(10)-O(48)-Co(4)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104.0(3)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(2)-O(36)-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98.3(4)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(4)-O(1)-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100.7(3)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(14)-O(6)-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114.3(3)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(14)-O(49)-Co(4)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103.7(3)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(11)-O(53)-Co(3)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101.9(3)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(4)-O(1)-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98.6(3)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(13)-O(6)-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103.2(3)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(14)-O(50)-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105.4(3)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(11)-O(54)-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105.9(3)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(5)-O(1)-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115.0(3)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(14)-O(6)-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100.1(2)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(13)-O(51)-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105.5(3)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(15)-O(55)-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105.6(3)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(8)-O(2)-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99.3(3)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(15)-O(6)-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100.8(3)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(13)-O(52)-Co(3)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102.0(3)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(15)-O(56)-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(16</w:t>
            </w:r>
            <w:r w:rsidRPr="007619C1">
              <w:rPr>
                <w:rFonts w:cs="Times New Roman"/>
                <w:sz w:val="20"/>
                <w:szCs w:val="20"/>
                <w:lang w:val="el-GR"/>
              </w:rPr>
              <w:t>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106.0(3)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(8)-O(2)-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98.3(3)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Co(1)-O(13)-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88.5(2)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(4)-O(16)-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99.2(2)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(10)-O(3)-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(14)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118.1(3)</w:t>
            </w:r>
          </w:p>
        </w:tc>
      </w:tr>
      <w:tr w:rsidR="007619C1" w:rsidRPr="007619C1" w:rsidTr="007619C1">
        <w:trPr>
          <w:trHeight w:val="360"/>
        </w:trPr>
        <w:tc>
          <w:tcPr>
            <w:tcW w:w="237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(6)-O(2)-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(7)</w:t>
            </w:r>
          </w:p>
        </w:tc>
        <w:tc>
          <w:tcPr>
            <w:tcW w:w="99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115.7(3)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(3)-O(14)-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(5)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89.8(2)</w:t>
            </w:r>
          </w:p>
        </w:tc>
        <w:tc>
          <w:tcPr>
            <w:tcW w:w="226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(4)-O(19)-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(9)</w:t>
            </w:r>
          </w:p>
        </w:tc>
        <w:tc>
          <w:tcPr>
            <w:tcW w:w="992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98.6(2)</w:t>
            </w:r>
          </w:p>
        </w:tc>
        <w:tc>
          <w:tcPr>
            <w:tcW w:w="2273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  <w:lang w:val="el-GR"/>
              </w:rPr>
            </w:pP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(10)-O(3)-</w:t>
            </w:r>
            <w:proofErr w:type="spellStart"/>
            <w:r w:rsidRPr="007619C1">
              <w:rPr>
                <w:rFonts w:cs="Times New Roman"/>
                <w:sz w:val="20"/>
                <w:szCs w:val="20"/>
              </w:rPr>
              <w:t>Mn</w:t>
            </w:r>
            <w:proofErr w:type="spellEnd"/>
            <w:r w:rsidRPr="007619C1">
              <w:rPr>
                <w:rFonts w:cs="Times New Roman"/>
                <w:sz w:val="20"/>
                <w:szCs w:val="20"/>
              </w:rPr>
              <w:t>(12)</w:t>
            </w:r>
          </w:p>
        </w:tc>
        <w:tc>
          <w:tcPr>
            <w:tcW w:w="1134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7619C1">
              <w:rPr>
                <w:rFonts w:cs="Times New Roman"/>
                <w:sz w:val="20"/>
                <w:szCs w:val="20"/>
              </w:rPr>
              <w:t>116.5(3)</w:t>
            </w:r>
          </w:p>
        </w:tc>
      </w:tr>
    </w:tbl>
    <w:p w:rsidR="007619C1" w:rsidRDefault="007619C1" w:rsidP="007619C1">
      <w:pPr>
        <w:spacing w:before="0" w:after="0"/>
        <w:rPr>
          <w:lang w:val="el-GR"/>
        </w:rPr>
      </w:pPr>
    </w:p>
    <w:p w:rsidR="007619C1" w:rsidRDefault="007619C1" w:rsidP="007619C1">
      <w:pPr>
        <w:rPr>
          <w:lang w:val="el-GR"/>
        </w:rPr>
      </w:pPr>
    </w:p>
    <w:p w:rsidR="007619C1" w:rsidRDefault="007619C1" w:rsidP="007619C1"/>
    <w:p w:rsidR="007619C1" w:rsidRDefault="007619C1" w:rsidP="007619C1"/>
    <w:p w:rsidR="007619C1" w:rsidRDefault="007619C1" w:rsidP="007619C1"/>
    <w:p w:rsidR="007619C1" w:rsidRDefault="007619C1" w:rsidP="007619C1"/>
    <w:p w:rsidR="007619C1" w:rsidRPr="007619C1" w:rsidRDefault="007619C1" w:rsidP="007619C1">
      <w:pPr>
        <w:rPr>
          <w:rFonts w:cs="Times New Roman"/>
        </w:rPr>
      </w:pPr>
      <w:r w:rsidRPr="007619C1">
        <w:rPr>
          <w:rFonts w:cs="Times New Roman"/>
          <w:b/>
          <w:bCs/>
        </w:rPr>
        <w:t xml:space="preserve">Table S5. </w:t>
      </w:r>
      <w:r w:rsidRPr="007619C1">
        <w:rPr>
          <w:rFonts w:cs="Times New Roman"/>
        </w:rPr>
        <w:t xml:space="preserve">Selected Interatomic Distances (Å) and angles (°) for compound </w:t>
      </w:r>
      <w:bookmarkStart w:id="0" w:name="_GoBack"/>
      <w:r w:rsidR="00454023">
        <w:rPr>
          <w:rFonts w:cs="Times New Roman"/>
        </w:rPr>
        <w:t>(</w:t>
      </w:r>
      <w:bookmarkEnd w:id="0"/>
      <w:r w:rsidRPr="007619C1">
        <w:rPr>
          <w:rFonts w:cs="Times New Roman"/>
          <w:b/>
          <w:bCs/>
          <w:lang w:val="es-ES"/>
        </w:rPr>
        <w:t>4</w:t>
      </w:r>
      <w:r w:rsidR="00454023">
        <w:rPr>
          <w:rFonts w:cs="Times New Roman"/>
          <w:lang w:val="es-ES"/>
        </w:rPr>
        <w:t>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1526"/>
        <w:gridCol w:w="1417"/>
        <w:gridCol w:w="1417"/>
        <w:gridCol w:w="1417"/>
      </w:tblGrid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proofErr w:type="spellStart"/>
            <w:r w:rsidRPr="007619C1">
              <w:rPr>
                <w:rFonts w:cs="Times New Roman"/>
              </w:rPr>
              <w:t>Mn</w:t>
            </w:r>
            <w:proofErr w:type="spellEnd"/>
            <w:r w:rsidRPr="007619C1">
              <w:rPr>
                <w:rFonts w:cs="Times New Roman"/>
              </w:rPr>
              <w:t>(1)-O(3)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1.875(3)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Ni(1)-Cl(1)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2.524(2)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proofErr w:type="spellStart"/>
            <w:r w:rsidRPr="007619C1">
              <w:rPr>
                <w:rFonts w:cs="Times New Roman"/>
              </w:rPr>
              <w:t>Mn</w:t>
            </w:r>
            <w:proofErr w:type="spellEnd"/>
            <w:r w:rsidRPr="007619C1">
              <w:rPr>
                <w:rFonts w:cs="Times New Roman"/>
              </w:rPr>
              <w:t>(1)-O(3)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1.888(3)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Ni(2)-O(5)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2.002(4)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proofErr w:type="spellStart"/>
            <w:r w:rsidRPr="007619C1">
              <w:rPr>
                <w:rFonts w:cs="Times New Roman"/>
              </w:rPr>
              <w:t>Mn</w:t>
            </w:r>
            <w:proofErr w:type="spellEnd"/>
            <w:r w:rsidRPr="007619C1">
              <w:rPr>
                <w:rFonts w:cs="Times New Roman"/>
              </w:rPr>
              <w:t>(1)-O(2)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1.936(3)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Ni(2)-O(6)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2.049(3)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proofErr w:type="spellStart"/>
            <w:r w:rsidRPr="007619C1">
              <w:rPr>
                <w:rFonts w:cs="Times New Roman"/>
              </w:rPr>
              <w:t>Mn</w:t>
            </w:r>
            <w:proofErr w:type="spellEnd"/>
            <w:r w:rsidRPr="007619C1">
              <w:rPr>
                <w:rFonts w:cs="Times New Roman"/>
              </w:rPr>
              <w:t>(1)-O(8)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1.937(3)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Ni(2)-N(3)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2.063(4)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proofErr w:type="spellStart"/>
            <w:r w:rsidRPr="007619C1">
              <w:rPr>
                <w:rFonts w:cs="Times New Roman"/>
              </w:rPr>
              <w:t>Mn</w:t>
            </w:r>
            <w:proofErr w:type="spellEnd"/>
            <w:r w:rsidRPr="007619C1">
              <w:rPr>
                <w:rFonts w:cs="Times New Roman"/>
              </w:rPr>
              <w:t>(1)-O(7)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2.206(3)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Ni(2)-O(2)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2.090(3)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proofErr w:type="spellStart"/>
            <w:r w:rsidRPr="007619C1">
              <w:rPr>
                <w:rFonts w:cs="Times New Roman"/>
              </w:rPr>
              <w:t>Mn</w:t>
            </w:r>
            <w:proofErr w:type="spellEnd"/>
            <w:r w:rsidRPr="007619C1">
              <w:rPr>
                <w:rFonts w:cs="Times New Roman"/>
              </w:rPr>
              <w:t>(1)-Cl(1)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2.831(2)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Ni(2)-O(3)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2.104(3)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proofErr w:type="spellStart"/>
            <w:r w:rsidRPr="007619C1">
              <w:rPr>
                <w:rFonts w:cs="Times New Roman"/>
              </w:rPr>
              <w:t>Mn</w:t>
            </w:r>
            <w:proofErr w:type="spellEnd"/>
            <w:r w:rsidRPr="007619C1">
              <w:rPr>
                <w:rFonts w:cs="Times New Roman"/>
              </w:rPr>
              <w:t>(1)-Ni(2)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2.939(1)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Ni(2)-O(1)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2.270(3)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proofErr w:type="spellStart"/>
            <w:r w:rsidRPr="007619C1">
              <w:rPr>
                <w:rFonts w:cs="Times New Roman"/>
              </w:rPr>
              <w:t>Mn</w:t>
            </w:r>
            <w:proofErr w:type="spellEnd"/>
            <w:r w:rsidRPr="007619C1">
              <w:rPr>
                <w:rFonts w:cs="Times New Roman"/>
              </w:rPr>
              <w:t>(1)-Ni(3)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3.046(1)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Ni(3)-O(9)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2.086(4)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Ni(1)-O(4)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2.023(4)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Ni(3)-N(4)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2.115(5)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Ni(1)-O(2)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2.028(3)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Ni(3)-O(3)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2.119(3)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Ni(1)-N(2)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2.068(5)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Ni(3)-O(7)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2.159(3)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Ni(1)-N(1)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2.092(5)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Ni(3)-O(1)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2.179(3)</w:t>
            </w:r>
          </w:p>
        </w:tc>
      </w:tr>
      <w:tr w:rsidR="007619C1" w:rsidRPr="007619C1" w:rsidTr="007619C1">
        <w:trPr>
          <w:trHeight w:val="360"/>
        </w:trPr>
        <w:tc>
          <w:tcPr>
            <w:tcW w:w="1526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Ni(1)-O(1)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2.327(3)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Ni(3)-Cl(1)</w:t>
            </w:r>
          </w:p>
        </w:tc>
        <w:tc>
          <w:tcPr>
            <w:tcW w:w="1417" w:type="dxa"/>
            <w:vAlign w:val="center"/>
          </w:tcPr>
          <w:p w:rsidR="007619C1" w:rsidRPr="007619C1" w:rsidRDefault="007619C1" w:rsidP="007619C1">
            <w:pPr>
              <w:spacing w:before="0" w:after="0"/>
              <w:rPr>
                <w:rFonts w:cs="Times New Roman"/>
              </w:rPr>
            </w:pPr>
            <w:r w:rsidRPr="007619C1">
              <w:rPr>
                <w:rFonts w:cs="Times New Roman"/>
              </w:rPr>
              <w:t>2.5063(14)</w:t>
            </w:r>
          </w:p>
        </w:tc>
      </w:tr>
    </w:tbl>
    <w:p w:rsidR="007619C1" w:rsidRDefault="007619C1" w:rsidP="007619C1">
      <w:pPr>
        <w:spacing w:before="0" w:after="0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235"/>
        <w:gridCol w:w="1559"/>
        <w:gridCol w:w="2551"/>
        <w:gridCol w:w="1559"/>
      </w:tblGrid>
      <w:tr w:rsidR="007619C1" w:rsidRPr="007F6750" w:rsidTr="007619C1">
        <w:trPr>
          <w:trHeight w:val="360"/>
        </w:trPr>
        <w:tc>
          <w:tcPr>
            <w:tcW w:w="2235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Ni(3)-Cl(1)-Ni(1)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87.16(4)</w:t>
            </w:r>
          </w:p>
        </w:tc>
        <w:tc>
          <w:tcPr>
            <w:tcW w:w="2551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Ni(1)-O(2)-Ni(2)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96.06(14)</w:t>
            </w:r>
          </w:p>
        </w:tc>
      </w:tr>
      <w:tr w:rsidR="007619C1" w:rsidRPr="007F6750" w:rsidTr="007619C1">
        <w:trPr>
          <w:trHeight w:val="360"/>
        </w:trPr>
        <w:tc>
          <w:tcPr>
            <w:tcW w:w="2235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Ni(3)-Cl(1)-</w:t>
            </w:r>
            <w:proofErr w:type="spellStart"/>
            <w:r>
              <w:t>Mn</w:t>
            </w:r>
            <w:proofErr w:type="spellEnd"/>
            <w:r>
              <w:t>(1)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77.02(4)</w:t>
            </w:r>
          </w:p>
        </w:tc>
        <w:tc>
          <w:tcPr>
            <w:tcW w:w="2551" w:type="dxa"/>
            <w:vAlign w:val="center"/>
          </w:tcPr>
          <w:p w:rsidR="007619C1" w:rsidRDefault="007619C1" w:rsidP="007619C1">
            <w:pPr>
              <w:spacing w:before="0" w:after="0"/>
            </w:pPr>
            <w:proofErr w:type="spellStart"/>
            <w:r>
              <w:t>Mn</w:t>
            </w:r>
            <w:proofErr w:type="spellEnd"/>
            <w:r>
              <w:t>(1)-O(3)-</w:t>
            </w:r>
            <w:proofErr w:type="spellStart"/>
            <w:r>
              <w:t>Mn</w:t>
            </w:r>
            <w:proofErr w:type="spellEnd"/>
            <w:r>
              <w:t>(1)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95.63(14)</w:t>
            </w:r>
          </w:p>
        </w:tc>
      </w:tr>
      <w:tr w:rsidR="007619C1" w:rsidRPr="007F6750" w:rsidTr="007619C1">
        <w:trPr>
          <w:trHeight w:val="360"/>
        </w:trPr>
        <w:tc>
          <w:tcPr>
            <w:tcW w:w="2235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Ni(1)-Cl(1)-</w:t>
            </w:r>
            <w:proofErr w:type="spellStart"/>
            <w:r>
              <w:t>Mn</w:t>
            </w:r>
            <w:proofErr w:type="spellEnd"/>
            <w:r>
              <w:t>(1)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79.11(4)</w:t>
            </w:r>
          </w:p>
        </w:tc>
        <w:tc>
          <w:tcPr>
            <w:tcW w:w="2551" w:type="dxa"/>
            <w:vAlign w:val="center"/>
          </w:tcPr>
          <w:p w:rsidR="007619C1" w:rsidRDefault="007619C1" w:rsidP="007619C1">
            <w:pPr>
              <w:spacing w:before="0" w:after="0"/>
            </w:pPr>
            <w:proofErr w:type="spellStart"/>
            <w:r>
              <w:t>Mn</w:t>
            </w:r>
            <w:proofErr w:type="spellEnd"/>
            <w:r>
              <w:t>(1)-O(3)-Ni(2)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153.57(17)</w:t>
            </w:r>
          </w:p>
        </w:tc>
      </w:tr>
      <w:tr w:rsidR="007619C1" w:rsidRPr="007F6750" w:rsidTr="007619C1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2235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Ni(3)-O(1)-Ni(2)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92.57(12)</w:t>
            </w:r>
          </w:p>
        </w:tc>
        <w:tc>
          <w:tcPr>
            <w:tcW w:w="2551" w:type="dxa"/>
            <w:vAlign w:val="center"/>
          </w:tcPr>
          <w:p w:rsidR="007619C1" w:rsidRDefault="007619C1" w:rsidP="007619C1">
            <w:pPr>
              <w:spacing w:before="0" w:after="0"/>
            </w:pPr>
            <w:proofErr w:type="spellStart"/>
            <w:r>
              <w:t>Mn</w:t>
            </w:r>
            <w:proofErr w:type="spellEnd"/>
            <w:r>
              <w:t>(1)-O(3)-Ni(2)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94.67(14)</w:t>
            </w:r>
          </w:p>
        </w:tc>
      </w:tr>
      <w:tr w:rsidR="007619C1" w:rsidRPr="007F6750" w:rsidTr="007619C1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2235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Ni(3)-O(1)-Ni(1)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100.56(12)</w:t>
            </w:r>
          </w:p>
        </w:tc>
        <w:tc>
          <w:tcPr>
            <w:tcW w:w="2551" w:type="dxa"/>
            <w:vAlign w:val="center"/>
          </w:tcPr>
          <w:p w:rsidR="007619C1" w:rsidRDefault="007619C1" w:rsidP="007619C1">
            <w:pPr>
              <w:spacing w:before="0" w:after="0"/>
            </w:pPr>
            <w:proofErr w:type="spellStart"/>
            <w:r>
              <w:t>Mn</w:t>
            </w:r>
            <w:proofErr w:type="spellEnd"/>
            <w:r>
              <w:t>(1)-O(3)-Ni(3)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99.20(14)</w:t>
            </w:r>
          </w:p>
        </w:tc>
      </w:tr>
      <w:tr w:rsidR="007619C1" w:rsidRPr="007F6750" w:rsidTr="007619C1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2235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Ni(2)-O(1)-Ni(1)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83.52(12)</w:t>
            </w:r>
          </w:p>
        </w:tc>
        <w:tc>
          <w:tcPr>
            <w:tcW w:w="2551" w:type="dxa"/>
            <w:vAlign w:val="center"/>
          </w:tcPr>
          <w:p w:rsidR="007619C1" w:rsidRDefault="007619C1" w:rsidP="007619C1">
            <w:pPr>
              <w:spacing w:before="0" w:after="0"/>
            </w:pPr>
            <w:proofErr w:type="spellStart"/>
            <w:r>
              <w:t>Mn</w:t>
            </w:r>
            <w:proofErr w:type="spellEnd"/>
            <w:r>
              <w:t>(1)-O(3)-Ni(3)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112.42(15)</w:t>
            </w:r>
          </w:p>
        </w:tc>
      </w:tr>
      <w:tr w:rsidR="007619C1" w:rsidRPr="007F6750" w:rsidTr="007619C1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2235" w:type="dxa"/>
            <w:vAlign w:val="center"/>
          </w:tcPr>
          <w:p w:rsidR="007619C1" w:rsidRDefault="007619C1" w:rsidP="007619C1">
            <w:pPr>
              <w:spacing w:before="0" w:after="0"/>
            </w:pPr>
            <w:proofErr w:type="spellStart"/>
            <w:r>
              <w:t>Mn</w:t>
            </w:r>
            <w:proofErr w:type="spellEnd"/>
            <w:r>
              <w:t>(1)-O(2)-Ni(1)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119.10(17)</w:t>
            </w:r>
          </w:p>
        </w:tc>
        <w:tc>
          <w:tcPr>
            <w:tcW w:w="2551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Ni(2)-O(3)-Ni(3)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99.23(13)</w:t>
            </w:r>
          </w:p>
        </w:tc>
      </w:tr>
      <w:tr w:rsidR="007619C1" w:rsidRPr="007F6750" w:rsidTr="007619C1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2235" w:type="dxa"/>
            <w:vAlign w:val="center"/>
          </w:tcPr>
          <w:p w:rsidR="007619C1" w:rsidRDefault="007619C1" w:rsidP="007619C1">
            <w:pPr>
              <w:spacing w:before="0" w:after="0"/>
            </w:pPr>
            <w:proofErr w:type="spellStart"/>
            <w:r>
              <w:t>Mn</w:t>
            </w:r>
            <w:proofErr w:type="spellEnd"/>
            <w:r>
              <w:t>(1)-O(2)-Ni(2)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93.69(15)</w:t>
            </w:r>
          </w:p>
        </w:tc>
        <w:tc>
          <w:tcPr>
            <w:tcW w:w="2551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Ni(3)-O(7)-</w:t>
            </w:r>
            <w:proofErr w:type="spellStart"/>
            <w:r>
              <w:t>Mn</w:t>
            </w:r>
            <w:proofErr w:type="spellEnd"/>
            <w:r>
              <w:t>(1)</w:t>
            </w:r>
          </w:p>
        </w:tc>
        <w:tc>
          <w:tcPr>
            <w:tcW w:w="1559" w:type="dxa"/>
            <w:vAlign w:val="center"/>
          </w:tcPr>
          <w:p w:rsidR="007619C1" w:rsidRDefault="007619C1" w:rsidP="007619C1">
            <w:pPr>
              <w:spacing w:before="0" w:after="0"/>
            </w:pPr>
            <w:r>
              <w:t>88.49(12)</w:t>
            </w:r>
          </w:p>
        </w:tc>
      </w:tr>
    </w:tbl>
    <w:p w:rsidR="007619C1" w:rsidRDefault="007619C1" w:rsidP="007619C1">
      <w:pPr>
        <w:spacing w:before="0" w:after="0"/>
      </w:pPr>
    </w:p>
    <w:p w:rsidR="007619C1" w:rsidRPr="00594D74" w:rsidRDefault="007619C1" w:rsidP="007619C1"/>
    <w:p w:rsidR="007619C1" w:rsidRPr="00594D74" w:rsidRDefault="007619C1" w:rsidP="007619C1"/>
    <w:p w:rsidR="007619C1" w:rsidRPr="00594D74" w:rsidRDefault="007619C1" w:rsidP="007619C1"/>
    <w:p w:rsidR="007619C1" w:rsidRPr="00594D74" w:rsidRDefault="007619C1" w:rsidP="007619C1"/>
    <w:p w:rsidR="007619C1" w:rsidRPr="00594D74" w:rsidRDefault="007619C1" w:rsidP="007619C1"/>
    <w:p w:rsidR="007619C1" w:rsidRDefault="007619C1" w:rsidP="007619C1">
      <w:pPr>
        <w:sectPr w:rsidR="007619C1" w:rsidSect="00640243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:rsidR="00CD2519" w:rsidRPr="00594D74" w:rsidRDefault="00CD2519" w:rsidP="00CD2519">
      <w:pPr>
        <w:spacing w:after="200" w:line="360" w:lineRule="auto"/>
        <w:jc w:val="both"/>
        <w:rPr>
          <w:rFonts w:eastAsia="Calibri"/>
          <w:vertAlign w:val="superscript"/>
        </w:rPr>
      </w:pPr>
      <w:r w:rsidRPr="00286157">
        <w:rPr>
          <w:rFonts w:eastAsia="Calibri"/>
          <w:b/>
        </w:rPr>
        <w:lastRenderedPageBreak/>
        <w:t>Table S6</w:t>
      </w:r>
      <w:r w:rsidRPr="00594D74">
        <w:rPr>
          <w:rFonts w:eastAsia="Calibri"/>
          <w:b/>
        </w:rPr>
        <w:t>.</w:t>
      </w:r>
      <w:r w:rsidRPr="00594D74">
        <w:rPr>
          <w:rFonts w:eastAsia="Calibri"/>
        </w:rPr>
        <w:t xml:space="preserve"> Bond valence sum</w:t>
      </w:r>
      <w:r w:rsidRPr="00594D74">
        <w:rPr>
          <w:rFonts w:eastAsia="Calibri"/>
          <w:b/>
        </w:rPr>
        <w:t xml:space="preserve"> </w:t>
      </w:r>
      <w:proofErr w:type="spellStart"/>
      <w:r>
        <w:rPr>
          <w:rFonts w:eastAsia="Calibri"/>
        </w:rPr>
        <w:t>calculations</w:t>
      </w:r>
      <w:r w:rsidR="00794D35">
        <w:rPr>
          <w:rFonts w:eastAsia="Calibri"/>
          <w:vertAlign w:val="superscript"/>
        </w:rPr>
        <w:t>a</w:t>
      </w:r>
      <w:proofErr w:type="spellEnd"/>
      <w:r w:rsidRPr="00594D74">
        <w:rPr>
          <w:rFonts w:eastAsia="Calibri"/>
        </w:rPr>
        <w:t xml:space="preserve"> for the </w:t>
      </w:r>
      <w:proofErr w:type="spellStart"/>
      <w:r w:rsidRPr="00594D74">
        <w:rPr>
          <w:rFonts w:eastAsia="Calibri"/>
        </w:rPr>
        <w:t>Mn</w:t>
      </w:r>
      <w:proofErr w:type="spellEnd"/>
      <w:r w:rsidRPr="00594D74">
        <w:rPr>
          <w:rFonts w:eastAsia="Calibri"/>
        </w:rPr>
        <w:t>/Ni</w:t>
      </w:r>
      <w:r w:rsidRPr="00594D74">
        <w:rPr>
          <w:rFonts w:eastAsia="Calibri"/>
          <w:b/>
        </w:rPr>
        <w:t xml:space="preserve"> </w:t>
      </w:r>
      <w:r w:rsidRPr="00594D74">
        <w:rPr>
          <w:rFonts w:eastAsia="Calibri"/>
        </w:rPr>
        <w:t>ions of compound</w:t>
      </w:r>
      <w:r w:rsidRPr="00594D74">
        <w:rPr>
          <w:rFonts w:eastAsia="Calibri"/>
          <w:b/>
        </w:rPr>
        <w:t xml:space="preserve"> </w:t>
      </w:r>
      <w:r w:rsidR="00454023">
        <w:rPr>
          <w:rFonts w:eastAsia="Calibri"/>
        </w:rPr>
        <w:t>(</w:t>
      </w:r>
      <w:r w:rsidRPr="00594D74">
        <w:rPr>
          <w:rFonts w:eastAsia="Calibri"/>
          <w:b/>
        </w:rPr>
        <w:t>1</w:t>
      </w:r>
      <w:r w:rsidR="00454023">
        <w:rPr>
          <w:rFonts w:eastAsia="Calibri"/>
        </w:rPr>
        <w:t>)</w:t>
      </w:r>
    </w:p>
    <w:tbl>
      <w:tblPr>
        <w:tblW w:w="4900" w:type="dxa"/>
        <w:tblLook w:val="04A0" w:firstRow="1" w:lastRow="0" w:firstColumn="1" w:lastColumn="0" w:noHBand="0" w:noVBand="1"/>
      </w:tblPr>
      <w:tblGrid>
        <w:gridCol w:w="960"/>
        <w:gridCol w:w="960"/>
        <w:gridCol w:w="1017"/>
        <w:gridCol w:w="1003"/>
        <w:gridCol w:w="960"/>
      </w:tblGrid>
      <w:tr w:rsidR="00653800" w:rsidRPr="001F3C4A" w:rsidTr="005542CF">
        <w:trPr>
          <w:trHeight w:val="330"/>
        </w:trPr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proofErr w:type="spellStart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</w:t>
            </w:r>
            <w:proofErr w:type="spellEnd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(II)</w:t>
            </w:r>
          </w:p>
        </w:tc>
        <w:tc>
          <w:tcPr>
            <w:tcW w:w="101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proofErr w:type="spellStart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</w:t>
            </w:r>
            <w:proofErr w:type="spellEnd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(III)</w:t>
            </w:r>
          </w:p>
        </w:tc>
        <w:tc>
          <w:tcPr>
            <w:tcW w:w="10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proofErr w:type="spellStart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</w:t>
            </w:r>
            <w:proofErr w:type="spellEnd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(IV)</w:t>
            </w:r>
          </w:p>
        </w:tc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proofErr w:type="spellStart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Ni</w:t>
            </w:r>
            <w:proofErr w:type="spellEnd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(II)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B71C7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B71C7A">
              <w:rPr>
                <w:rFonts w:ascii="Times New Roman" w:hAnsi="Times New Roman"/>
                <w:sz w:val="22"/>
                <w:szCs w:val="22"/>
              </w:rPr>
              <w:t>3,22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B71C7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B71C7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3,09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2,49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2,94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2,69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2,82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2,49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2,86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2,62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2,75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2,45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2,98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2,72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2,86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2,46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2,97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2,71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2,85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2,45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2,86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2,62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2,75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2,45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2,94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2,69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2,83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2,50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2,75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2,88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2,45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1,66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1,60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1,28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2,48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2,01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1,90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1,95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1,52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3,12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2,46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1,79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1,64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1,72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1,38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3,06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2,44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2,48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3,07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2,45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1,95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1,84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1,89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1,49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3,14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2,50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3,06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2,45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Ni1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2,77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2,05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Ni2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2,77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2,64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2,04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Ni3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2,83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2,73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2,71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1,95</w:t>
            </w:r>
          </w:p>
        </w:tc>
      </w:tr>
      <w:tr w:rsidR="005542CF" w:rsidRPr="001F3C4A" w:rsidTr="005542CF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Ni4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076C84" w:rsidP="000F51B1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5542CF" w:rsidRPr="001F3C4A">
              <w:rPr>
                <w:rFonts w:ascii="Times New Roman" w:hAnsi="Times New Roman"/>
                <w:sz w:val="22"/>
                <w:szCs w:val="22"/>
              </w:rPr>
              <w:t>,</w:t>
            </w:r>
            <w:r w:rsidR="000F51B1">
              <w:rPr>
                <w:rFonts w:ascii="Times New Roman" w:hAnsi="Times New Roman"/>
                <w:sz w:val="22"/>
                <w:szCs w:val="22"/>
              </w:rPr>
              <w:t>83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0F51B1" w:rsidP="000F51B1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5542CF" w:rsidRPr="001F3C4A"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0F51B1" w:rsidP="000F51B1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5542CF" w:rsidRPr="001F3C4A"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</w:rPr>
              <w:t>72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2,06</w:t>
            </w:r>
          </w:p>
        </w:tc>
      </w:tr>
      <w:tr w:rsidR="005542CF" w:rsidRPr="001F3C4A" w:rsidTr="005542CF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Ni5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2,77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2,66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2,68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2CF" w:rsidRPr="001F3C4A" w:rsidRDefault="005542CF" w:rsidP="005542CF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2,03</w:t>
            </w:r>
          </w:p>
        </w:tc>
      </w:tr>
    </w:tbl>
    <w:p w:rsidR="00653800" w:rsidRPr="00594D74" w:rsidRDefault="00794D35" w:rsidP="00653800">
      <w:pPr>
        <w:spacing w:before="0" w:after="0" w:line="360" w:lineRule="auto"/>
        <w:rPr>
          <w:rFonts w:eastAsia="Calibri"/>
        </w:rPr>
      </w:pPr>
      <w:proofErr w:type="spellStart"/>
      <w:r>
        <w:rPr>
          <w:rFonts w:eastAsia="Calibri"/>
          <w:vertAlign w:val="superscript"/>
        </w:rPr>
        <w:t>a</w:t>
      </w:r>
      <w:proofErr w:type="spellEnd"/>
      <w:r w:rsidR="00653800" w:rsidRPr="00594D74">
        <w:rPr>
          <w:rFonts w:eastAsia="Calibri"/>
        </w:rPr>
        <w:t xml:space="preserve"> The underlined value is the one closest to the charge for which it was calculated. The oxidation state of a particular atom can be taken as the nearest whole number to the underlined value.</w:t>
      </w:r>
    </w:p>
    <w:p w:rsidR="007619C1" w:rsidRPr="00594D74" w:rsidRDefault="007619C1" w:rsidP="007619C1"/>
    <w:p w:rsidR="007619C1" w:rsidRDefault="007619C1" w:rsidP="007619C1"/>
    <w:p w:rsidR="00653800" w:rsidRDefault="00653800" w:rsidP="007619C1"/>
    <w:p w:rsidR="00653800" w:rsidRDefault="00653800" w:rsidP="007619C1"/>
    <w:p w:rsidR="00653800" w:rsidRDefault="00653800" w:rsidP="007619C1"/>
    <w:p w:rsidR="00653800" w:rsidRDefault="00653800" w:rsidP="007619C1"/>
    <w:p w:rsidR="00653800" w:rsidRDefault="00653800" w:rsidP="007619C1"/>
    <w:p w:rsidR="00CD2519" w:rsidRPr="00594D74" w:rsidRDefault="00CD2519" w:rsidP="00CD2519">
      <w:pPr>
        <w:spacing w:after="200" w:line="360" w:lineRule="auto"/>
        <w:jc w:val="both"/>
        <w:rPr>
          <w:rFonts w:eastAsia="Calibri"/>
          <w:vertAlign w:val="superscript"/>
        </w:rPr>
      </w:pPr>
      <w:r w:rsidRPr="00286157">
        <w:rPr>
          <w:rFonts w:eastAsia="Calibri"/>
          <w:b/>
        </w:rPr>
        <w:t>Table S7</w:t>
      </w:r>
      <w:r w:rsidRPr="00594D74">
        <w:rPr>
          <w:rFonts w:eastAsia="Calibri"/>
          <w:b/>
        </w:rPr>
        <w:t>.</w:t>
      </w:r>
      <w:r w:rsidRPr="00594D74">
        <w:rPr>
          <w:rFonts w:eastAsia="Calibri"/>
        </w:rPr>
        <w:t xml:space="preserve"> Bond valence sum</w:t>
      </w:r>
      <w:r w:rsidRPr="00594D74">
        <w:rPr>
          <w:rFonts w:eastAsia="Calibri"/>
          <w:b/>
        </w:rPr>
        <w:t xml:space="preserve"> </w:t>
      </w:r>
      <w:proofErr w:type="spellStart"/>
      <w:r w:rsidRPr="00594D74">
        <w:rPr>
          <w:rFonts w:eastAsia="Calibri"/>
        </w:rPr>
        <w:t>calculations</w:t>
      </w:r>
      <w:r w:rsidR="00794D35">
        <w:rPr>
          <w:rFonts w:eastAsia="Calibri"/>
          <w:vertAlign w:val="superscript"/>
        </w:rPr>
        <w:t>a</w:t>
      </w:r>
      <w:proofErr w:type="spellEnd"/>
      <w:r w:rsidRPr="00594D74">
        <w:rPr>
          <w:rFonts w:eastAsia="Calibri"/>
        </w:rPr>
        <w:t xml:space="preserve"> for the </w:t>
      </w:r>
      <w:proofErr w:type="spellStart"/>
      <w:r w:rsidRPr="00594D74">
        <w:rPr>
          <w:rFonts w:eastAsia="Calibri"/>
        </w:rPr>
        <w:t>Mn</w:t>
      </w:r>
      <w:proofErr w:type="spellEnd"/>
      <w:r w:rsidRPr="00594D74">
        <w:rPr>
          <w:rFonts w:eastAsia="Calibri"/>
        </w:rPr>
        <w:t>/Ni</w:t>
      </w:r>
      <w:r w:rsidRPr="00594D74">
        <w:rPr>
          <w:rFonts w:eastAsia="Calibri"/>
          <w:b/>
        </w:rPr>
        <w:t xml:space="preserve"> </w:t>
      </w:r>
      <w:r w:rsidRPr="00594D74">
        <w:rPr>
          <w:rFonts w:eastAsia="Calibri"/>
        </w:rPr>
        <w:t>ions of compound</w:t>
      </w:r>
      <w:r w:rsidRPr="00594D74">
        <w:rPr>
          <w:rFonts w:eastAsia="Calibri"/>
          <w:b/>
        </w:rPr>
        <w:t xml:space="preserve"> </w:t>
      </w:r>
      <w:r w:rsidR="00454023">
        <w:rPr>
          <w:rFonts w:eastAsia="Calibri"/>
        </w:rPr>
        <w:t>(</w:t>
      </w:r>
      <w:proofErr w:type="gramStart"/>
      <w:r w:rsidRPr="00594D74">
        <w:rPr>
          <w:rFonts w:eastAsia="Calibri"/>
          <w:b/>
        </w:rPr>
        <w:t>2</w:t>
      </w:r>
      <w:r w:rsidR="00454023">
        <w:rPr>
          <w:rFonts w:eastAsia="Calibri"/>
        </w:rPr>
        <w:t>)</w:t>
      </w:r>
      <w:r w:rsidRPr="00784884">
        <w:rPr>
          <w:rFonts w:cs="Times New Roman"/>
        </w:rPr>
        <w:t>·</w:t>
      </w:r>
      <w:proofErr w:type="gramEnd"/>
      <w:r w:rsidRPr="00784884">
        <w:rPr>
          <w:rFonts w:cs="Times New Roman"/>
        </w:rPr>
        <w:t>2CH</w:t>
      </w:r>
      <w:r w:rsidRPr="00784884">
        <w:rPr>
          <w:rFonts w:cs="Times New Roman"/>
          <w:vertAlign w:val="subscript"/>
        </w:rPr>
        <w:t>3</w:t>
      </w:r>
      <w:r w:rsidRPr="00784884">
        <w:rPr>
          <w:rFonts w:cs="Times New Roman"/>
        </w:rPr>
        <w:t>CN·12.30H</w:t>
      </w:r>
      <w:r w:rsidRPr="00784884">
        <w:rPr>
          <w:rFonts w:cs="Times New Roman"/>
          <w:vertAlign w:val="subscript"/>
        </w:rPr>
        <w:t>2</w:t>
      </w:r>
      <w:r w:rsidRPr="00784884">
        <w:rPr>
          <w:rFonts w:cs="Times New Roman"/>
        </w:rPr>
        <w:t>O</w:t>
      </w:r>
    </w:p>
    <w:tbl>
      <w:tblPr>
        <w:tblW w:w="490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017"/>
        <w:gridCol w:w="1003"/>
        <w:gridCol w:w="960"/>
      </w:tblGrid>
      <w:tr w:rsidR="00653800" w:rsidRPr="0013360D" w:rsidTr="00487CE2">
        <w:trPr>
          <w:trHeight w:val="330"/>
        </w:trPr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3360D" w:rsidRDefault="00653800" w:rsidP="00653800">
            <w:pPr>
              <w:spacing w:before="0" w:after="0"/>
              <w:rPr>
                <w:rFonts w:eastAsia="Times New Roman"/>
                <w:color w:val="000000"/>
                <w:lang w:eastAsia="el-GR"/>
              </w:rPr>
            </w:pPr>
            <w:r w:rsidRPr="0013360D">
              <w:rPr>
                <w:rFonts w:eastAsia="Times New Roman"/>
                <w:color w:val="000000"/>
                <w:sz w:val="22"/>
                <w:lang w:eastAsia="el-GR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3360D" w:rsidRDefault="00653800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proofErr w:type="spellStart"/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</w:t>
            </w:r>
            <w:proofErr w:type="spellEnd"/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(II)</w:t>
            </w:r>
          </w:p>
        </w:tc>
        <w:tc>
          <w:tcPr>
            <w:tcW w:w="101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3360D" w:rsidRDefault="00653800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proofErr w:type="spellStart"/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</w:t>
            </w:r>
            <w:proofErr w:type="spellEnd"/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(III)</w:t>
            </w:r>
          </w:p>
        </w:tc>
        <w:tc>
          <w:tcPr>
            <w:tcW w:w="10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3360D" w:rsidRDefault="00653800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proofErr w:type="spellStart"/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</w:t>
            </w:r>
            <w:proofErr w:type="spellEnd"/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(IV)</w:t>
            </w:r>
          </w:p>
        </w:tc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3360D" w:rsidRDefault="00653800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Ni(II)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1,87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1,71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1,80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1,45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3,21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iCs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iCs/>
                <w:sz w:val="22"/>
                <w:szCs w:val="22"/>
                <w:u w:val="single"/>
              </w:rPr>
              <w:t>2,93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3,08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2,48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3,22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3,09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2,49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3,24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3,11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2,51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3,31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3,18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2,56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1,81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1,66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1,74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1,40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3,19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iCs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iCs/>
                <w:sz w:val="22"/>
                <w:szCs w:val="22"/>
                <w:u w:val="single"/>
              </w:rPr>
              <w:t>2,96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3,08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2,35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1,63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1,49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1,57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1,26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3,43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iCs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iCs/>
                <w:sz w:val="22"/>
                <w:szCs w:val="22"/>
                <w:u w:val="single"/>
              </w:rPr>
              <w:t>3,19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3,31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2,64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3,27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3,16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2,51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3,33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3,10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3,21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2,56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3,27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3,15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2,51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3,24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3,13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2,49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2,02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1,90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1,95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1,54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3,23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iCs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iCs/>
                <w:sz w:val="22"/>
                <w:szCs w:val="22"/>
                <w:u w:val="single"/>
              </w:rPr>
              <w:t>2,96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3,11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2,50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3,28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3,15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3,25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3,12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2,52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Mn18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3,32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3,19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2,57</w:t>
            </w:r>
          </w:p>
        </w:tc>
      </w:tr>
      <w:tr w:rsidR="0013360D" w:rsidRPr="0013360D" w:rsidTr="00B71C7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Ni1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2,86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2,64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Cs/>
                <w:sz w:val="22"/>
                <w:szCs w:val="22"/>
              </w:rPr>
            </w:pPr>
            <w:r w:rsidRPr="0013360D">
              <w:rPr>
                <w:rFonts w:ascii="Times New Roman" w:hAnsi="Times New Roman"/>
                <w:iCs/>
                <w:sz w:val="22"/>
                <w:szCs w:val="22"/>
              </w:rPr>
              <w:t>2,73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2,10</w:t>
            </w:r>
          </w:p>
        </w:tc>
      </w:tr>
      <w:tr w:rsidR="0013360D" w:rsidRPr="0013360D" w:rsidTr="00B71C7A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13360D" w:rsidRPr="0013360D" w:rsidRDefault="0013360D" w:rsidP="00653800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val="el-GR" w:eastAsia="el-GR"/>
              </w:rPr>
            </w:pPr>
            <w:r w:rsidRPr="0013360D">
              <w:rPr>
                <w:rFonts w:eastAsia="Times New Roman"/>
                <w:b/>
                <w:bCs/>
                <w:color w:val="000000"/>
                <w:sz w:val="22"/>
                <w:lang w:eastAsia="el-GR"/>
              </w:rPr>
              <w:t>Ni2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2,79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2,58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3360D">
              <w:rPr>
                <w:rFonts w:ascii="Times New Roman" w:hAnsi="Times New Roman"/>
                <w:sz w:val="22"/>
                <w:szCs w:val="22"/>
              </w:rPr>
              <w:t>2,66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360D" w:rsidRPr="0013360D" w:rsidRDefault="0013360D" w:rsidP="0013360D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3360D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2,06</w:t>
            </w:r>
          </w:p>
        </w:tc>
      </w:tr>
    </w:tbl>
    <w:p w:rsidR="00653800" w:rsidRPr="00594D74" w:rsidRDefault="00794D35" w:rsidP="00653800">
      <w:pPr>
        <w:spacing w:before="0" w:after="0" w:line="360" w:lineRule="auto"/>
        <w:rPr>
          <w:rFonts w:eastAsia="Calibri"/>
        </w:rPr>
      </w:pPr>
      <w:proofErr w:type="spellStart"/>
      <w:r>
        <w:rPr>
          <w:rFonts w:eastAsia="Calibri"/>
          <w:vertAlign w:val="superscript"/>
        </w:rPr>
        <w:t>a</w:t>
      </w:r>
      <w:proofErr w:type="spellEnd"/>
      <w:r w:rsidR="00653800" w:rsidRPr="00594D74">
        <w:rPr>
          <w:rFonts w:eastAsia="Calibri"/>
        </w:rPr>
        <w:t xml:space="preserve"> The underlined value is the one closest to the charge for which it was calculated. The oxidation state of a particular atom can be taken as the nearest whole number to the underlined value.</w:t>
      </w:r>
    </w:p>
    <w:p w:rsidR="00653800" w:rsidRPr="00594D74" w:rsidRDefault="00653800" w:rsidP="00653800">
      <w:pPr>
        <w:spacing w:after="200" w:line="276" w:lineRule="auto"/>
        <w:rPr>
          <w:rFonts w:ascii="Calibri" w:eastAsia="Calibri" w:hAnsi="Calibri"/>
          <w:sz w:val="22"/>
        </w:rPr>
      </w:pPr>
    </w:p>
    <w:p w:rsidR="00653800" w:rsidRPr="00594D74" w:rsidRDefault="00653800" w:rsidP="00653800">
      <w:pPr>
        <w:spacing w:after="200" w:line="360" w:lineRule="auto"/>
        <w:jc w:val="both"/>
        <w:rPr>
          <w:rFonts w:eastAsia="Calibri"/>
        </w:rPr>
      </w:pPr>
    </w:p>
    <w:p w:rsidR="00653800" w:rsidRDefault="00653800" w:rsidP="00653800">
      <w:pPr>
        <w:spacing w:after="200" w:line="360" w:lineRule="auto"/>
        <w:jc w:val="both"/>
        <w:rPr>
          <w:rFonts w:eastAsia="Calibri"/>
        </w:rPr>
      </w:pPr>
    </w:p>
    <w:p w:rsidR="00653800" w:rsidRDefault="00653800" w:rsidP="00653800">
      <w:pPr>
        <w:spacing w:after="200" w:line="360" w:lineRule="auto"/>
        <w:jc w:val="both"/>
        <w:rPr>
          <w:rFonts w:eastAsia="Calibri"/>
        </w:rPr>
      </w:pPr>
    </w:p>
    <w:p w:rsidR="00653800" w:rsidRDefault="00653800" w:rsidP="00653800">
      <w:pPr>
        <w:spacing w:after="200" w:line="360" w:lineRule="auto"/>
        <w:jc w:val="both"/>
        <w:rPr>
          <w:rFonts w:eastAsia="Calibri"/>
        </w:rPr>
      </w:pPr>
    </w:p>
    <w:p w:rsidR="00653800" w:rsidRDefault="00653800" w:rsidP="00653800">
      <w:pPr>
        <w:spacing w:after="200" w:line="360" w:lineRule="auto"/>
        <w:jc w:val="both"/>
        <w:rPr>
          <w:rFonts w:eastAsia="Calibri"/>
        </w:rPr>
      </w:pPr>
    </w:p>
    <w:p w:rsidR="00653800" w:rsidRDefault="00653800" w:rsidP="00653800">
      <w:pPr>
        <w:spacing w:after="200" w:line="360" w:lineRule="auto"/>
        <w:jc w:val="both"/>
        <w:rPr>
          <w:rFonts w:eastAsia="Calibri"/>
        </w:rPr>
      </w:pPr>
    </w:p>
    <w:p w:rsidR="00653800" w:rsidRDefault="00653800" w:rsidP="00653800">
      <w:pPr>
        <w:spacing w:after="200" w:line="360" w:lineRule="auto"/>
        <w:jc w:val="both"/>
        <w:rPr>
          <w:rFonts w:eastAsia="Calibri"/>
        </w:rPr>
      </w:pPr>
    </w:p>
    <w:p w:rsidR="00CD2519" w:rsidRPr="00594D74" w:rsidRDefault="00CD2519" w:rsidP="00CD2519">
      <w:pPr>
        <w:spacing w:after="200" w:line="360" w:lineRule="auto"/>
        <w:jc w:val="both"/>
        <w:rPr>
          <w:rFonts w:eastAsia="Calibri"/>
          <w:vertAlign w:val="superscript"/>
        </w:rPr>
      </w:pPr>
      <w:r w:rsidRPr="00286157">
        <w:rPr>
          <w:rFonts w:eastAsia="Calibri"/>
          <w:b/>
        </w:rPr>
        <w:lastRenderedPageBreak/>
        <w:t>Table S8</w:t>
      </w:r>
      <w:r w:rsidRPr="00594D74">
        <w:rPr>
          <w:rFonts w:eastAsia="Calibri"/>
          <w:b/>
        </w:rPr>
        <w:t>.</w:t>
      </w:r>
      <w:r w:rsidRPr="00594D74">
        <w:rPr>
          <w:rFonts w:eastAsia="Calibri"/>
        </w:rPr>
        <w:t xml:space="preserve"> Bond valence sum</w:t>
      </w:r>
      <w:r w:rsidRPr="00594D74">
        <w:rPr>
          <w:rFonts w:eastAsia="Calibri"/>
          <w:b/>
        </w:rPr>
        <w:t xml:space="preserve"> </w:t>
      </w:r>
      <w:proofErr w:type="spellStart"/>
      <w:r w:rsidRPr="00594D74">
        <w:rPr>
          <w:rFonts w:eastAsia="Calibri"/>
        </w:rPr>
        <w:t>calculations</w:t>
      </w:r>
      <w:r w:rsidR="00794D35">
        <w:rPr>
          <w:rFonts w:eastAsia="Calibri"/>
          <w:vertAlign w:val="superscript"/>
        </w:rPr>
        <w:t>a</w:t>
      </w:r>
      <w:proofErr w:type="spellEnd"/>
      <w:r w:rsidRPr="00594D74">
        <w:rPr>
          <w:rFonts w:eastAsia="Calibri"/>
        </w:rPr>
        <w:t xml:space="preserve"> for the </w:t>
      </w:r>
      <w:proofErr w:type="spellStart"/>
      <w:r w:rsidRPr="00594D74">
        <w:rPr>
          <w:rFonts w:eastAsia="Calibri"/>
        </w:rPr>
        <w:t>Mn</w:t>
      </w:r>
      <w:proofErr w:type="spellEnd"/>
      <w:r w:rsidRPr="00594D74">
        <w:rPr>
          <w:rFonts w:eastAsia="Calibri"/>
        </w:rPr>
        <w:t>/Co</w:t>
      </w:r>
      <w:r w:rsidRPr="00594D74">
        <w:rPr>
          <w:rFonts w:eastAsia="Calibri"/>
          <w:b/>
        </w:rPr>
        <w:t xml:space="preserve"> </w:t>
      </w:r>
      <w:r w:rsidRPr="00594D74">
        <w:rPr>
          <w:rFonts w:eastAsia="Calibri"/>
        </w:rPr>
        <w:t>ions of compound</w:t>
      </w:r>
      <w:r w:rsidRPr="00594D74">
        <w:rPr>
          <w:rFonts w:eastAsia="Calibri"/>
          <w:b/>
        </w:rPr>
        <w:t xml:space="preserve"> </w:t>
      </w:r>
      <w:r w:rsidR="00454023">
        <w:rPr>
          <w:rFonts w:eastAsia="Calibri"/>
        </w:rPr>
        <w:t>(</w:t>
      </w:r>
      <w:proofErr w:type="gramStart"/>
      <w:r w:rsidRPr="00594D74">
        <w:rPr>
          <w:rFonts w:eastAsia="Calibri"/>
          <w:b/>
        </w:rPr>
        <w:t>3</w:t>
      </w:r>
      <w:r w:rsidR="00454023">
        <w:rPr>
          <w:rFonts w:eastAsia="Calibri"/>
        </w:rPr>
        <w:t>)</w:t>
      </w:r>
      <w:r w:rsidRPr="007619C1">
        <w:rPr>
          <w:rFonts w:cs="Times New Roman"/>
        </w:rPr>
        <w:t>·</w:t>
      </w:r>
      <w:proofErr w:type="gramEnd"/>
      <w:r w:rsidRPr="007619C1">
        <w:rPr>
          <w:rFonts w:cs="Times New Roman"/>
        </w:rPr>
        <w:t>3.84</w:t>
      </w:r>
      <w:r w:rsidRPr="007619C1">
        <w:rPr>
          <w:rFonts w:cs="Times New Roman"/>
          <w:lang w:val="pl-PL"/>
        </w:rPr>
        <w:t xml:space="preserve"> EtOH·</w:t>
      </w:r>
      <w:r w:rsidRPr="007619C1">
        <w:rPr>
          <w:rFonts w:cs="Times New Roman"/>
        </w:rPr>
        <w:t>6H</w:t>
      </w:r>
      <w:r w:rsidRPr="007619C1">
        <w:rPr>
          <w:rFonts w:cs="Times New Roman"/>
          <w:vertAlign w:val="subscript"/>
        </w:rPr>
        <w:t>2</w:t>
      </w:r>
      <w:r w:rsidRPr="007619C1">
        <w:rPr>
          <w:rFonts w:cs="Times New Roman"/>
        </w:rPr>
        <w:t>O</w:t>
      </w:r>
    </w:p>
    <w:tbl>
      <w:tblPr>
        <w:tblW w:w="586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1017"/>
        <w:gridCol w:w="1003"/>
        <w:gridCol w:w="960"/>
        <w:gridCol w:w="960"/>
      </w:tblGrid>
      <w:tr w:rsidR="00653800" w:rsidRPr="001F3C4A" w:rsidTr="00487CE2">
        <w:trPr>
          <w:trHeight w:val="330"/>
        </w:trPr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proofErr w:type="spellStart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</w:t>
            </w:r>
            <w:proofErr w:type="spellEnd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(II)</w:t>
            </w:r>
          </w:p>
        </w:tc>
        <w:tc>
          <w:tcPr>
            <w:tcW w:w="101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proofErr w:type="spellStart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</w:t>
            </w:r>
            <w:proofErr w:type="spellEnd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(III)</w:t>
            </w:r>
          </w:p>
        </w:tc>
        <w:tc>
          <w:tcPr>
            <w:tcW w:w="100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proofErr w:type="spellStart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</w:t>
            </w:r>
            <w:proofErr w:type="spellEnd"/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(IV)</w:t>
            </w:r>
          </w:p>
        </w:tc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Co(II)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Co(III)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3,07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3,07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3,15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2,61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3,07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3,07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3,08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2,55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3,30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3,17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2,62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2,87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2,49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1,85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1,69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1,77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1,47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3,31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3,19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2,63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3,06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2,52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3,06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2,52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3,11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2,56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3,32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3,20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2,64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3,24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3,01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3,12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2,57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Mn16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1,86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1,70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1,79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1,48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Co1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2,49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2,11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Co2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2,58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2,39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2,47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2,08</w:t>
            </w:r>
          </w:p>
        </w:tc>
      </w:tr>
      <w:tr w:rsidR="009F5C4E" w:rsidRPr="001F3C4A" w:rsidTr="00487CE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Co3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2,37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2,44</w:t>
            </w:r>
          </w:p>
        </w:tc>
        <w:tc>
          <w:tcPr>
            <w:tcW w:w="960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2,06</w:t>
            </w:r>
          </w:p>
        </w:tc>
      </w:tr>
      <w:tr w:rsidR="009F5C4E" w:rsidRPr="001F3C4A" w:rsidTr="00487CE2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b/>
                <w:bCs/>
                <w:sz w:val="22"/>
                <w:szCs w:val="22"/>
                <w:lang w:val="el-GR"/>
              </w:rPr>
            </w:pPr>
            <w:r w:rsidRPr="001F3C4A">
              <w:rPr>
                <w:rFonts w:ascii="Times New Roman" w:hAnsi="Times New Roman"/>
                <w:b/>
                <w:bCs/>
                <w:sz w:val="22"/>
                <w:szCs w:val="22"/>
              </w:rPr>
              <w:t>Co4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2,43</w:t>
            </w:r>
          </w:p>
        </w:tc>
        <w:tc>
          <w:tcPr>
            <w:tcW w:w="10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2,29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2,36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1,88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5C4E" w:rsidRPr="001F3C4A" w:rsidRDefault="009F5C4E" w:rsidP="009F5C4E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1,94</w:t>
            </w:r>
          </w:p>
        </w:tc>
      </w:tr>
    </w:tbl>
    <w:p w:rsidR="00653800" w:rsidRPr="00594D74" w:rsidRDefault="00794D35" w:rsidP="00653800">
      <w:pPr>
        <w:spacing w:before="0" w:after="0" w:line="360" w:lineRule="auto"/>
        <w:rPr>
          <w:rFonts w:eastAsia="Calibri"/>
        </w:rPr>
      </w:pPr>
      <w:proofErr w:type="spellStart"/>
      <w:r>
        <w:rPr>
          <w:rFonts w:eastAsia="Calibri"/>
          <w:vertAlign w:val="superscript"/>
        </w:rPr>
        <w:t>a</w:t>
      </w:r>
      <w:proofErr w:type="spellEnd"/>
      <w:r w:rsidR="00653800" w:rsidRPr="00594D74">
        <w:rPr>
          <w:rFonts w:eastAsia="Calibri"/>
        </w:rPr>
        <w:t xml:space="preserve"> The underlined value is the one closest to the charge for which it was calculated. The oxidation state of a particular atom can be taken as the nearest whole number to the underlined value.</w:t>
      </w:r>
    </w:p>
    <w:p w:rsidR="00653800" w:rsidRDefault="00653800" w:rsidP="00653800">
      <w:pPr>
        <w:spacing w:after="200" w:line="360" w:lineRule="auto"/>
        <w:jc w:val="both"/>
        <w:rPr>
          <w:rFonts w:eastAsia="Calibri"/>
        </w:rPr>
      </w:pPr>
    </w:p>
    <w:p w:rsidR="00CD2519" w:rsidRPr="00594D74" w:rsidRDefault="00CD2519" w:rsidP="00CD2519">
      <w:pPr>
        <w:spacing w:after="200" w:line="360" w:lineRule="auto"/>
        <w:jc w:val="both"/>
        <w:rPr>
          <w:rFonts w:eastAsia="Calibri"/>
          <w:vertAlign w:val="superscript"/>
        </w:rPr>
      </w:pPr>
      <w:r w:rsidRPr="00286157">
        <w:rPr>
          <w:rFonts w:eastAsia="Calibri"/>
          <w:b/>
        </w:rPr>
        <w:t>Table S9</w:t>
      </w:r>
      <w:r w:rsidRPr="00594D74">
        <w:rPr>
          <w:rFonts w:eastAsia="Calibri"/>
          <w:b/>
        </w:rPr>
        <w:t>.</w:t>
      </w:r>
      <w:r w:rsidRPr="00594D74">
        <w:rPr>
          <w:rFonts w:eastAsia="Calibri"/>
        </w:rPr>
        <w:t xml:space="preserve"> Bond valence sum</w:t>
      </w:r>
      <w:r w:rsidRPr="00594D74">
        <w:rPr>
          <w:rFonts w:eastAsia="Calibri"/>
          <w:b/>
        </w:rPr>
        <w:t xml:space="preserve"> </w:t>
      </w:r>
      <w:proofErr w:type="spellStart"/>
      <w:r>
        <w:rPr>
          <w:rFonts w:eastAsia="Calibri"/>
        </w:rPr>
        <w:t>calculations</w:t>
      </w:r>
      <w:r w:rsidR="00794D35">
        <w:rPr>
          <w:rFonts w:eastAsia="Calibri"/>
          <w:vertAlign w:val="superscript"/>
        </w:rPr>
        <w:t>a</w:t>
      </w:r>
      <w:proofErr w:type="spellEnd"/>
      <w:r w:rsidRPr="00594D74">
        <w:rPr>
          <w:rFonts w:eastAsia="Calibri"/>
        </w:rPr>
        <w:t xml:space="preserve"> for the </w:t>
      </w:r>
      <w:proofErr w:type="spellStart"/>
      <w:r w:rsidRPr="00594D74">
        <w:rPr>
          <w:rFonts w:eastAsia="Calibri"/>
        </w:rPr>
        <w:t>Mn</w:t>
      </w:r>
      <w:proofErr w:type="spellEnd"/>
      <w:r w:rsidRPr="00594D74">
        <w:rPr>
          <w:rFonts w:eastAsia="Calibri"/>
        </w:rPr>
        <w:t>/</w:t>
      </w:r>
      <w:r w:rsidR="001C2911" w:rsidRPr="005E5C41">
        <w:rPr>
          <w:rFonts w:eastAsia="Calibri"/>
        </w:rPr>
        <w:t>Ni</w:t>
      </w:r>
      <w:r w:rsidRPr="00594D74">
        <w:rPr>
          <w:rFonts w:eastAsia="Calibri"/>
          <w:b/>
        </w:rPr>
        <w:t xml:space="preserve"> </w:t>
      </w:r>
      <w:r w:rsidRPr="00594D74">
        <w:rPr>
          <w:rFonts w:eastAsia="Calibri"/>
        </w:rPr>
        <w:t>ions of compound</w:t>
      </w:r>
      <w:r w:rsidRPr="00594D74">
        <w:rPr>
          <w:rFonts w:eastAsia="Calibri"/>
          <w:b/>
        </w:rPr>
        <w:t xml:space="preserve"> </w:t>
      </w:r>
      <w:r w:rsidR="00454023">
        <w:rPr>
          <w:rFonts w:eastAsia="Calibri"/>
        </w:rPr>
        <w:t>(</w:t>
      </w:r>
      <w:r w:rsidRPr="00594D74">
        <w:rPr>
          <w:rFonts w:eastAsia="Calibri"/>
          <w:b/>
        </w:rPr>
        <w:t>4</w:t>
      </w:r>
      <w:r w:rsidR="00454023">
        <w:rPr>
          <w:rFonts w:eastAsia="Calibri"/>
        </w:rPr>
        <w:t>)</w:t>
      </w:r>
    </w:p>
    <w:tbl>
      <w:tblPr>
        <w:tblW w:w="4916" w:type="dxa"/>
        <w:tblInd w:w="93" w:type="dxa"/>
        <w:tblLook w:val="04A0" w:firstRow="1" w:lastRow="0" w:firstColumn="1" w:lastColumn="0" w:noHBand="0" w:noVBand="1"/>
      </w:tblPr>
      <w:tblGrid>
        <w:gridCol w:w="960"/>
        <w:gridCol w:w="1051"/>
        <w:gridCol w:w="1051"/>
        <w:gridCol w:w="1051"/>
        <w:gridCol w:w="803"/>
      </w:tblGrid>
      <w:tr w:rsidR="00653800" w:rsidRPr="001F3C4A" w:rsidTr="001F3C4A">
        <w:trPr>
          <w:trHeight w:val="330"/>
        </w:trPr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653800">
            <w:pPr>
              <w:spacing w:before="0" w:after="0"/>
              <w:rPr>
                <w:rFonts w:eastAsia="Times New Roman" w:cs="Times New Roman"/>
                <w:color w:val="000000"/>
                <w:lang w:eastAsia="el-GR"/>
              </w:rPr>
            </w:pPr>
            <w:r w:rsidRPr="001F3C4A">
              <w:rPr>
                <w:rFonts w:eastAsia="Times New Roman" w:cs="Times New Roman"/>
                <w:color w:val="000000"/>
                <w:sz w:val="22"/>
                <w:lang w:eastAsia="el-GR"/>
              </w:rPr>
              <w:t> </w:t>
            </w:r>
          </w:p>
        </w:tc>
        <w:tc>
          <w:tcPr>
            <w:tcW w:w="105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6538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val="el-GR" w:eastAsia="el-GR"/>
              </w:rPr>
            </w:pPr>
            <w:proofErr w:type="spellStart"/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Mn</w:t>
            </w:r>
            <w:proofErr w:type="spellEnd"/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(II)</w:t>
            </w:r>
          </w:p>
        </w:tc>
        <w:tc>
          <w:tcPr>
            <w:tcW w:w="105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6538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val="el-GR" w:eastAsia="el-GR"/>
              </w:rPr>
            </w:pPr>
            <w:proofErr w:type="spellStart"/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Mn</w:t>
            </w:r>
            <w:proofErr w:type="spellEnd"/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(III)</w:t>
            </w:r>
          </w:p>
        </w:tc>
        <w:tc>
          <w:tcPr>
            <w:tcW w:w="105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6538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val="el-GR" w:eastAsia="el-GR"/>
              </w:rPr>
            </w:pPr>
            <w:proofErr w:type="spellStart"/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Mn</w:t>
            </w:r>
            <w:proofErr w:type="spellEnd"/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(IV)</w:t>
            </w:r>
          </w:p>
        </w:tc>
        <w:tc>
          <w:tcPr>
            <w:tcW w:w="803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653800" w:rsidRPr="001F3C4A" w:rsidRDefault="00653800" w:rsidP="006538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val="el-GR" w:eastAsia="el-GR"/>
              </w:rPr>
            </w:pPr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Ni(II)</w:t>
            </w:r>
          </w:p>
        </w:tc>
      </w:tr>
      <w:tr w:rsidR="001F3C4A" w:rsidRPr="001F3C4A" w:rsidTr="001F3C4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F3C4A" w:rsidRPr="001F3C4A" w:rsidRDefault="001F3C4A" w:rsidP="006538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val="el-GR" w:eastAsia="el-GR"/>
              </w:rPr>
            </w:pPr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Mn1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3,17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2,92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3,05</w:t>
            </w:r>
          </w:p>
        </w:tc>
        <w:tc>
          <w:tcPr>
            <w:tcW w:w="80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2,45</w:t>
            </w:r>
          </w:p>
        </w:tc>
      </w:tr>
      <w:tr w:rsidR="001F3C4A" w:rsidRPr="001F3C4A" w:rsidTr="001F3C4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F3C4A" w:rsidRPr="001F3C4A" w:rsidRDefault="001F3C4A" w:rsidP="006538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val="el-GR" w:eastAsia="el-GR"/>
              </w:rPr>
            </w:pPr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Ni1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2,51</w:t>
            </w:r>
          </w:p>
        </w:tc>
        <w:tc>
          <w:tcPr>
            <w:tcW w:w="80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1,81</w:t>
            </w:r>
          </w:p>
        </w:tc>
      </w:tr>
      <w:tr w:rsidR="001F3C4A" w:rsidRPr="001F3C4A" w:rsidTr="001F3C4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1F3C4A" w:rsidRPr="001F3C4A" w:rsidRDefault="001F3C4A" w:rsidP="006538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val="el-GR" w:eastAsia="el-GR"/>
              </w:rPr>
            </w:pPr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Ni2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2,62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2,43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2,50</w:t>
            </w:r>
          </w:p>
        </w:tc>
        <w:tc>
          <w:tcPr>
            <w:tcW w:w="80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1,92</w:t>
            </w:r>
          </w:p>
        </w:tc>
      </w:tr>
      <w:tr w:rsidR="001F3C4A" w:rsidRPr="001F3C4A" w:rsidTr="001F3C4A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1F3C4A" w:rsidRPr="001F3C4A" w:rsidRDefault="001F3C4A" w:rsidP="0065380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lang w:val="el-GR" w:eastAsia="el-GR"/>
              </w:rPr>
            </w:pPr>
            <w:r w:rsidRPr="001F3C4A">
              <w:rPr>
                <w:rFonts w:eastAsia="Times New Roman" w:cs="Times New Roman"/>
                <w:b/>
                <w:bCs/>
                <w:color w:val="000000"/>
                <w:sz w:val="22"/>
                <w:lang w:eastAsia="el-GR"/>
              </w:rPr>
              <w:t>Ni3</w:t>
            </w:r>
          </w:p>
        </w:tc>
        <w:tc>
          <w:tcPr>
            <w:tcW w:w="10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2,33</w:t>
            </w:r>
          </w:p>
        </w:tc>
        <w:tc>
          <w:tcPr>
            <w:tcW w:w="10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2,19</w:t>
            </w:r>
          </w:p>
        </w:tc>
        <w:tc>
          <w:tcPr>
            <w:tcW w:w="10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sz w:val="22"/>
                <w:szCs w:val="22"/>
              </w:rPr>
            </w:pPr>
            <w:r w:rsidRPr="001F3C4A">
              <w:rPr>
                <w:rFonts w:ascii="Times New Roman" w:hAnsi="Times New Roman"/>
                <w:sz w:val="22"/>
                <w:szCs w:val="22"/>
              </w:rPr>
              <w:t>2,23</w:t>
            </w:r>
          </w:p>
        </w:tc>
        <w:tc>
          <w:tcPr>
            <w:tcW w:w="803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3C4A" w:rsidRPr="001F3C4A" w:rsidRDefault="001F3C4A" w:rsidP="001F3C4A">
            <w:pPr>
              <w:pStyle w:val="Adress"/>
              <w:rPr>
                <w:rFonts w:ascii="Times New Roman" w:hAnsi="Times New Roman"/>
                <w:i/>
                <w:sz w:val="22"/>
                <w:szCs w:val="22"/>
                <w:u w:val="single"/>
              </w:rPr>
            </w:pPr>
            <w:r w:rsidRPr="001F3C4A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1,69</w:t>
            </w:r>
          </w:p>
        </w:tc>
      </w:tr>
    </w:tbl>
    <w:p w:rsidR="00653800" w:rsidRPr="00594D74" w:rsidRDefault="00794D35" w:rsidP="00653800">
      <w:pPr>
        <w:spacing w:before="0" w:after="0" w:line="360" w:lineRule="auto"/>
        <w:rPr>
          <w:rFonts w:eastAsia="Calibri"/>
        </w:rPr>
      </w:pPr>
      <w:proofErr w:type="spellStart"/>
      <w:r>
        <w:rPr>
          <w:rFonts w:eastAsia="Calibri"/>
          <w:vertAlign w:val="superscript"/>
        </w:rPr>
        <w:t>a</w:t>
      </w:r>
      <w:proofErr w:type="spellEnd"/>
      <w:r w:rsidR="00653800" w:rsidRPr="00594D74">
        <w:rPr>
          <w:rFonts w:eastAsia="Calibri"/>
        </w:rPr>
        <w:t xml:space="preserve"> The underlined value is the one closest to the charge for which it was calculated. The oxidation state of a particular atom can be taken as the nearest whole number to the underlined value.</w:t>
      </w:r>
    </w:p>
    <w:p w:rsidR="007619C1" w:rsidRDefault="007619C1" w:rsidP="007619C1"/>
    <w:p w:rsidR="00487CE2" w:rsidRDefault="00487CE2" w:rsidP="00487CE2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706525" cy="6798365"/>
            <wp:effectExtent l="19050" t="0" r="8225" b="0"/>
            <wp:docPr id="19" name="Picture 19" descr="C:\Users\Eleni\Dropbox\paper Mn36_MC\Eleni_Mn36_2018\Figures_krystallografia\eikones_Mn36_2018\Fig_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i\Dropbox\paper Mn36_MC\Eleni_Mn36_2018\Figures_krystallografia\eikones_Mn36_2018\Fig_S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41" cy="679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19" w:rsidRDefault="00CD2519" w:rsidP="00CD25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286157">
        <w:rPr>
          <w:b/>
        </w:rPr>
        <w:t>Fig. S1</w:t>
      </w:r>
      <w:r>
        <w:t>. R</w:t>
      </w:r>
      <w:r w:rsidRPr="00EE5AD6">
        <w:t>epresentations of the structure</w:t>
      </w:r>
      <w:r>
        <w:t>s</w:t>
      </w:r>
      <w:r w:rsidRPr="00EE5AD6">
        <w:t xml:space="preserve"> of</w:t>
      </w:r>
      <w:r>
        <w:t xml:space="preserve"> the [Mn</w:t>
      </w:r>
      <w:r>
        <w:rPr>
          <w:vertAlign w:val="superscript"/>
        </w:rPr>
        <w:t>III</w:t>
      </w:r>
      <w:r>
        <w:rPr>
          <w:vertAlign w:val="subscript"/>
        </w:rPr>
        <w:t>8</w:t>
      </w:r>
      <w:r>
        <w:t>Ni</w:t>
      </w:r>
      <w:r>
        <w:rPr>
          <w:vertAlign w:val="subscript"/>
        </w:rPr>
        <w:t>2</w:t>
      </w:r>
      <w:r>
        <w:t xml:space="preserve">] loop </w:t>
      </w:r>
      <w:r w:rsidRPr="00EE5AD6">
        <w:t>(top)</w:t>
      </w:r>
      <w:r>
        <w:t xml:space="preserve"> and the [Mn</w:t>
      </w:r>
      <w:r>
        <w:rPr>
          <w:vertAlign w:val="superscript"/>
        </w:rPr>
        <w:t>III</w:t>
      </w:r>
      <w:r>
        <w:rPr>
          <w:vertAlign w:val="subscript"/>
        </w:rPr>
        <w:t>6</w:t>
      </w:r>
      <w:r>
        <w:t>Mn</w:t>
      </w:r>
      <w:r>
        <w:rPr>
          <w:vertAlign w:val="superscript"/>
        </w:rPr>
        <w:t>II</w:t>
      </w:r>
      <w:r>
        <w:rPr>
          <w:vertAlign w:val="subscript"/>
        </w:rPr>
        <w:t>4</w:t>
      </w:r>
      <w:r>
        <w:t xml:space="preserve">] </w:t>
      </w:r>
      <w:proofErr w:type="spellStart"/>
      <w:r>
        <w:t>supertetrahedral</w:t>
      </w:r>
      <w:proofErr w:type="spellEnd"/>
      <w:r>
        <w:t xml:space="preserve"> </w:t>
      </w:r>
      <w:r w:rsidRPr="00EE5AD6">
        <w:t>(bottom)</w:t>
      </w:r>
      <w:r>
        <w:t xml:space="preserve"> sub-units</w:t>
      </w:r>
      <w:r w:rsidRPr="00EE5AD6">
        <w:t xml:space="preserve"> </w:t>
      </w:r>
      <w:r>
        <w:t>of</w:t>
      </w:r>
      <w:r w:rsidRPr="00EE5AD6">
        <w:t xml:space="preserve"> </w:t>
      </w:r>
      <w:r w:rsidR="00454023">
        <w:t>(</w:t>
      </w:r>
      <w:r w:rsidRPr="00EE5AD6">
        <w:rPr>
          <w:b/>
        </w:rPr>
        <w:t>1</w:t>
      </w:r>
      <w:r w:rsidR="00454023">
        <w:t>)</w:t>
      </w:r>
      <w:r w:rsidRPr="00EE5AD6">
        <w:t>.</w:t>
      </w:r>
      <w:r w:rsidRPr="00EE5AD6">
        <w:rPr>
          <w:bCs/>
        </w:rPr>
        <w:t xml:space="preserve"> Color code: </w:t>
      </w:r>
      <w:proofErr w:type="spellStart"/>
      <w:r w:rsidRPr="00EE5AD6">
        <w:rPr>
          <w:bCs/>
        </w:rPr>
        <w:t>Mn</w:t>
      </w:r>
      <w:r>
        <w:rPr>
          <w:bCs/>
          <w:vertAlign w:val="superscript"/>
        </w:rPr>
        <w:t>II</w:t>
      </w:r>
      <w:proofErr w:type="spellEnd"/>
      <w:r w:rsidRPr="00EE5AD6">
        <w:rPr>
          <w:bCs/>
        </w:rPr>
        <w:t xml:space="preserve"> </w:t>
      </w:r>
      <w:r>
        <w:rPr>
          <w:bCs/>
        </w:rPr>
        <w:t>purple,</w:t>
      </w:r>
      <w:r w:rsidRPr="00EE5AD6">
        <w:rPr>
          <w:bCs/>
        </w:rPr>
        <w:t xml:space="preserve"> </w:t>
      </w:r>
      <w:proofErr w:type="spellStart"/>
      <w:r w:rsidRPr="00EE5AD6">
        <w:rPr>
          <w:bCs/>
        </w:rPr>
        <w:t>Mn</w:t>
      </w:r>
      <w:r w:rsidRPr="00EE5AD6">
        <w:rPr>
          <w:bCs/>
          <w:vertAlign w:val="superscript"/>
        </w:rPr>
        <w:t>III</w:t>
      </w:r>
      <w:proofErr w:type="spellEnd"/>
      <w:r w:rsidRPr="00EE5AD6">
        <w:rPr>
          <w:bCs/>
          <w:vertAlign w:val="superscript"/>
        </w:rPr>
        <w:t xml:space="preserve"> </w:t>
      </w:r>
      <w:r w:rsidRPr="00EE5AD6">
        <w:rPr>
          <w:bCs/>
        </w:rPr>
        <w:t>blue</w:t>
      </w:r>
      <w:r>
        <w:rPr>
          <w:bCs/>
        </w:rPr>
        <w:t xml:space="preserve">, </w:t>
      </w:r>
      <w:proofErr w:type="spellStart"/>
      <w:r>
        <w:rPr>
          <w:bCs/>
        </w:rPr>
        <w:t>Ni</w:t>
      </w:r>
      <w:r>
        <w:rPr>
          <w:bCs/>
          <w:vertAlign w:val="superscript"/>
        </w:rPr>
        <w:t>II</w:t>
      </w:r>
      <w:proofErr w:type="spellEnd"/>
      <w:r>
        <w:rPr>
          <w:bCs/>
        </w:rPr>
        <w:t xml:space="preserve"> orange,</w:t>
      </w:r>
      <w:r w:rsidRPr="00EE5AD6">
        <w:rPr>
          <w:bCs/>
        </w:rPr>
        <w:t xml:space="preserve"> O red; N </w:t>
      </w:r>
      <w:r>
        <w:rPr>
          <w:bCs/>
        </w:rPr>
        <w:t xml:space="preserve">light </w:t>
      </w:r>
      <w:r w:rsidRPr="00EE5AD6">
        <w:rPr>
          <w:bCs/>
        </w:rPr>
        <w:t>green,</w:t>
      </w:r>
      <w:r>
        <w:rPr>
          <w:bCs/>
        </w:rPr>
        <w:t xml:space="preserve"> </w:t>
      </w:r>
      <w:r>
        <w:t>Cl green,</w:t>
      </w:r>
      <w:r w:rsidRPr="00EE5AD6">
        <w:rPr>
          <w:bCs/>
        </w:rPr>
        <w:t xml:space="preserve"> C gr</w:t>
      </w:r>
      <w:r>
        <w:rPr>
          <w:bCs/>
        </w:rPr>
        <w:t>a</w:t>
      </w:r>
      <w:r w:rsidRPr="00EE5AD6">
        <w:rPr>
          <w:bCs/>
        </w:rPr>
        <w:t>y. H atoms are omitted for clarity.</w:t>
      </w:r>
    </w:p>
    <w:p w:rsidR="00487CE2" w:rsidRDefault="00FE5AF9" w:rsidP="00D372C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503069" cy="7337425"/>
            <wp:effectExtent l="19050" t="0" r="2381" b="0"/>
            <wp:docPr id="3" name="Picture 1" descr="C:\Users\Eleni\Dropbox\paper Mn36_MC\Eleni_Mn36_2018\Figures_krystallografia\eikones_Mn36_2018\Figures_SI\Fig_S2_C1_cor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i\Dropbox\paper Mn36_MC\Eleni_Mn36_2018\Figures_krystallografia\eikones_Mn36_2018\Figures_SI\Fig_S2_C1_cores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80" cy="73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19" w:rsidRPr="00D372CD" w:rsidRDefault="00CD2519" w:rsidP="00CD25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272913">
        <w:rPr>
          <w:b/>
        </w:rPr>
        <w:t>Fig. S2</w:t>
      </w:r>
      <w:r>
        <w:t>. Representation</w:t>
      </w:r>
      <w:r w:rsidRPr="00EE5AD6">
        <w:t xml:space="preserve"> of the </w:t>
      </w:r>
      <w:proofErr w:type="spellStart"/>
      <w:r>
        <w:t>Mn</w:t>
      </w:r>
      <w:proofErr w:type="spellEnd"/>
      <w:r>
        <w:t>/Ni/O core of the [Mn</w:t>
      </w:r>
      <w:r>
        <w:rPr>
          <w:vertAlign w:val="subscript"/>
        </w:rPr>
        <w:t>36</w:t>
      </w:r>
      <w:r>
        <w:t>Ni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>2-</w:t>
      </w:r>
      <w:r>
        <w:t xml:space="preserve"> anion (top) and the [Mn</w:t>
      </w:r>
      <w:r>
        <w:rPr>
          <w:vertAlign w:val="superscript"/>
        </w:rPr>
        <w:t>III</w:t>
      </w:r>
      <w:r>
        <w:rPr>
          <w:vertAlign w:val="subscript"/>
        </w:rPr>
        <w:t>2</w:t>
      </w:r>
      <w:r>
        <w:t>Ni</w:t>
      </w:r>
      <w:r>
        <w:rPr>
          <w:vertAlign w:val="superscript"/>
        </w:rPr>
        <w:t>II</w:t>
      </w:r>
      <w:r>
        <w:rPr>
          <w:vertAlign w:val="subscript"/>
        </w:rPr>
        <w:t>6</w:t>
      </w:r>
      <w:r>
        <w:t>]</w:t>
      </w:r>
      <w:r>
        <w:rPr>
          <w:vertAlign w:val="superscript"/>
        </w:rPr>
        <w:t>2+</w:t>
      </w:r>
      <w:r w:rsidRPr="00EE5AD6">
        <w:t xml:space="preserve"> </w:t>
      </w:r>
      <w:r>
        <w:t>cation (bottom) of</w:t>
      </w:r>
      <w:r w:rsidRPr="00EE5AD6">
        <w:t xml:space="preserve"> </w:t>
      </w:r>
      <w:r w:rsidR="00454023">
        <w:t>(</w:t>
      </w:r>
      <w:r w:rsidRPr="00EE5AD6">
        <w:rPr>
          <w:b/>
        </w:rPr>
        <w:t>1</w:t>
      </w:r>
      <w:r w:rsidR="00454023">
        <w:t>)</w:t>
      </w:r>
      <w:r w:rsidRPr="00EE5AD6">
        <w:t>.</w:t>
      </w:r>
      <w:r w:rsidRPr="00EE5AD6">
        <w:rPr>
          <w:bCs/>
        </w:rPr>
        <w:t xml:space="preserve"> Color code: </w:t>
      </w:r>
      <w:proofErr w:type="spellStart"/>
      <w:r w:rsidRPr="00EE5AD6">
        <w:rPr>
          <w:bCs/>
        </w:rPr>
        <w:t>Mn</w:t>
      </w:r>
      <w:r>
        <w:rPr>
          <w:bCs/>
          <w:vertAlign w:val="superscript"/>
        </w:rPr>
        <w:t>II</w:t>
      </w:r>
      <w:proofErr w:type="spellEnd"/>
      <w:r w:rsidRPr="00EE5AD6">
        <w:rPr>
          <w:bCs/>
        </w:rPr>
        <w:t xml:space="preserve"> </w:t>
      </w:r>
      <w:r>
        <w:rPr>
          <w:bCs/>
        </w:rPr>
        <w:t>purple,</w:t>
      </w:r>
      <w:r w:rsidRPr="00EE5AD6">
        <w:rPr>
          <w:bCs/>
        </w:rPr>
        <w:t xml:space="preserve"> </w:t>
      </w:r>
      <w:proofErr w:type="spellStart"/>
      <w:r w:rsidRPr="00EE5AD6">
        <w:rPr>
          <w:bCs/>
        </w:rPr>
        <w:t>Mn</w:t>
      </w:r>
      <w:r w:rsidRPr="00EE5AD6">
        <w:rPr>
          <w:bCs/>
          <w:vertAlign w:val="superscript"/>
        </w:rPr>
        <w:t>III</w:t>
      </w:r>
      <w:proofErr w:type="spellEnd"/>
      <w:r w:rsidRPr="00EE5AD6">
        <w:rPr>
          <w:bCs/>
          <w:vertAlign w:val="superscript"/>
        </w:rPr>
        <w:t xml:space="preserve"> </w:t>
      </w:r>
      <w:r w:rsidRPr="00EE5AD6">
        <w:rPr>
          <w:bCs/>
        </w:rPr>
        <w:t>blue</w:t>
      </w:r>
      <w:r>
        <w:rPr>
          <w:bCs/>
        </w:rPr>
        <w:t xml:space="preserve">, </w:t>
      </w:r>
      <w:proofErr w:type="spellStart"/>
      <w:r>
        <w:rPr>
          <w:bCs/>
        </w:rPr>
        <w:t>Ni</w:t>
      </w:r>
      <w:r>
        <w:rPr>
          <w:bCs/>
          <w:vertAlign w:val="superscript"/>
        </w:rPr>
        <w:t>II</w:t>
      </w:r>
      <w:proofErr w:type="spellEnd"/>
      <w:r>
        <w:rPr>
          <w:bCs/>
        </w:rPr>
        <w:t xml:space="preserve"> orange, O red,</w:t>
      </w:r>
      <w:r w:rsidRPr="00EA1E77">
        <w:t xml:space="preserve"> </w:t>
      </w:r>
      <w:r>
        <w:t>Cl green</w:t>
      </w:r>
      <w:r w:rsidRPr="00EE5AD6">
        <w:rPr>
          <w:bCs/>
        </w:rPr>
        <w:t xml:space="preserve">. </w:t>
      </w:r>
    </w:p>
    <w:p w:rsidR="00487CE2" w:rsidRDefault="00487CE2" w:rsidP="00487CE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210300" cy="4657828"/>
            <wp:effectExtent l="19050" t="0" r="0" b="0"/>
            <wp:docPr id="21" name="Picture 21" descr="C:\Users\Eleni\Dropbox\paper Mn36_MC\Eleni_Mn36_2018\Figures_krystallografia\eikones_Mn36_2018\C_1_Mn36Ni4_synde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i\Dropbox\paper Mn36_MC\Eleni_Mn36_2018\Figures_krystallografia\eikones_Mn36_2018\C_1_Mn36Ni4_syndesi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19" w:rsidRDefault="00CD2519" w:rsidP="00CD2519">
      <w:pPr>
        <w:spacing w:line="360" w:lineRule="auto"/>
        <w:jc w:val="both"/>
        <w:rPr>
          <w:lang w:val="en-GB"/>
        </w:rPr>
      </w:pPr>
      <w:r w:rsidRPr="00272913">
        <w:rPr>
          <w:b/>
        </w:rPr>
        <w:t>Fig. S3</w:t>
      </w:r>
      <w:r>
        <w:t>.</w:t>
      </w:r>
      <w:r w:rsidRPr="008904BB">
        <w:t xml:space="preserve"> </w:t>
      </w:r>
      <w:r>
        <w:t>Representation of a part of the molecular structure</w:t>
      </w:r>
      <w:r w:rsidRPr="008904BB">
        <w:t xml:space="preserve"> of</w:t>
      </w:r>
      <w:r>
        <w:t xml:space="preserve"> the anion of</w:t>
      </w:r>
      <w:r w:rsidRPr="008904BB">
        <w:t xml:space="preserve"> </w:t>
      </w:r>
      <w:r w:rsidR="00454023">
        <w:t>(</w:t>
      </w:r>
      <w:r w:rsidRPr="008904BB">
        <w:rPr>
          <w:b/>
        </w:rPr>
        <w:t>1</w:t>
      </w:r>
      <w:r w:rsidR="00454023">
        <w:t>)</w:t>
      </w:r>
      <w:r w:rsidRPr="008904BB">
        <w:t xml:space="preserve"> </w:t>
      </w:r>
      <w:r>
        <w:t>emphasizing on</w:t>
      </w:r>
      <w:r w:rsidRPr="008904BB">
        <w:t xml:space="preserve"> the </w:t>
      </w:r>
      <w:r>
        <w:t>connection</w:t>
      </w:r>
      <w:r w:rsidRPr="008904BB">
        <w:t xml:space="preserve"> of the loop and the </w:t>
      </w:r>
      <w:proofErr w:type="spellStart"/>
      <w:r w:rsidRPr="008904BB">
        <w:t>supertetrahedral</w:t>
      </w:r>
      <w:proofErr w:type="spellEnd"/>
      <w:r>
        <w:t xml:space="preserve"> sub -</w:t>
      </w:r>
      <w:r w:rsidRPr="008904BB">
        <w:t xml:space="preserve"> unit</w:t>
      </w:r>
      <w:r>
        <w:t>s</w:t>
      </w:r>
      <w:r w:rsidRPr="008904BB">
        <w:t xml:space="preserve"> through acetate</w:t>
      </w:r>
      <w:r>
        <w:t xml:space="preserve"> bridging</w:t>
      </w:r>
      <w:r w:rsidRPr="008904BB">
        <w:t xml:space="preserve"> ligands.</w:t>
      </w:r>
      <w:r w:rsidRPr="008904BB">
        <w:rPr>
          <w:rFonts w:eastAsia="Times New Roman"/>
          <w:szCs w:val="20"/>
          <w:lang w:eastAsia="en-GB"/>
        </w:rPr>
        <w:t xml:space="preserve"> </w:t>
      </w:r>
      <w:r w:rsidRPr="008904BB">
        <w:t xml:space="preserve">Color code: </w:t>
      </w:r>
      <w:proofErr w:type="spellStart"/>
      <w:r w:rsidRPr="008904BB">
        <w:t>Mn</w:t>
      </w:r>
      <w:r w:rsidRPr="008904BB">
        <w:rPr>
          <w:vertAlign w:val="superscript"/>
        </w:rPr>
        <w:t>II</w:t>
      </w:r>
      <w:proofErr w:type="spellEnd"/>
      <w:r w:rsidRPr="008904BB">
        <w:t xml:space="preserve"> </w:t>
      </w:r>
      <w:r>
        <w:rPr>
          <w:szCs w:val="28"/>
        </w:rPr>
        <w:t>purple</w:t>
      </w:r>
      <w:r w:rsidRPr="008904BB">
        <w:t xml:space="preserve"> </w:t>
      </w:r>
      <w:proofErr w:type="spellStart"/>
      <w:r w:rsidRPr="008904BB">
        <w:t>Mn</w:t>
      </w:r>
      <w:r w:rsidRPr="008904BB">
        <w:rPr>
          <w:vertAlign w:val="superscript"/>
        </w:rPr>
        <w:t>III</w:t>
      </w:r>
      <w:proofErr w:type="spellEnd"/>
      <w:r>
        <w:t xml:space="preserve"> blue,</w:t>
      </w:r>
      <w:r w:rsidRPr="008904BB">
        <w:t xml:space="preserve"> </w:t>
      </w:r>
      <w:proofErr w:type="spellStart"/>
      <w:r w:rsidRPr="008904BB">
        <w:t>Ni</w:t>
      </w:r>
      <w:r w:rsidRPr="008904BB">
        <w:rPr>
          <w:vertAlign w:val="superscript"/>
        </w:rPr>
        <w:t>II</w:t>
      </w:r>
      <w:proofErr w:type="spellEnd"/>
      <w:r w:rsidRPr="008904BB">
        <w:t xml:space="preserve"> </w:t>
      </w:r>
      <w:r>
        <w:t>orange, O red, N</w:t>
      </w:r>
      <w:r w:rsidRPr="008904BB">
        <w:t xml:space="preserve"> </w:t>
      </w:r>
      <w:r>
        <w:t>light green, Cl green, C</w:t>
      </w:r>
      <w:r w:rsidRPr="008904BB">
        <w:t xml:space="preserve"> gray. H atoms are omitted</w:t>
      </w:r>
      <w:r>
        <w:t xml:space="preserve"> for clarity</w:t>
      </w:r>
      <w:r w:rsidRPr="008904BB">
        <w:t>.</w:t>
      </w: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</w:pP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</w:pP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</w:pP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</w:pP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</w:pP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</w:pPr>
    </w:p>
    <w:p w:rsidR="00487CE2" w:rsidRDefault="000A4F39" w:rsidP="00487CE2">
      <w:pPr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210300" cy="4654495"/>
            <wp:effectExtent l="19050" t="0" r="0" b="0"/>
            <wp:docPr id="23" name="Picture 23" descr="C:\Users\Eleni\Dropbox\paper Mn36_MC\Eleni_Mn36_2018\Figures_krystallografia\eikones_Mn36_2018\C_2_Mn36Ni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i\Dropbox\paper Mn36_MC\Eleni_Mn36_2018\Figures_krystallografia\eikones_Mn36_2018\C_2_Mn36Ni4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19" w:rsidRDefault="00CD2519" w:rsidP="00CD251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272913">
        <w:rPr>
          <w:b/>
        </w:rPr>
        <w:t>Fig. S4</w:t>
      </w:r>
      <w:r>
        <w:t>. Representation</w:t>
      </w:r>
      <w:r w:rsidRPr="00EE5AD6">
        <w:t xml:space="preserve"> of the molecular structure of</w:t>
      </w:r>
      <w:r>
        <w:t xml:space="preserve"> </w:t>
      </w:r>
      <w:r w:rsidR="00454023">
        <w:t>(</w:t>
      </w:r>
      <w:r>
        <w:rPr>
          <w:b/>
        </w:rPr>
        <w:t>2</w:t>
      </w:r>
      <w:r w:rsidR="00454023">
        <w:t>)</w:t>
      </w:r>
      <w:r w:rsidRPr="00EE5AD6">
        <w:t>.</w:t>
      </w:r>
      <w:r w:rsidRPr="00EE5AD6">
        <w:rPr>
          <w:bCs/>
        </w:rPr>
        <w:t xml:space="preserve"> Color code: </w:t>
      </w:r>
      <w:proofErr w:type="spellStart"/>
      <w:r w:rsidRPr="00EE5AD6">
        <w:rPr>
          <w:bCs/>
        </w:rPr>
        <w:t>Mn</w:t>
      </w:r>
      <w:r>
        <w:rPr>
          <w:bCs/>
          <w:vertAlign w:val="superscript"/>
        </w:rPr>
        <w:t>II</w:t>
      </w:r>
      <w:proofErr w:type="spellEnd"/>
      <w:r w:rsidRPr="00EE5AD6">
        <w:rPr>
          <w:bCs/>
        </w:rPr>
        <w:t xml:space="preserve"> </w:t>
      </w:r>
      <w:r>
        <w:rPr>
          <w:bCs/>
        </w:rPr>
        <w:t>purple,</w:t>
      </w:r>
      <w:r w:rsidRPr="00EE5AD6">
        <w:rPr>
          <w:bCs/>
        </w:rPr>
        <w:t xml:space="preserve"> </w:t>
      </w:r>
      <w:proofErr w:type="spellStart"/>
      <w:r w:rsidRPr="00EE5AD6">
        <w:rPr>
          <w:bCs/>
        </w:rPr>
        <w:t>Mn</w:t>
      </w:r>
      <w:r w:rsidRPr="00EE5AD6">
        <w:rPr>
          <w:bCs/>
          <w:vertAlign w:val="superscript"/>
        </w:rPr>
        <w:t>III</w:t>
      </w:r>
      <w:proofErr w:type="spellEnd"/>
      <w:r w:rsidRPr="00EE5AD6">
        <w:rPr>
          <w:bCs/>
          <w:vertAlign w:val="superscript"/>
        </w:rPr>
        <w:t xml:space="preserve"> </w:t>
      </w:r>
      <w:r w:rsidRPr="00EE5AD6">
        <w:rPr>
          <w:bCs/>
        </w:rPr>
        <w:t>blue</w:t>
      </w:r>
      <w:r>
        <w:rPr>
          <w:bCs/>
        </w:rPr>
        <w:t xml:space="preserve">, </w:t>
      </w:r>
      <w:proofErr w:type="spellStart"/>
      <w:r>
        <w:rPr>
          <w:bCs/>
        </w:rPr>
        <w:t>Ni</w:t>
      </w:r>
      <w:r>
        <w:rPr>
          <w:bCs/>
          <w:vertAlign w:val="superscript"/>
        </w:rPr>
        <w:t>II</w:t>
      </w:r>
      <w:proofErr w:type="spellEnd"/>
      <w:r>
        <w:rPr>
          <w:bCs/>
        </w:rPr>
        <w:t xml:space="preserve"> orange, O red,</w:t>
      </w:r>
      <w:r w:rsidRPr="00EE5AD6">
        <w:rPr>
          <w:bCs/>
        </w:rPr>
        <w:t xml:space="preserve"> N </w:t>
      </w:r>
      <w:r>
        <w:rPr>
          <w:bCs/>
        </w:rPr>
        <w:t xml:space="preserve">light </w:t>
      </w:r>
      <w:r w:rsidRPr="00EE5AD6">
        <w:rPr>
          <w:bCs/>
        </w:rPr>
        <w:t xml:space="preserve">green, </w:t>
      </w:r>
      <w:r>
        <w:t>Cl green,</w:t>
      </w:r>
      <w:r w:rsidRPr="00EE5AD6">
        <w:rPr>
          <w:bCs/>
        </w:rPr>
        <w:t xml:space="preserve"> C gr</w:t>
      </w:r>
      <w:r>
        <w:rPr>
          <w:bCs/>
        </w:rPr>
        <w:t>a</w:t>
      </w:r>
      <w:r w:rsidRPr="00EE5AD6">
        <w:rPr>
          <w:bCs/>
        </w:rPr>
        <w:t>y. H atoms are omitted for clarity.</w:t>
      </w: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:rsidR="00487CE2" w:rsidRDefault="00D372CD" w:rsidP="00D372C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389245" cy="6543675"/>
            <wp:effectExtent l="19050" t="0" r="1905" b="0"/>
            <wp:docPr id="12" name="Picture 12" descr="C:\Users\Eleni\Dropbox\paper Mn36_MC\Eleni_Mn36_2018\Figures_krystallografia\eikones_Mn36_2018\Fig_S5_C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i\Dropbox\paper Mn36_MC\Eleni_Mn36_2018\Figures_krystallografia\eikones_Mn36_2018\Fig_S5_C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CD" w:rsidRDefault="00D372CD" w:rsidP="00D372C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:rsidR="00481A39" w:rsidRPr="00957DE3" w:rsidRDefault="00481A39" w:rsidP="00481A39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</w:rPr>
      </w:pPr>
      <w:r w:rsidRPr="00957DE3">
        <w:rPr>
          <w:rFonts w:cs="Times New Roman"/>
          <w:b/>
        </w:rPr>
        <w:t>Fig. S5</w:t>
      </w:r>
      <w:r w:rsidRPr="00957DE3">
        <w:rPr>
          <w:rFonts w:cs="Times New Roman"/>
        </w:rPr>
        <w:t>. Representations of the mo</w:t>
      </w:r>
      <w:r>
        <w:rPr>
          <w:rFonts w:cs="Times New Roman"/>
        </w:rPr>
        <w:t>lecular structure (top) and the</w:t>
      </w:r>
      <w:r w:rsidRPr="00957DE3">
        <w:rPr>
          <w:rFonts w:cs="Times New Roman"/>
          <w:b/>
          <w:lang w:val="it-IT"/>
        </w:rPr>
        <w:t xml:space="preserve"> </w:t>
      </w:r>
      <w:r w:rsidRPr="00957DE3">
        <w:rPr>
          <w:rFonts w:cs="Times New Roman"/>
          <w:lang w:val="it-IT"/>
        </w:rPr>
        <w:t>[Mn</w:t>
      </w:r>
      <w:r w:rsidRPr="00957DE3">
        <w:rPr>
          <w:rFonts w:cs="Times New Roman"/>
          <w:vertAlign w:val="superscript"/>
          <w:lang w:val="it-IT"/>
        </w:rPr>
        <w:t>III</w:t>
      </w:r>
      <w:r w:rsidRPr="00957DE3">
        <w:rPr>
          <w:rFonts w:cs="Times New Roman"/>
          <w:vertAlign w:val="subscript"/>
          <w:lang w:val="it-IT"/>
        </w:rPr>
        <w:t>2</w:t>
      </w:r>
      <w:r w:rsidRPr="00957DE3">
        <w:rPr>
          <w:rFonts w:cs="Times New Roman"/>
          <w:lang w:val="it-IT"/>
        </w:rPr>
        <w:t>Ni</w:t>
      </w:r>
      <w:r w:rsidRPr="00957DE3">
        <w:rPr>
          <w:rFonts w:cs="Times New Roman"/>
          <w:vertAlign w:val="superscript"/>
          <w:lang w:val="it-IT"/>
        </w:rPr>
        <w:t>II</w:t>
      </w:r>
      <w:r w:rsidRPr="00957DE3">
        <w:rPr>
          <w:rFonts w:cs="Times New Roman"/>
          <w:vertAlign w:val="subscript"/>
          <w:lang w:val="it-IT"/>
        </w:rPr>
        <w:t>6</w:t>
      </w:r>
      <w:r w:rsidRPr="00957DE3">
        <w:rPr>
          <w:rFonts w:cs="Times New Roman"/>
          <w:lang w:val="it-IT"/>
        </w:rPr>
        <w:t>(</w:t>
      </w:r>
      <w:r w:rsidRPr="00957DE3">
        <w:rPr>
          <w:rFonts w:cs="Times New Roman"/>
        </w:rPr>
        <w:t>μ</w:t>
      </w:r>
      <w:r w:rsidRPr="00957DE3">
        <w:rPr>
          <w:rFonts w:cs="Times New Roman"/>
          <w:vertAlign w:val="subscript"/>
          <w:lang w:val="it-IT"/>
        </w:rPr>
        <w:t>4</w:t>
      </w:r>
      <w:r w:rsidRPr="00957DE3">
        <w:rPr>
          <w:rFonts w:cs="Times New Roman"/>
          <w:lang w:val="it-IT"/>
        </w:rPr>
        <w:t>-</w:t>
      </w:r>
      <w:r w:rsidRPr="00957DE3">
        <w:rPr>
          <w:rFonts w:cs="Times New Roman"/>
        </w:rPr>
        <w:t>Ο</w:t>
      </w:r>
      <w:r w:rsidRPr="00957DE3">
        <w:rPr>
          <w:rFonts w:cs="Times New Roman"/>
          <w:lang w:val="it-IT"/>
        </w:rPr>
        <w:t>)</w:t>
      </w:r>
      <w:r w:rsidRPr="00957DE3">
        <w:rPr>
          <w:rFonts w:cs="Times New Roman"/>
          <w:vertAlign w:val="subscript"/>
          <w:lang w:val="it-IT"/>
        </w:rPr>
        <w:t>2</w:t>
      </w:r>
      <w:r w:rsidRPr="00957DE3">
        <w:rPr>
          <w:rFonts w:cs="Times New Roman"/>
          <w:lang w:val="it-IT"/>
        </w:rPr>
        <w:t>(</w:t>
      </w:r>
      <w:r w:rsidRPr="00957DE3">
        <w:rPr>
          <w:rFonts w:cs="Times New Roman"/>
        </w:rPr>
        <w:t>μ</w:t>
      </w:r>
      <w:r w:rsidRPr="00957DE3">
        <w:rPr>
          <w:rFonts w:cs="Times New Roman"/>
          <w:vertAlign w:val="subscript"/>
          <w:lang w:val="it-IT"/>
        </w:rPr>
        <w:t>3</w:t>
      </w:r>
      <w:r w:rsidRPr="00957DE3">
        <w:rPr>
          <w:rFonts w:cs="Times New Roman"/>
          <w:lang w:val="it-IT"/>
        </w:rPr>
        <w:t>-</w:t>
      </w:r>
      <w:r w:rsidRPr="00957DE3">
        <w:rPr>
          <w:rFonts w:cs="Times New Roman"/>
        </w:rPr>
        <w:t>Ο</w:t>
      </w:r>
      <w:r w:rsidRPr="00957DE3">
        <w:rPr>
          <w:rFonts w:cs="Times New Roman"/>
          <w:lang w:val="it-IT"/>
        </w:rPr>
        <w:t>H)</w:t>
      </w:r>
      <w:r w:rsidRPr="00957DE3">
        <w:rPr>
          <w:rFonts w:cs="Times New Roman"/>
          <w:vertAlign w:val="subscript"/>
          <w:lang w:val="it-IT"/>
        </w:rPr>
        <w:t>4</w:t>
      </w:r>
      <w:r w:rsidRPr="00957DE3">
        <w:rPr>
          <w:rFonts w:cs="Times New Roman"/>
          <w:lang w:val="it-IT"/>
        </w:rPr>
        <w:t>(</w:t>
      </w:r>
      <w:r w:rsidRPr="00957DE3">
        <w:rPr>
          <w:rFonts w:cs="Times New Roman"/>
        </w:rPr>
        <w:t>μ</w:t>
      </w:r>
      <w:r w:rsidRPr="00957DE3">
        <w:rPr>
          <w:rFonts w:cs="Times New Roman"/>
          <w:vertAlign w:val="subscript"/>
          <w:lang w:val="it-IT"/>
        </w:rPr>
        <w:t>3</w:t>
      </w:r>
      <w:r w:rsidRPr="00957DE3">
        <w:rPr>
          <w:rFonts w:cs="Times New Roman"/>
          <w:lang w:val="it-IT"/>
        </w:rPr>
        <w:t>-</w:t>
      </w:r>
      <w:r w:rsidRPr="00957DE3">
        <w:rPr>
          <w:rFonts w:cs="Times New Roman"/>
          <w:lang w:val="es-ES"/>
        </w:rPr>
        <w:t>Cl</w:t>
      </w:r>
      <w:r w:rsidRPr="00957DE3">
        <w:rPr>
          <w:rFonts w:cs="Times New Roman"/>
          <w:lang w:val="it-IT"/>
        </w:rPr>
        <w:t>)</w:t>
      </w:r>
      <w:r w:rsidRPr="00957DE3">
        <w:rPr>
          <w:rFonts w:cs="Times New Roman"/>
          <w:vertAlign w:val="subscript"/>
          <w:lang w:val="it-IT"/>
        </w:rPr>
        <w:t>2</w:t>
      </w:r>
      <w:r w:rsidRPr="00957DE3">
        <w:rPr>
          <w:rFonts w:cs="Times New Roman"/>
          <w:lang w:val="it-IT"/>
        </w:rPr>
        <w:t>]</w:t>
      </w:r>
      <w:r w:rsidRPr="00957DE3">
        <w:rPr>
          <w:rFonts w:cs="Times New Roman"/>
          <w:vertAlign w:val="superscript"/>
          <w:lang w:val="it-IT"/>
        </w:rPr>
        <w:t>8+</w:t>
      </w:r>
      <w:r w:rsidRPr="00957DE3">
        <w:rPr>
          <w:rFonts w:cs="Times New Roman"/>
          <w:b/>
          <w:vertAlign w:val="subscript"/>
          <w:lang w:val="it-IT"/>
        </w:rPr>
        <w:t xml:space="preserve"> </w:t>
      </w:r>
      <w:r w:rsidRPr="00957DE3">
        <w:rPr>
          <w:rFonts w:cs="Times New Roman"/>
        </w:rPr>
        <w:t xml:space="preserve">core (bottom) of </w:t>
      </w:r>
      <w:r w:rsidR="00454023">
        <w:rPr>
          <w:rFonts w:cs="Times New Roman"/>
        </w:rPr>
        <w:t>(</w:t>
      </w:r>
      <w:r w:rsidRPr="00957DE3">
        <w:rPr>
          <w:rFonts w:cs="Times New Roman"/>
          <w:b/>
        </w:rPr>
        <w:t>4</w:t>
      </w:r>
      <w:r w:rsidR="00454023">
        <w:rPr>
          <w:rFonts w:cs="Times New Roman"/>
        </w:rPr>
        <w:t>)</w:t>
      </w:r>
      <w:r w:rsidRPr="00957DE3">
        <w:rPr>
          <w:rFonts w:cs="Times New Roman"/>
        </w:rPr>
        <w:t>.</w:t>
      </w:r>
      <w:r w:rsidRPr="00957DE3">
        <w:rPr>
          <w:rFonts w:cs="Times New Roman"/>
          <w:bCs/>
        </w:rPr>
        <w:t xml:space="preserve"> Color code: </w:t>
      </w:r>
      <w:proofErr w:type="spellStart"/>
      <w:r w:rsidRPr="00957DE3">
        <w:rPr>
          <w:rFonts w:cs="Times New Roman"/>
          <w:bCs/>
        </w:rPr>
        <w:t>Mn</w:t>
      </w:r>
      <w:r w:rsidRPr="00957DE3">
        <w:rPr>
          <w:rFonts w:cs="Times New Roman"/>
          <w:bCs/>
          <w:vertAlign w:val="superscript"/>
        </w:rPr>
        <w:t>II</w:t>
      </w:r>
      <w:proofErr w:type="spellEnd"/>
      <w:r w:rsidRPr="00957DE3">
        <w:rPr>
          <w:rFonts w:cs="Times New Roman"/>
          <w:bCs/>
        </w:rPr>
        <w:t xml:space="preserve"> purple, </w:t>
      </w:r>
      <w:proofErr w:type="spellStart"/>
      <w:r w:rsidRPr="00957DE3">
        <w:rPr>
          <w:rFonts w:cs="Times New Roman"/>
          <w:bCs/>
        </w:rPr>
        <w:t>Mn</w:t>
      </w:r>
      <w:r w:rsidRPr="00957DE3">
        <w:rPr>
          <w:rFonts w:cs="Times New Roman"/>
          <w:bCs/>
          <w:vertAlign w:val="superscript"/>
        </w:rPr>
        <w:t>III</w:t>
      </w:r>
      <w:proofErr w:type="spellEnd"/>
      <w:r w:rsidRPr="00957DE3">
        <w:rPr>
          <w:rFonts w:cs="Times New Roman"/>
          <w:bCs/>
          <w:vertAlign w:val="superscript"/>
        </w:rPr>
        <w:t xml:space="preserve"> </w:t>
      </w:r>
      <w:r w:rsidRPr="00957DE3">
        <w:rPr>
          <w:rFonts w:cs="Times New Roman"/>
          <w:bCs/>
        </w:rPr>
        <w:t xml:space="preserve">blue, </w:t>
      </w:r>
      <w:proofErr w:type="spellStart"/>
      <w:r w:rsidRPr="00957DE3">
        <w:rPr>
          <w:rFonts w:cs="Times New Roman"/>
          <w:bCs/>
        </w:rPr>
        <w:t>Ni</w:t>
      </w:r>
      <w:r w:rsidRPr="00957DE3">
        <w:rPr>
          <w:rFonts w:cs="Times New Roman"/>
          <w:bCs/>
          <w:vertAlign w:val="superscript"/>
        </w:rPr>
        <w:t>II</w:t>
      </w:r>
      <w:proofErr w:type="spellEnd"/>
      <w:r w:rsidRPr="00957DE3">
        <w:rPr>
          <w:rFonts w:cs="Times New Roman"/>
          <w:bCs/>
        </w:rPr>
        <w:t xml:space="preserve"> orange, O red;</w:t>
      </w:r>
      <w:r w:rsidRPr="00C47C46">
        <w:t xml:space="preserve"> </w:t>
      </w:r>
      <w:r w:rsidRPr="00957DE3">
        <w:rPr>
          <w:rFonts w:cs="Times New Roman"/>
          <w:bCs/>
        </w:rPr>
        <w:t xml:space="preserve">N </w:t>
      </w:r>
      <w:r>
        <w:rPr>
          <w:rFonts w:cs="Times New Roman"/>
          <w:bCs/>
        </w:rPr>
        <w:t xml:space="preserve">light </w:t>
      </w:r>
      <w:r w:rsidRPr="00957DE3">
        <w:rPr>
          <w:rFonts w:cs="Times New Roman"/>
          <w:bCs/>
        </w:rPr>
        <w:t xml:space="preserve">green, </w:t>
      </w:r>
      <w:r>
        <w:t>Cl green,</w:t>
      </w:r>
      <w:r w:rsidRPr="00957DE3">
        <w:rPr>
          <w:rFonts w:cs="Times New Roman"/>
          <w:bCs/>
        </w:rPr>
        <w:t xml:space="preserve"> C gr</w:t>
      </w:r>
      <w:r>
        <w:rPr>
          <w:rFonts w:cs="Times New Roman"/>
          <w:bCs/>
        </w:rPr>
        <w:t>a</w:t>
      </w:r>
      <w:r w:rsidRPr="00957DE3">
        <w:rPr>
          <w:rFonts w:cs="Times New Roman"/>
          <w:bCs/>
        </w:rPr>
        <w:t>y. H atoms are omitted for clarity.</w:t>
      </w:r>
      <w:r>
        <w:rPr>
          <w:rFonts w:cs="Times New Roman"/>
          <w:bCs/>
        </w:rPr>
        <w:t xml:space="preserve"> </w:t>
      </w:r>
    </w:p>
    <w:p w:rsidR="00CA60FE" w:rsidRDefault="00CA60FE" w:rsidP="00487C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:rsidR="00487CE2" w:rsidRDefault="00342881" w:rsidP="00487CE2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lastRenderedPageBreak/>
        <w:t>Results</w:t>
      </w:r>
      <w:r w:rsidR="00CA60FE">
        <w:rPr>
          <w:rFonts w:cs="Times New Roman"/>
          <w:b/>
        </w:rPr>
        <w:t>/</w:t>
      </w:r>
      <w:r w:rsidR="00487CE2" w:rsidRPr="000A4F39">
        <w:rPr>
          <w:rFonts w:cs="Times New Roman"/>
          <w:b/>
        </w:rPr>
        <w:t>Magnetic Properties</w:t>
      </w:r>
    </w:p>
    <w:p w:rsidR="00342881" w:rsidRDefault="00342881" w:rsidP="00487CE2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</w:rPr>
      </w:pPr>
    </w:p>
    <w:p w:rsidR="00342881" w:rsidRDefault="00342881" w:rsidP="00487CE2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</w:rPr>
      </w:pPr>
    </w:p>
    <w:p w:rsidR="00342881" w:rsidRDefault="00E774EA" w:rsidP="00342881">
      <w:r>
        <w:rPr>
          <w:noProof/>
        </w:rPr>
        <w:drawing>
          <wp:inline distT="0" distB="0" distL="0" distR="0">
            <wp:extent cx="5886450" cy="4572000"/>
            <wp:effectExtent l="19050" t="0" r="0" b="0"/>
            <wp:docPr id="1" name="Picture 12" descr="C:\Users\Eleni\Dropbox\paper Mn36_MC\Eleni_Mn36_2018\Figures_krystallografia\eikones_Mn36_2018\Figures_SI\Fig_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i\Dropbox\paper Mn36_MC\Eleni_Mn36_2018\Figures_krystallografia\eikones_Mn36_2018\Figures_SI\Fig_S6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81" w:rsidRDefault="00342881" w:rsidP="00342881">
      <w:pPr>
        <w:rPr>
          <w:b/>
          <w:szCs w:val="24"/>
        </w:rPr>
      </w:pPr>
    </w:p>
    <w:p w:rsidR="00342881" w:rsidRDefault="00342881" w:rsidP="00342881">
      <w:pPr>
        <w:spacing w:line="360" w:lineRule="auto"/>
        <w:rPr>
          <w:rFonts w:eastAsia="Times New Roman"/>
          <w:szCs w:val="24"/>
        </w:rPr>
      </w:pPr>
      <w:r w:rsidRPr="00342881">
        <w:rPr>
          <w:b/>
          <w:szCs w:val="24"/>
        </w:rPr>
        <w:t>Figure S6</w:t>
      </w:r>
      <w:r w:rsidRPr="003336D2">
        <w:rPr>
          <w:b/>
          <w:szCs w:val="24"/>
        </w:rPr>
        <w:t>.</w:t>
      </w:r>
      <w:r w:rsidRPr="003336D2">
        <w:rPr>
          <w:szCs w:val="24"/>
        </w:rPr>
        <w:t xml:space="preserve"> </w:t>
      </w:r>
      <w:r w:rsidRPr="003336D2">
        <w:rPr>
          <w:szCs w:val="24"/>
          <w:lang w:val="el-GR"/>
        </w:rPr>
        <w:t>χ</w:t>
      </w:r>
      <w:r w:rsidRPr="003336D2">
        <w:rPr>
          <w:szCs w:val="24"/>
          <w:vertAlign w:val="subscript"/>
        </w:rPr>
        <w:t>M</w:t>
      </w:r>
      <w:r>
        <w:rPr>
          <w:szCs w:val="24"/>
        </w:rPr>
        <w:t xml:space="preserve">T versus T plots for complex </w:t>
      </w:r>
      <w:r w:rsidR="00454023">
        <w:rPr>
          <w:rFonts w:eastAsia="Times New Roman"/>
          <w:szCs w:val="24"/>
        </w:rPr>
        <w:t>(</w:t>
      </w:r>
      <w:r>
        <w:rPr>
          <w:rFonts w:eastAsia="Times New Roman"/>
          <w:b/>
          <w:szCs w:val="24"/>
        </w:rPr>
        <w:t>4</w:t>
      </w:r>
      <w:r w:rsidR="00454023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·2</w:t>
      </w:r>
      <w:r w:rsidRPr="002D1A0B">
        <w:rPr>
          <w:rFonts w:eastAsia="Times New Roman"/>
          <w:szCs w:val="24"/>
        </w:rPr>
        <w:t xml:space="preserve"> H</w:t>
      </w:r>
      <w:r w:rsidRPr="002D1A0B">
        <w:rPr>
          <w:rFonts w:eastAsia="Times New Roman"/>
          <w:szCs w:val="24"/>
          <w:vertAlign w:val="subscript"/>
        </w:rPr>
        <w:t>2</w:t>
      </w:r>
      <w:r w:rsidRPr="002D1A0B">
        <w:rPr>
          <w:rFonts w:eastAsia="Times New Roman"/>
          <w:szCs w:val="24"/>
        </w:rPr>
        <w:t>O</w:t>
      </w:r>
      <w:r>
        <w:rPr>
          <w:rFonts w:eastAsia="Times New Roman"/>
          <w:szCs w:val="24"/>
        </w:rPr>
        <w:t xml:space="preserve"> </w:t>
      </w:r>
      <w:r w:rsidRPr="003336D2">
        <w:rPr>
          <w:rFonts w:eastAsia="Times New Roman"/>
          <w:szCs w:val="24"/>
        </w:rPr>
        <w:t>in the temperature range 5–300 K in a 0.1 T applied dc field.</w:t>
      </w:r>
    </w:p>
    <w:p w:rsidR="00342881" w:rsidRDefault="00342881" w:rsidP="00487CE2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</w:rPr>
      </w:pPr>
    </w:p>
    <w:p w:rsidR="00342881" w:rsidRDefault="00342881" w:rsidP="00487CE2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</w:rPr>
      </w:pPr>
    </w:p>
    <w:p w:rsidR="00342881" w:rsidRDefault="00342881" w:rsidP="00487CE2">
      <w:pPr>
        <w:autoSpaceDE w:val="0"/>
        <w:autoSpaceDN w:val="0"/>
        <w:adjustRightInd w:val="0"/>
        <w:spacing w:line="360" w:lineRule="auto"/>
        <w:jc w:val="both"/>
        <w:rPr>
          <w:rFonts w:cs="Times New Roman"/>
          <w:b/>
        </w:rPr>
      </w:pPr>
    </w:p>
    <w:p w:rsidR="00342881" w:rsidRPr="00342881" w:rsidRDefault="00E774EA" w:rsidP="00E774EA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>
            <wp:extent cx="3025288" cy="7067550"/>
            <wp:effectExtent l="19050" t="0" r="3662" b="0"/>
            <wp:docPr id="16" name="Picture 16" descr="C:\Users\Eleni\Dropbox\paper Mn36_MC\Eleni_Mn36_2018\Figures_krystallografia\eikones_Mn36_2018\Figures_SI\Fig_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i\Dropbox\paper Mn36_MC\Eleni_Mn36_2018\Figures_krystallografia\eikones_Mn36_2018\Figures_SI\Fig_S7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88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E2" w:rsidRPr="00272913" w:rsidRDefault="00487CE2" w:rsidP="00487CE2">
      <w:pPr>
        <w:spacing w:line="360" w:lineRule="auto"/>
        <w:jc w:val="both"/>
        <w:rPr>
          <w:szCs w:val="28"/>
        </w:rPr>
      </w:pPr>
      <w:r w:rsidRPr="00794D35">
        <w:rPr>
          <w:b/>
          <w:szCs w:val="28"/>
        </w:rPr>
        <w:t>Fig. S</w:t>
      </w:r>
      <w:r w:rsidR="00342881" w:rsidRPr="00794D35">
        <w:rPr>
          <w:b/>
          <w:szCs w:val="28"/>
        </w:rPr>
        <w:t>7</w:t>
      </w:r>
      <w:r w:rsidRPr="00794D35">
        <w:rPr>
          <w:szCs w:val="28"/>
        </w:rPr>
        <w:t>.</w:t>
      </w:r>
      <w:r w:rsidRPr="00272913">
        <w:rPr>
          <w:rFonts w:eastAsia="Times New Roman"/>
          <w:sz w:val="22"/>
        </w:rPr>
        <w:t xml:space="preserve"> </w:t>
      </w:r>
      <w:r w:rsidRPr="00272913">
        <w:rPr>
          <w:szCs w:val="28"/>
        </w:rPr>
        <w:t xml:space="preserve">Plots of reduced </w:t>
      </w:r>
      <w:proofErr w:type="spellStart"/>
      <w:r w:rsidRPr="00272913">
        <w:rPr>
          <w:szCs w:val="28"/>
        </w:rPr>
        <w:t>magnetisation</w:t>
      </w:r>
      <w:proofErr w:type="spellEnd"/>
      <w:r w:rsidRPr="00272913">
        <w:rPr>
          <w:szCs w:val="28"/>
        </w:rPr>
        <w:t xml:space="preserve"> (</w:t>
      </w:r>
      <w:r w:rsidRPr="00272913">
        <w:rPr>
          <w:bCs/>
          <w:i/>
          <w:iCs/>
          <w:szCs w:val="28"/>
        </w:rPr>
        <w:t>M</w:t>
      </w:r>
      <w:r w:rsidRPr="00272913">
        <w:rPr>
          <w:bCs/>
          <w:szCs w:val="28"/>
        </w:rPr>
        <w:t>/</w:t>
      </w:r>
      <w:proofErr w:type="spellStart"/>
      <w:r w:rsidRPr="00272913">
        <w:rPr>
          <w:bCs/>
          <w:i/>
          <w:iCs/>
          <w:szCs w:val="28"/>
        </w:rPr>
        <w:t>Nμ</w:t>
      </w:r>
      <w:r w:rsidRPr="00272913">
        <w:rPr>
          <w:bCs/>
          <w:iCs/>
          <w:szCs w:val="28"/>
          <w:vertAlign w:val="subscript"/>
        </w:rPr>
        <w:t>B</w:t>
      </w:r>
      <w:proofErr w:type="spellEnd"/>
      <w:r w:rsidRPr="00272913">
        <w:rPr>
          <w:bCs/>
          <w:iCs/>
          <w:szCs w:val="28"/>
        </w:rPr>
        <w:t>)</w:t>
      </w:r>
      <w:r w:rsidRPr="00272913">
        <w:rPr>
          <w:szCs w:val="28"/>
        </w:rPr>
        <w:t xml:space="preserve"> </w:t>
      </w:r>
      <w:r w:rsidRPr="00272913">
        <w:rPr>
          <w:i/>
          <w:szCs w:val="28"/>
        </w:rPr>
        <w:t>vs</w:t>
      </w:r>
      <w:r w:rsidRPr="00272913">
        <w:rPr>
          <w:szCs w:val="28"/>
        </w:rPr>
        <w:t xml:space="preserve"> </w:t>
      </w:r>
      <w:r w:rsidRPr="00272913">
        <w:rPr>
          <w:i/>
          <w:szCs w:val="28"/>
        </w:rPr>
        <w:t>H</w:t>
      </w:r>
      <w:r w:rsidRPr="00272913">
        <w:rPr>
          <w:szCs w:val="28"/>
        </w:rPr>
        <w:t>/</w:t>
      </w:r>
      <w:r w:rsidRPr="00272913">
        <w:rPr>
          <w:i/>
          <w:szCs w:val="28"/>
        </w:rPr>
        <w:t>T</w:t>
      </w:r>
      <w:r w:rsidRPr="00272913">
        <w:rPr>
          <w:szCs w:val="28"/>
        </w:rPr>
        <w:t xml:space="preserve"> for complex </w:t>
      </w:r>
      <w:r w:rsidR="00454023">
        <w:rPr>
          <w:szCs w:val="28"/>
        </w:rPr>
        <w:t>(</w:t>
      </w:r>
      <w:proofErr w:type="gramStart"/>
      <w:r w:rsidRPr="00272913">
        <w:rPr>
          <w:b/>
          <w:szCs w:val="28"/>
        </w:rPr>
        <w:t>2</w:t>
      </w:r>
      <w:r w:rsidR="00454023">
        <w:rPr>
          <w:szCs w:val="28"/>
        </w:rPr>
        <w:t>)</w:t>
      </w:r>
      <w:r w:rsidRPr="00272913">
        <w:rPr>
          <w:szCs w:val="28"/>
        </w:rPr>
        <w:t>·</w:t>
      </w:r>
      <w:proofErr w:type="gramEnd"/>
      <w:r w:rsidRPr="00272913">
        <w:rPr>
          <w:szCs w:val="28"/>
        </w:rPr>
        <w:t>10H</w:t>
      </w:r>
      <w:r w:rsidRPr="00272913">
        <w:rPr>
          <w:szCs w:val="28"/>
          <w:vertAlign w:val="subscript"/>
        </w:rPr>
        <w:t>2</w:t>
      </w:r>
      <w:r w:rsidRPr="00272913">
        <w:rPr>
          <w:szCs w:val="28"/>
        </w:rPr>
        <w:t xml:space="preserve">O at the indicated fields for spin ground state values </w:t>
      </w:r>
      <w:r w:rsidRPr="00272913">
        <w:rPr>
          <w:i/>
          <w:szCs w:val="28"/>
        </w:rPr>
        <w:t>S</w:t>
      </w:r>
      <w:r w:rsidRPr="00272913">
        <w:rPr>
          <w:i/>
          <w:szCs w:val="28"/>
          <w:vertAlign w:val="subscript"/>
        </w:rPr>
        <w:t>T</w:t>
      </w:r>
      <w:r w:rsidRPr="00272913">
        <w:rPr>
          <w:i/>
          <w:szCs w:val="28"/>
        </w:rPr>
        <w:t xml:space="preserve"> </w:t>
      </w:r>
      <w:r w:rsidRPr="00272913">
        <w:rPr>
          <w:szCs w:val="28"/>
        </w:rPr>
        <w:t>=25 (top), 26 (middle) and 27 (bottom). The solid lines are the fit of the data; see the text for the fitting parameters</w:t>
      </w:r>
    </w:p>
    <w:p w:rsidR="00487CE2" w:rsidRPr="00141E21" w:rsidRDefault="00487CE2" w:rsidP="00487CE2">
      <w:pPr>
        <w:spacing w:line="360" w:lineRule="auto"/>
        <w:jc w:val="both"/>
        <w:rPr>
          <w:rFonts w:ascii="Arial" w:hAnsi="Arial" w:cs="Arial"/>
          <w:szCs w:val="28"/>
        </w:rPr>
      </w:pPr>
    </w:p>
    <w:p w:rsidR="00487CE2" w:rsidRDefault="00E774EA" w:rsidP="00487CE2">
      <w:pPr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4448175" cy="6972300"/>
            <wp:effectExtent l="19050" t="0" r="9525" b="0"/>
            <wp:docPr id="2" name="Picture 19" descr="C:\Users\Eleni\Dropbox\paper Mn36_MC\Eleni_Mn36_2018\Figures_krystallografia\eikones_Mn36_2018\Figures_SI\Fig_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i\Dropbox\paper Mn36_MC\Eleni_Mn36_2018\Figures_krystallografia\eikones_Mn36_2018\Figures_SI\Fig_S8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:rsidR="00487CE2" w:rsidRPr="00957DE3" w:rsidRDefault="00487CE2" w:rsidP="00487CE2">
      <w:pPr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794D35">
        <w:rPr>
          <w:rFonts w:cs="Times New Roman"/>
          <w:b/>
          <w:bCs/>
        </w:rPr>
        <w:t>Figure S</w:t>
      </w:r>
      <w:r w:rsidR="00342881" w:rsidRPr="00794D35">
        <w:rPr>
          <w:rFonts w:cs="Times New Roman"/>
          <w:b/>
          <w:bCs/>
        </w:rPr>
        <w:t>8</w:t>
      </w:r>
      <w:r w:rsidRPr="00794D35">
        <w:rPr>
          <w:rFonts w:cs="Times New Roman"/>
          <w:b/>
          <w:bCs/>
        </w:rPr>
        <w:t>.</w:t>
      </w:r>
      <w:r w:rsidRPr="00957DE3">
        <w:rPr>
          <w:rFonts w:cs="Times New Roman"/>
          <w:b/>
          <w:bCs/>
        </w:rPr>
        <w:t xml:space="preserve"> </w:t>
      </w:r>
      <w:r w:rsidRPr="00957DE3">
        <w:rPr>
          <w:rFonts w:cs="Times New Roman"/>
        </w:rPr>
        <w:t>Plots of the in-phase (</w:t>
      </w:r>
      <w:r w:rsidRPr="00957DE3">
        <w:rPr>
          <w:rFonts w:cs="Times New Roman"/>
        </w:rPr>
        <w:sym w:font="Symbol" w:char="F063"/>
      </w:r>
      <w:r w:rsidRPr="00957DE3">
        <w:rPr>
          <w:rFonts w:cs="Times New Roman"/>
          <w:vertAlign w:val="subscript"/>
        </w:rPr>
        <w:t>M</w:t>
      </w:r>
      <w:r w:rsidRPr="00957DE3">
        <w:rPr>
          <w:rFonts w:cs="Times New Roman"/>
        </w:rPr>
        <w:t xml:space="preserve">') signal as </w:t>
      </w:r>
      <w:r w:rsidRPr="00957DE3">
        <w:rPr>
          <w:rFonts w:cs="Times New Roman"/>
        </w:rPr>
        <w:sym w:font="Symbol" w:char="F063"/>
      </w:r>
      <w:r w:rsidRPr="00957DE3">
        <w:rPr>
          <w:rFonts w:cs="Times New Roman"/>
          <w:vertAlign w:val="subscript"/>
        </w:rPr>
        <w:t>M</w:t>
      </w:r>
      <w:r w:rsidRPr="00957DE3">
        <w:rPr>
          <w:rFonts w:cs="Times New Roman"/>
        </w:rPr>
        <w:t>'</w:t>
      </w:r>
      <w:r w:rsidRPr="00957DE3">
        <w:rPr>
          <w:rFonts w:cs="Times New Roman"/>
          <w:i/>
        </w:rPr>
        <w:t>T</w:t>
      </w:r>
      <w:r w:rsidRPr="00957DE3">
        <w:rPr>
          <w:rFonts w:cs="Times New Roman"/>
          <w:i/>
          <w:iCs/>
        </w:rPr>
        <w:t xml:space="preserve"> vs. </w:t>
      </w:r>
      <w:r w:rsidRPr="00957DE3">
        <w:rPr>
          <w:rFonts w:cs="Times New Roman"/>
          <w:i/>
        </w:rPr>
        <w:t>T</w:t>
      </w:r>
      <w:r w:rsidRPr="00957DE3">
        <w:rPr>
          <w:rFonts w:cs="Times New Roman"/>
        </w:rPr>
        <w:t xml:space="preserve"> (top) and the </w:t>
      </w:r>
      <w:proofErr w:type="spellStart"/>
      <w:r w:rsidRPr="00957DE3">
        <w:rPr>
          <w:rFonts w:cs="Times New Roman"/>
        </w:rPr>
        <w:t>the</w:t>
      </w:r>
      <w:proofErr w:type="spellEnd"/>
      <w:r w:rsidRPr="00957DE3">
        <w:rPr>
          <w:rFonts w:cs="Times New Roman"/>
        </w:rPr>
        <w:t xml:space="preserve"> out-of-phase (</w:t>
      </w:r>
      <w:r w:rsidRPr="00957DE3">
        <w:rPr>
          <w:rFonts w:cs="Times New Roman"/>
        </w:rPr>
        <w:sym w:font="Symbol" w:char="F063"/>
      </w:r>
      <w:r w:rsidRPr="00957DE3">
        <w:rPr>
          <w:rFonts w:cs="Times New Roman"/>
          <w:vertAlign w:val="subscript"/>
        </w:rPr>
        <w:t>M</w:t>
      </w:r>
      <w:r w:rsidRPr="00957DE3">
        <w:rPr>
          <w:rFonts w:cs="Times New Roman"/>
          <w:i/>
        </w:rPr>
        <w:t>''</w:t>
      </w:r>
      <w:r w:rsidRPr="00957DE3">
        <w:rPr>
          <w:rFonts w:cs="Times New Roman"/>
        </w:rPr>
        <w:t xml:space="preserve">) signal as </w:t>
      </w:r>
      <w:r w:rsidRPr="00957DE3">
        <w:rPr>
          <w:rFonts w:cs="Times New Roman"/>
        </w:rPr>
        <w:sym w:font="Symbol" w:char="F063"/>
      </w:r>
      <w:r w:rsidRPr="00957DE3">
        <w:rPr>
          <w:rFonts w:cs="Times New Roman"/>
          <w:vertAlign w:val="subscript"/>
        </w:rPr>
        <w:t>M</w:t>
      </w:r>
      <w:r w:rsidRPr="00957DE3">
        <w:rPr>
          <w:rFonts w:cs="Times New Roman"/>
          <w:i/>
        </w:rPr>
        <w:t>''</w:t>
      </w:r>
      <w:r w:rsidRPr="00957DE3">
        <w:rPr>
          <w:rFonts w:cs="Times New Roman"/>
        </w:rPr>
        <w:t xml:space="preserve"> </w:t>
      </w:r>
      <w:r w:rsidRPr="00957DE3">
        <w:rPr>
          <w:rFonts w:cs="Times New Roman"/>
          <w:i/>
          <w:iCs/>
        </w:rPr>
        <w:t xml:space="preserve">vs. </w:t>
      </w:r>
      <w:r w:rsidRPr="00957DE3">
        <w:rPr>
          <w:rFonts w:cs="Times New Roman"/>
          <w:i/>
        </w:rPr>
        <w:t>T</w:t>
      </w:r>
      <w:r w:rsidRPr="00957DE3">
        <w:rPr>
          <w:rFonts w:cs="Times New Roman"/>
        </w:rPr>
        <w:t xml:space="preserve"> (bottom) in a 3.5 G field oscillating at the indicated frequencies for complex </w:t>
      </w:r>
      <w:r w:rsidR="00454023">
        <w:rPr>
          <w:rFonts w:cs="Times New Roman"/>
        </w:rPr>
        <w:t>(</w:t>
      </w:r>
      <w:r w:rsidRPr="00957DE3">
        <w:rPr>
          <w:rFonts w:cs="Times New Roman"/>
          <w:b/>
        </w:rPr>
        <w:t>1</w:t>
      </w:r>
      <w:r w:rsidR="00454023">
        <w:rPr>
          <w:rFonts w:cs="Times New Roman"/>
        </w:rPr>
        <w:t>)</w:t>
      </w:r>
      <w:r w:rsidRPr="00957DE3">
        <w:rPr>
          <w:rFonts w:cs="Times New Roman"/>
        </w:rPr>
        <w:t>·6H</w:t>
      </w:r>
      <w:r w:rsidRPr="00957DE3">
        <w:rPr>
          <w:rFonts w:cs="Times New Roman"/>
          <w:vertAlign w:val="subscript"/>
        </w:rPr>
        <w:t>2</w:t>
      </w:r>
      <w:r w:rsidRPr="00957DE3">
        <w:rPr>
          <w:rFonts w:cs="Times New Roman"/>
        </w:rPr>
        <w:t>O.</w:t>
      </w: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</w:pPr>
    </w:p>
    <w:p w:rsidR="00487CE2" w:rsidRDefault="00E774EA" w:rsidP="00487C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283449" cy="6619875"/>
            <wp:effectExtent l="19050" t="0" r="2801" b="0"/>
            <wp:docPr id="22" name="Picture 22" descr="C:\Users\Eleni\Dropbox\paper Mn36_MC\Eleni_Mn36_2018\Figures_krystallografia\eikones_Mn36_2018\Figures_SI\Fig_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i\Dropbox\paper Mn36_MC\Eleni_Mn36_2018\Figures_krystallografia\eikones_Mn36_2018\Figures_SI\Fig_S9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49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:rsidR="00487CE2" w:rsidRPr="000A4F39" w:rsidRDefault="00487CE2" w:rsidP="00487CE2">
      <w:pPr>
        <w:autoSpaceDE w:val="0"/>
        <w:autoSpaceDN w:val="0"/>
        <w:adjustRightInd w:val="0"/>
        <w:spacing w:line="360" w:lineRule="auto"/>
        <w:jc w:val="both"/>
      </w:pPr>
      <w:r w:rsidRPr="00794D35">
        <w:rPr>
          <w:b/>
          <w:bCs/>
        </w:rPr>
        <w:t>Figure S</w:t>
      </w:r>
      <w:r w:rsidR="00342881" w:rsidRPr="00794D35">
        <w:rPr>
          <w:b/>
          <w:bCs/>
        </w:rPr>
        <w:t>9</w:t>
      </w:r>
      <w:r w:rsidRPr="00794D35">
        <w:rPr>
          <w:b/>
          <w:bCs/>
        </w:rPr>
        <w:t>.</w:t>
      </w:r>
      <w:r w:rsidRPr="00272913">
        <w:rPr>
          <w:b/>
          <w:bCs/>
        </w:rPr>
        <w:t xml:space="preserve"> </w:t>
      </w:r>
      <w:r w:rsidRPr="00272913">
        <w:t>Plots of the in-phase (</w:t>
      </w:r>
      <w:r w:rsidRPr="00272913">
        <w:sym w:font="Symbol" w:char="F063"/>
      </w:r>
      <w:r w:rsidRPr="00272913">
        <w:rPr>
          <w:vertAlign w:val="subscript"/>
        </w:rPr>
        <w:t>M</w:t>
      </w:r>
      <w:r w:rsidRPr="00272913">
        <w:t xml:space="preserve">') signal as </w:t>
      </w:r>
      <w:r w:rsidRPr="00272913">
        <w:sym w:font="Symbol" w:char="F063"/>
      </w:r>
      <w:r w:rsidRPr="00272913">
        <w:rPr>
          <w:vertAlign w:val="subscript"/>
        </w:rPr>
        <w:t>M</w:t>
      </w:r>
      <w:r w:rsidRPr="00272913">
        <w:t>'</w:t>
      </w:r>
      <w:r w:rsidRPr="00272913">
        <w:rPr>
          <w:i/>
        </w:rPr>
        <w:t>T</w:t>
      </w:r>
      <w:r w:rsidRPr="00272913">
        <w:rPr>
          <w:i/>
          <w:iCs/>
        </w:rPr>
        <w:t xml:space="preserve"> vs. </w:t>
      </w:r>
      <w:r w:rsidRPr="00272913">
        <w:rPr>
          <w:i/>
        </w:rPr>
        <w:t>T</w:t>
      </w:r>
      <w:r w:rsidRPr="00272913">
        <w:t xml:space="preserve"> (top) and the </w:t>
      </w:r>
      <w:proofErr w:type="spellStart"/>
      <w:r w:rsidRPr="00272913">
        <w:t>the</w:t>
      </w:r>
      <w:proofErr w:type="spellEnd"/>
      <w:r w:rsidRPr="00272913">
        <w:t xml:space="preserve"> out-of-phase (</w:t>
      </w:r>
      <w:r w:rsidRPr="00272913">
        <w:sym w:font="Symbol" w:char="F063"/>
      </w:r>
      <w:r w:rsidRPr="00272913">
        <w:rPr>
          <w:vertAlign w:val="subscript"/>
        </w:rPr>
        <w:t>M</w:t>
      </w:r>
      <w:r w:rsidRPr="00272913">
        <w:rPr>
          <w:i/>
        </w:rPr>
        <w:t>''</w:t>
      </w:r>
      <w:r w:rsidRPr="00272913">
        <w:t xml:space="preserve">) signal as </w:t>
      </w:r>
      <w:r w:rsidRPr="00272913">
        <w:sym w:font="Symbol" w:char="F063"/>
      </w:r>
      <w:r w:rsidRPr="00272913">
        <w:rPr>
          <w:vertAlign w:val="subscript"/>
        </w:rPr>
        <w:t>M</w:t>
      </w:r>
      <w:r w:rsidRPr="00272913">
        <w:rPr>
          <w:i/>
        </w:rPr>
        <w:t>''</w:t>
      </w:r>
      <w:r w:rsidRPr="00272913">
        <w:t xml:space="preserve"> </w:t>
      </w:r>
      <w:r w:rsidRPr="00272913">
        <w:rPr>
          <w:i/>
          <w:iCs/>
        </w:rPr>
        <w:t xml:space="preserve">vs. </w:t>
      </w:r>
      <w:r w:rsidRPr="00272913">
        <w:rPr>
          <w:i/>
        </w:rPr>
        <w:t>T</w:t>
      </w:r>
      <w:r w:rsidRPr="00272913">
        <w:t xml:space="preserve"> (bottom) in a 3.5 G field oscillating at the indicated frequencies for complex </w:t>
      </w:r>
      <w:r w:rsidR="00454023">
        <w:t>(</w:t>
      </w:r>
      <w:r w:rsidRPr="00272913">
        <w:rPr>
          <w:b/>
        </w:rPr>
        <w:t>2</w:t>
      </w:r>
      <w:r w:rsidR="00454023">
        <w:t>)</w:t>
      </w:r>
      <w:r w:rsidRPr="00272913">
        <w:t>·10H</w:t>
      </w:r>
      <w:r w:rsidRPr="00272913">
        <w:rPr>
          <w:vertAlign w:val="subscript"/>
        </w:rPr>
        <w:t>2</w:t>
      </w:r>
      <w:r w:rsidRPr="00272913">
        <w:t>O.</w:t>
      </w:r>
    </w:p>
    <w:p w:rsidR="00487CE2" w:rsidRDefault="00487CE2" w:rsidP="00487C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:rsidR="00487CE2" w:rsidRDefault="00E774EA" w:rsidP="00487C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524375" cy="6610350"/>
            <wp:effectExtent l="19050" t="0" r="9525" b="0"/>
            <wp:docPr id="25" name="Picture 25" descr="C:\Users\Eleni\Dropbox\paper Mn36_MC\Eleni_Mn36_2018\Figures_krystallografia\eikones_Mn36_2018\Figures_SI\Fig_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i\Dropbox\paper Mn36_MC\Eleni_Mn36_2018\Figures_krystallografia\eikones_Mn36_2018\Figures_SI\Fig_S10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E8" w:rsidRPr="001549D3" w:rsidRDefault="00487CE2" w:rsidP="00E774EA">
      <w:pPr>
        <w:autoSpaceDE w:val="0"/>
        <w:autoSpaceDN w:val="0"/>
        <w:adjustRightInd w:val="0"/>
        <w:spacing w:line="360" w:lineRule="auto"/>
        <w:jc w:val="both"/>
      </w:pPr>
      <w:r w:rsidRPr="00794D35">
        <w:rPr>
          <w:b/>
          <w:bCs/>
        </w:rPr>
        <w:t>Figure S</w:t>
      </w:r>
      <w:r w:rsidR="00342881" w:rsidRPr="00794D35">
        <w:rPr>
          <w:b/>
          <w:bCs/>
        </w:rPr>
        <w:t>10</w:t>
      </w:r>
      <w:r w:rsidRPr="00794D35">
        <w:rPr>
          <w:b/>
          <w:bCs/>
        </w:rPr>
        <w:t xml:space="preserve">. </w:t>
      </w:r>
      <w:r w:rsidRPr="00794D35">
        <w:t>Plots</w:t>
      </w:r>
      <w:r w:rsidRPr="00272913">
        <w:t xml:space="preserve"> of the in-phase (</w:t>
      </w:r>
      <w:r w:rsidRPr="00272913">
        <w:sym w:font="Symbol" w:char="F063"/>
      </w:r>
      <w:r w:rsidRPr="00272913">
        <w:rPr>
          <w:vertAlign w:val="subscript"/>
        </w:rPr>
        <w:t>M</w:t>
      </w:r>
      <w:r w:rsidRPr="00272913">
        <w:t xml:space="preserve">') signal as </w:t>
      </w:r>
      <w:r w:rsidRPr="00272913">
        <w:sym w:font="Symbol" w:char="F063"/>
      </w:r>
      <w:r w:rsidRPr="00272913">
        <w:rPr>
          <w:vertAlign w:val="subscript"/>
        </w:rPr>
        <w:t>M</w:t>
      </w:r>
      <w:r w:rsidRPr="00272913">
        <w:t>'</w:t>
      </w:r>
      <w:r w:rsidRPr="00272913">
        <w:rPr>
          <w:i/>
        </w:rPr>
        <w:t>T</w:t>
      </w:r>
      <w:r w:rsidRPr="00272913">
        <w:rPr>
          <w:i/>
          <w:iCs/>
        </w:rPr>
        <w:t xml:space="preserve"> vs. </w:t>
      </w:r>
      <w:r w:rsidRPr="00272913">
        <w:rPr>
          <w:i/>
        </w:rPr>
        <w:t>T</w:t>
      </w:r>
      <w:r w:rsidRPr="00272913">
        <w:t xml:space="preserve"> (top) and the </w:t>
      </w:r>
      <w:proofErr w:type="spellStart"/>
      <w:r w:rsidRPr="00272913">
        <w:t>the</w:t>
      </w:r>
      <w:proofErr w:type="spellEnd"/>
      <w:r w:rsidRPr="00272913">
        <w:t xml:space="preserve"> out-of-phase (</w:t>
      </w:r>
      <w:r w:rsidRPr="00272913">
        <w:sym w:font="Symbol" w:char="F063"/>
      </w:r>
      <w:r w:rsidRPr="00272913">
        <w:rPr>
          <w:vertAlign w:val="subscript"/>
        </w:rPr>
        <w:t>M</w:t>
      </w:r>
      <w:r w:rsidRPr="00272913">
        <w:rPr>
          <w:i/>
        </w:rPr>
        <w:t>''</w:t>
      </w:r>
      <w:r w:rsidRPr="00272913">
        <w:t xml:space="preserve">) signal as </w:t>
      </w:r>
      <w:r w:rsidRPr="00272913">
        <w:sym w:font="Symbol" w:char="F063"/>
      </w:r>
      <w:r w:rsidRPr="00272913">
        <w:rPr>
          <w:vertAlign w:val="subscript"/>
        </w:rPr>
        <w:t>M</w:t>
      </w:r>
      <w:r w:rsidRPr="00272913">
        <w:rPr>
          <w:i/>
        </w:rPr>
        <w:t>''</w:t>
      </w:r>
      <w:r w:rsidRPr="00272913">
        <w:t xml:space="preserve"> </w:t>
      </w:r>
      <w:r w:rsidRPr="00272913">
        <w:rPr>
          <w:i/>
          <w:iCs/>
        </w:rPr>
        <w:t xml:space="preserve">vs. </w:t>
      </w:r>
      <w:r w:rsidRPr="00272913">
        <w:rPr>
          <w:i/>
        </w:rPr>
        <w:t>T</w:t>
      </w:r>
      <w:r w:rsidRPr="00272913">
        <w:t xml:space="preserve"> (bottom) in a 3.5 G field oscillating at the indicated frequencies for complex </w:t>
      </w:r>
      <w:r w:rsidR="00454023">
        <w:t>(</w:t>
      </w:r>
      <w:r w:rsidRPr="00272913">
        <w:rPr>
          <w:b/>
        </w:rPr>
        <w:t>3</w:t>
      </w:r>
      <w:r w:rsidR="00454023">
        <w:t>)</w:t>
      </w:r>
      <w:r w:rsidRPr="00272913">
        <w:t>·20H</w:t>
      </w:r>
      <w:r w:rsidRPr="00272913">
        <w:rPr>
          <w:vertAlign w:val="subscript"/>
        </w:rPr>
        <w:t>2</w:t>
      </w:r>
      <w:r w:rsidRPr="00272913">
        <w:t>O.</w:t>
      </w:r>
    </w:p>
    <w:sectPr w:rsidR="00DE23E8" w:rsidRPr="001549D3" w:rsidSect="007619C1"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C7A" w:rsidRDefault="00B71C7A" w:rsidP="00117666">
      <w:pPr>
        <w:spacing w:after="0"/>
      </w:pPr>
      <w:r>
        <w:separator/>
      </w:r>
    </w:p>
  </w:endnote>
  <w:endnote w:type="continuationSeparator" w:id="0">
    <w:p w:rsidR="00B71C7A" w:rsidRDefault="00B71C7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C7A" w:rsidRPr="00577C4C" w:rsidRDefault="009657AF">
    <w:pPr>
      <w:rPr>
        <w:color w:val="C00000"/>
        <w:szCs w:val="24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360.4pt;margin-top:0;width:118.8pt;height:39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n0PA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" filled="f" stroked="f" strokeweight=".5pt">
          <v:path arrowok="t"/>
          <v:textbox style="mso-fit-shape-to-text:t">
            <w:txbxContent>
              <w:p w:rsidR="00B71C7A" w:rsidRPr="00577C4C" w:rsidRDefault="00B71C7A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F1074C">
                  <w:rPr>
                    <w:noProof/>
                    <w:color w:val="000000" w:themeColor="text1"/>
                    <w:szCs w:val="40"/>
                  </w:rPr>
                  <w:t>22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C7A" w:rsidRPr="00577C4C" w:rsidRDefault="009657AF">
    <w:pPr>
      <w:rPr>
        <w:b/>
        <w:sz w:val="20"/>
        <w:szCs w:val="24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4097" type="#_x0000_t202" style="position:absolute;margin-left:360.4pt;margin-top:0;width:118.8pt;height:39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" filled="f" stroked="f" strokeweight=".5pt">
          <v:path arrowok="t"/>
          <v:textbox style="mso-fit-shape-to-text:t">
            <w:txbxContent>
              <w:p w:rsidR="00B71C7A" w:rsidRPr="00577C4C" w:rsidRDefault="00B71C7A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F1074C">
                  <w:rPr>
                    <w:noProof/>
                    <w:color w:val="000000" w:themeColor="text1"/>
                    <w:szCs w:val="40"/>
                  </w:rPr>
                  <w:t>13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3652127"/>
      <w:docPartObj>
        <w:docPartGallery w:val="Page Numbers (Bottom of Page)"/>
        <w:docPartUnique/>
      </w:docPartObj>
    </w:sdtPr>
    <w:sdtEndPr/>
    <w:sdtContent>
      <w:p w:rsidR="00B71C7A" w:rsidRDefault="00B71C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074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B71C7A" w:rsidRDefault="00B71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C7A" w:rsidRDefault="00B71C7A" w:rsidP="00117666">
      <w:pPr>
        <w:spacing w:after="0"/>
      </w:pPr>
      <w:r>
        <w:separator/>
      </w:r>
    </w:p>
  </w:footnote>
  <w:footnote w:type="continuationSeparator" w:id="0">
    <w:p w:rsidR="00B71C7A" w:rsidRDefault="00B71C7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C7A" w:rsidRPr="009151AA" w:rsidRDefault="00B71C7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3652126"/>
      <w:docPartObj>
        <w:docPartGallery w:val="Page Numbers (Top of Page)"/>
        <w:docPartUnique/>
      </w:docPartObj>
    </w:sdtPr>
    <w:sdtEndPr/>
    <w:sdtContent>
      <w:p w:rsidR="00B71C7A" w:rsidRDefault="009657AF">
        <w:pPr>
          <w:pStyle w:val="Header"/>
          <w:jc w:val="right"/>
        </w:pPr>
      </w:p>
    </w:sdtContent>
  </w:sdt>
  <w:p w:rsidR="00B71C7A" w:rsidRDefault="00B71C7A" w:rsidP="0093429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20B5"/>
    <w:rsid w:val="00011B28"/>
    <w:rsid w:val="0001436A"/>
    <w:rsid w:val="00034304"/>
    <w:rsid w:val="00035434"/>
    <w:rsid w:val="00052A14"/>
    <w:rsid w:val="00076C84"/>
    <w:rsid w:val="00077D53"/>
    <w:rsid w:val="000A4F39"/>
    <w:rsid w:val="000D29A1"/>
    <w:rsid w:val="000F51B1"/>
    <w:rsid w:val="000F68AC"/>
    <w:rsid w:val="00105FD9"/>
    <w:rsid w:val="00114F4A"/>
    <w:rsid w:val="00117666"/>
    <w:rsid w:val="0013360D"/>
    <w:rsid w:val="001549D3"/>
    <w:rsid w:val="00160065"/>
    <w:rsid w:val="00177D84"/>
    <w:rsid w:val="001C2911"/>
    <w:rsid w:val="001F3C4A"/>
    <w:rsid w:val="00267D18"/>
    <w:rsid w:val="002868E2"/>
    <w:rsid w:val="002869C3"/>
    <w:rsid w:val="002936E4"/>
    <w:rsid w:val="002B4A57"/>
    <w:rsid w:val="002C74CA"/>
    <w:rsid w:val="003160DA"/>
    <w:rsid w:val="00327F0C"/>
    <w:rsid w:val="00342881"/>
    <w:rsid w:val="003544FB"/>
    <w:rsid w:val="00384C55"/>
    <w:rsid w:val="003C05CC"/>
    <w:rsid w:val="003D2F2D"/>
    <w:rsid w:val="00401590"/>
    <w:rsid w:val="00414E83"/>
    <w:rsid w:val="00447801"/>
    <w:rsid w:val="00452E9C"/>
    <w:rsid w:val="00454023"/>
    <w:rsid w:val="004735C8"/>
    <w:rsid w:val="00476F05"/>
    <w:rsid w:val="00481A39"/>
    <w:rsid w:val="00487CE2"/>
    <w:rsid w:val="004947A6"/>
    <w:rsid w:val="004961FF"/>
    <w:rsid w:val="004C2F07"/>
    <w:rsid w:val="00517A89"/>
    <w:rsid w:val="005250F2"/>
    <w:rsid w:val="005542CF"/>
    <w:rsid w:val="00593EEA"/>
    <w:rsid w:val="005A38C8"/>
    <w:rsid w:val="005A5EEE"/>
    <w:rsid w:val="005D6B25"/>
    <w:rsid w:val="005E5C41"/>
    <w:rsid w:val="00607E90"/>
    <w:rsid w:val="00624EEE"/>
    <w:rsid w:val="006375C7"/>
    <w:rsid w:val="00640243"/>
    <w:rsid w:val="00653800"/>
    <w:rsid w:val="00654E8F"/>
    <w:rsid w:val="00660D05"/>
    <w:rsid w:val="006820B1"/>
    <w:rsid w:val="00696920"/>
    <w:rsid w:val="006B7D14"/>
    <w:rsid w:val="00701727"/>
    <w:rsid w:val="0070566C"/>
    <w:rsid w:val="00714C50"/>
    <w:rsid w:val="00725A7D"/>
    <w:rsid w:val="007501BE"/>
    <w:rsid w:val="0075458C"/>
    <w:rsid w:val="007619C1"/>
    <w:rsid w:val="00784884"/>
    <w:rsid w:val="00790BB3"/>
    <w:rsid w:val="00792EC5"/>
    <w:rsid w:val="00794D35"/>
    <w:rsid w:val="007C206C"/>
    <w:rsid w:val="007C6C51"/>
    <w:rsid w:val="00817DD6"/>
    <w:rsid w:val="0083759F"/>
    <w:rsid w:val="00865987"/>
    <w:rsid w:val="00885156"/>
    <w:rsid w:val="00887ED9"/>
    <w:rsid w:val="009151AA"/>
    <w:rsid w:val="0093429D"/>
    <w:rsid w:val="00943573"/>
    <w:rsid w:val="00957DE3"/>
    <w:rsid w:val="00970F7D"/>
    <w:rsid w:val="00994A3D"/>
    <w:rsid w:val="00996726"/>
    <w:rsid w:val="009C2B12"/>
    <w:rsid w:val="009F5C4E"/>
    <w:rsid w:val="00A174D9"/>
    <w:rsid w:val="00A17BE4"/>
    <w:rsid w:val="00A7717D"/>
    <w:rsid w:val="00A84862"/>
    <w:rsid w:val="00A90DF1"/>
    <w:rsid w:val="00AA4D24"/>
    <w:rsid w:val="00AB6715"/>
    <w:rsid w:val="00B1671E"/>
    <w:rsid w:val="00B25EB8"/>
    <w:rsid w:val="00B37A26"/>
    <w:rsid w:val="00B37F4D"/>
    <w:rsid w:val="00B6587C"/>
    <w:rsid w:val="00B71C7A"/>
    <w:rsid w:val="00BD5C54"/>
    <w:rsid w:val="00C40CE9"/>
    <w:rsid w:val="00C508DB"/>
    <w:rsid w:val="00C52A7B"/>
    <w:rsid w:val="00C56BAF"/>
    <w:rsid w:val="00C679AA"/>
    <w:rsid w:val="00C73870"/>
    <w:rsid w:val="00C75972"/>
    <w:rsid w:val="00CA20BC"/>
    <w:rsid w:val="00CA60FE"/>
    <w:rsid w:val="00CB709F"/>
    <w:rsid w:val="00CD066B"/>
    <w:rsid w:val="00CD2519"/>
    <w:rsid w:val="00CD5969"/>
    <w:rsid w:val="00CE4FEE"/>
    <w:rsid w:val="00D372CD"/>
    <w:rsid w:val="00D6145F"/>
    <w:rsid w:val="00DB59C3"/>
    <w:rsid w:val="00DC259A"/>
    <w:rsid w:val="00DC2BDB"/>
    <w:rsid w:val="00DE23E8"/>
    <w:rsid w:val="00DF24AC"/>
    <w:rsid w:val="00E06F75"/>
    <w:rsid w:val="00E115EB"/>
    <w:rsid w:val="00E23450"/>
    <w:rsid w:val="00E52377"/>
    <w:rsid w:val="00E64E17"/>
    <w:rsid w:val="00E774EA"/>
    <w:rsid w:val="00E866C9"/>
    <w:rsid w:val="00E86E21"/>
    <w:rsid w:val="00EA3D3C"/>
    <w:rsid w:val="00EC090A"/>
    <w:rsid w:val="00ED20B5"/>
    <w:rsid w:val="00ED5583"/>
    <w:rsid w:val="00EE5ADB"/>
    <w:rsid w:val="00F1074C"/>
    <w:rsid w:val="00F3697A"/>
    <w:rsid w:val="00F46900"/>
    <w:rsid w:val="00F61D89"/>
    <w:rsid w:val="00FE5AF9"/>
    <w:rsid w:val="00FF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  <w14:docId w14:val="60BC3C97"/>
  <w15:docId w15:val="{6D8A454D-1852-4E54-A22E-411F2D904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Authors">
    <w:name w:val="Authors"/>
    <w:basedOn w:val="Normal"/>
    <w:qFormat/>
    <w:rsid w:val="00D6145F"/>
    <w:pPr>
      <w:spacing w:after="120" w:line="320" w:lineRule="exact"/>
    </w:pPr>
    <w:rPr>
      <w:rFonts w:ascii="Arial" w:eastAsia="MS Mincho" w:hAnsi="Arial" w:cs="Times New Roman"/>
      <w:sz w:val="22"/>
      <w:szCs w:val="24"/>
      <w:lang w:val="en-GB" w:eastAsia="ja-JP"/>
    </w:rPr>
  </w:style>
  <w:style w:type="paragraph" w:customStyle="1" w:styleId="Adress">
    <w:name w:val="Adress"/>
    <w:basedOn w:val="Normal"/>
    <w:qFormat/>
    <w:rsid w:val="00D6145F"/>
    <w:pPr>
      <w:spacing w:before="0"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customStyle="1" w:styleId="N1AuthorAddresses">
    <w:name w:val="N1 Author Addresses"/>
    <w:qFormat/>
    <w:rsid w:val="00D6145F"/>
    <w:pPr>
      <w:spacing w:after="0" w:line="190" w:lineRule="exact"/>
    </w:pPr>
    <w:rPr>
      <w:rFonts w:ascii="Times New Roman" w:eastAsia="Times New Roman" w:hAnsi="Times New Roman" w:cs="Times New Roman"/>
      <w:i/>
      <w:sz w:val="16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5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tiff"/><Relationship Id="rId22" Type="http://schemas.openxmlformats.org/officeDocument/2006/relationships/image" Target="media/image10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4B5D8BB-6E26-494D-A62A-067CB8133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</TotalTime>
  <Pages>24</Pages>
  <Words>3570</Words>
  <Characters>20355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</dc:creator>
  <cp:lastModifiedBy>Windows User</cp:lastModifiedBy>
  <cp:revision>6</cp:revision>
  <cp:lastPrinted>2019-01-17T08:16:00Z</cp:lastPrinted>
  <dcterms:created xsi:type="dcterms:W3CDTF">2019-01-17T10:19:00Z</dcterms:created>
  <dcterms:modified xsi:type="dcterms:W3CDTF">2019-01-20T14:45:00Z</dcterms:modified>
</cp:coreProperties>
</file>