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4F5" w:rsidRDefault="00E30732" w:rsidP="00E774F5">
      <w:pPr>
        <w:spacing w:after="0" w:line="360" w:lineRule="auto"/>
        <w:rPr>
          <w:rFonts w:ascii="Arial" w:hAnsi="Arial" w:cs="Arial"/>
          <w:lang w:val="en-GB"/>
        </w:rPr>
      </w:pPr>
      <w:r w:rsidRPr="00E30732">
        <w:rPr>
          <w:rFonts w:ascii="Arial" w:hAnsi="Arial" w:cs="Arial"/>
          <w:b/>
          <w:color w:val="000000"/>
          <w:lang w:val="en-US"/>
        </w:rPr>
        <w:t>Table S1:</w:t>
      </w:r>
      <w:r w:rsidRPr="00E30732">
        <w:rPr>
          <w:rFonts w:ascii="Arial" w:hAnsi="Arial" w:cs="Arial"/>
          <w:color w:val="000000"/>
          <w:lang w:val="en-US"/>
        </w:rPr>
        <w:t xml:space="preserve"> </w:t>
      </w:r>
      <w:r w:rsidR="008B3194">
        <w:rPr>
          <w:rFonts w:ascii="Arial" w:hAnsi="Arial" w:cs="Arial"/>
          <w:color w:val="000000"/>
          <w:lang w:val="en-US"/>
        </w:rPr>
        <w:t>Cytochrome c oxidase (</w:t>
      </w:r>
      <w:proofErr w:type="spellStart"/>
      <w:r w:rsidR="008B3194">
        <w:rPr>
          <w:rFonts w:ascii="Arial" w:hAnsi="Arial" w:cs="Arial"/>
          <w:color w:val="000000"/>
          <w:lang w:val="en-US"/>
        </w:rPr>
        <w:t>CytOx</w:t>
      </w:r>
      <w:proofErr w:type="spellEnd"/>
      <w:r w:rsidR="008B3194">
        <w:rPr>
          <w:rFonts w:ascii="Arial" w:hAnsi="Arial" w:cs="Arial"/>
          <w:color w:val="000000"/>
          <w:lang w:val="en-US"/>
        </w:rPr>
        <w:t>)</w:t>
      </w:r>
      <w:r w:rsidR="008B3194" w:rsidRPr="00E30732">
        <w:rPr>
          <w:rFonts w:ascii="Arial" w:hAnsi="Arial" w:cs="Arial"/>
          <w:color w:val="000000"/>
          <w:lang w:val="en-US"/>
        </w:rPr>
        <w:t xml:space="preserve"> </w:t>
      </w:r>
      <w:r w:rsidRPr="00E30732">
        <w:rPr>
          <w:rFonts w:ascii="Arial" w:hAnsi="Arial" w:cs="Arial"/>
          <w:color w:val="000000"/>
          <w:lang w:val="en-US"/>
        </w:rPr>
        <w:t xml:space="preserve">activity expressed as U </w:t>
      </w:r>
      <w:proofErr w:type="spellStart"/>
      <w:r w:rsidRPr="00E30732">
        <w:rPr>
          <w:rFonts w:ascii="Arial" w:hAnsi="Arial" w:cs="Arial"/>
          <w:color w:val="000000"/>
          <w:lang w:val="en-US"/>
        </w:rPr>
        <w:t>CytOx</w:t>
      </w:r>
      <w:proofErr w:type="spellEnd"/>
      <w:r w:rsidRPr="00E30732">
        <w:rPr>
          <w:rFonts w:ascii="Arial" w:hAnsi="Arial" w:cs="Arial"/>
          <w:color w:val="000000"/>
          <w:lang w:val="en-US"/>
        </w:rPr>
        <w:t xml:space="preserve"> · g </w:t>
      </w:r>
      <w:r w:rsidR="00156AB7">
        <w:rPr>
          <w:rFonts w:ascii="Arial" w:hAnsi="Arial" w:cs="Arial"/>
          <w:color w:val="000000"/>
          <w:lang w:val="en-US"/>
        </w:rPr>
        <w:t>fresh weight</w:t>
      </w:r>
      <w:r w:rsidR="00156AB7" w:rsidRPr="00E30732">
        <w:rPr>
          <w:rFonts w:ascii="Arial" w:hAnsi="Arial" w:cs="Arial"/>
          <w:color w:val="000000"/>
          <w:lang w:val="en-US"/>
        </w:rPr>
        <w:t xml:space="preserve"> </w:t>
      </w:r>
      <w:r w:rsidRPr="00E30732">
        <w:rPr>
          <w:rFonts w:ascii="Arial" w:hAnsi="Arial" w:cs="Arial"/>
          <w:color w:val="000000"/>
          <w:vertAlign w:val="superscript"/>
          <w:lang w:val="en-US"/>
        </w:rPr>
        <w:t>-1</w:t>
      </w:r>
      <w:r w:rsidR="00A42C07">
        <w:rPr>
          <w:rFonts w:ascii="Arial" w:hAnsi="Arial" w:cs="Arial"/>
          <w:color w:val="000000"/>
          <w:vertAlign w:val="superscript"/>
          <w:lang w:val="en-US"/>
        </w:rPr>
        <w:t xml:space="preserve"> </w:t>
      </w:r>
      <w:r w:rsidRPr="00E30732">
        <w:rPr>
          <w:rFonts w:ascii="Arial" w:hAnsi="Arial" w:cs="Arial"/>
          <w:color w:val="000000"/>
          <w:vertAlign w:val="superscript"/>
          <w:lang w:val="en-US"/>
        </w:rPr>
        <w:t xml:space="preserve"> </w:t>
      </w:r>
      <w:r w:rsidRPr="00E30732">
        <w:rPr>
          <w:rFonts w:ascii="Arial" w:hAnsi="Arial" w:cs="Arial"/>
          <w:color w:val="000000"/>
          <w:lang w:val="en-US"/>
        </w:rPr>
        <w:t xml:space="preserve">for each of the treatments considered. </w:t>
      </w:r>
      <w:r w:rsidRPr="00A42C07">
        <w:rPr>
          <w:rFonts w:ascii="Arial" w:hAnsi="Arial" w:cs="Arial"/>
          <w:color w:val="000000"/>
          <w:lang w:val="en-US"/>
        </w:rPr>
        <w:t>Values in b</w:t>
      </w:r>
      <w:r w:rsidR="00A42C07">
        <w:rPr>
          <w:rFonts w:ascii="Arial" w:hAnsi="Arial" w:cs="Arial"/>
          <w:color w:val="000000"/>
          <w:lang w:val="en-US"/>
        </w:rPr>
        <w:t xml:space="preserve">rackets represent </w:t>
      </w:r>
      <w:r w:rsidR="00E774F5">
        <w:rPr>
          <w:rFonts w:ascii="Arial" w:hAnsi="Arial" w:cs="Arial"/>
          <w:color w:val="000000"/>
          <w:lang w:val="en-US"/>
        </w:rPr>
        <w:t xml:space="preserve">the positive or negative differences in activity in percent compared to </w:t>
      </w:r>
      <w:proofErr w:type="spellStart"/>
      <w:r w:rsidR="00E774F5" w:rsidRPr="00A42C07">
        <w:rPr>
          <w:rFonts w:ascii="Arial" w:hAnsi="Arial" w:cs="Arial"/>
          <w:color w:val="000000"/>
          <w:lang w:val="en-US"/>
        </w:rPr>
        <w:t>normoxic</w:t>
      </w:r>
      <w:proofErr w:type="spellEnd"/>
      <w:r w:rsidR="00E774F5" w:rsidRPr="00A42C07">
        <w:rPr>
          <w:rFonts w:ascii="Arial" w:hAnsi="Arial" w:cs="Arial"/>
          <w:color w:val="000000"/>
          <w:lang w:val="en-US"/>
        </w:rPr>
        <w:t xml:space="preserve"> values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9"/>
        <w:gridCol w:w="1289"/>
        <w:gridCol w:w="1885"/>
        <w:gridCol w:w="1657"/>
        <w:gridCol w:w="3371"/>
        <w:gridCol w:w="3543"/>
      </w:tblGrid>
      <w:tr w:rsidR="00E30732" w:rsidRPr="002211D5" w:rsidTr="009F632B"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732" w:rsidRPr="00E774F5" w:rsidRDefault="00E30732" w:rsidP="009F632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en-GB"/>
              </w:rPr>
            </w:pPr>
          </w:p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2211D5">
              <w:rPr>
                <w:rFonts w:ascii="Arial" w:hAnsi="Arial" w:cs="Arial"/>
                <w:b/>
                <w:color w:val="000000"/>
                <w:sz w:val="22"/>
              </w:rPr>
              <w:t>Ind</w:t>
            </w:r>
            <w:proofErr w:type="spellEnd"/>
          </w:p>
          <w:p w:rsidR="00E30732" w:rsidRPr="002211D5" w:rsidRDefault="00E30732" w:rsidP="009F632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Normoxia</w:t>
            </w:r>
          </w:p>
          <w:p w:rsidR="00E30732" w:rsidRPr="002211D5" w:rsidRDefault="00E30732" w:rsidP="009F632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211D5">
              <w:rPr>
                <w:rFonts w:ascii="Arial" w:hAnsi="Arial" w:cs="Arial"/>
                <w:b/>
                <w:color w:val="000000"/>
                <w:sz w:val="22"/>
              </w:rPr>
              <w:t>7 kPa</w:t>
            </w:r>
          </w:p>
          <w:p w:rsidR="00E30732" w:rsidRPr="002211D5" w:rsidRDefault="00E30732" w:rsidP="009F632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211D5">
              <w:rPr>
                <w:rFonts w:ascii="Arial" w:hAnsi="Arial" w:cs="Arial"/>
                <w:b/>
                <w:color w:val="000000"/>
                <w:sz w:val="22"/>
              </w:rPr>
              <w:t>1 kPa</w:t>
            </w:r>
          </w:p>
          <w:p w:rsidR="00E30732" w:rsidRPr="002211D5" w:rsidRDefault="00E30732" w:rsidP="009F632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Normoxia</w:t>
            </w:r>
            <w:r w:rsidRPr="002211D5">
              <w:rPr>
                <w:rFonts w:ascii="Arial" w:hAnsi="Arial" w:cs="Arial"/>
                <w:b/>
                <w:color w:val="000000"/>
                <w:sz w:val="22"/>
              </w:rPr>
              <w:t xml:space="preserve"> + 3 mM SpNONOate</w:t>
            </w:r>
          </w:p>
          <w:p w:rsidR="00E30732" w:rsidRPr="002211D5" w:rsidRDefault="00E30732" w:rsidP="009F632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Normoxia</w:t>
            </w:r>
            <w:r w:rsidRPr="002211D5">
              <w:rPr>
                <w:rFonts w:ascii="Arial" w:hAnsi="Arial" w:cs="Arial"/>
                <w:b/>
                <w:color w:val="000000"/>
                <w:sz w:val="22"/>
              </w:rPr>
              <w:t xml:space="preserve"> + 6 mM SpNONOate</w:t>
            </w:r>
          </w:p>
          <w:p w:rsidR="00E30732" w:rsidRPr="002211D5" w:rsidRDefault="00E30732" w:rsidP="009F632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E30732" w:rsidTr="009F632B"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0732" w:rsidRDefault="00A42C07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0.057 (113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0.024 (-10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30732" w:rsidTr="009F632B"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A42C07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0.063 (64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0.022 (-44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0.008 (-79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0.005 (-87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E30732" w:rsidTr="009F632B"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A42C07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0.055 (115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30732" w:rsidTr="009F632B"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0.054 (105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0.020 (-26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0.005 (-81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0.005 </w:t>
            </w:r>
            <w:r w:rsidR="00C538CE">
              <w:rPr>
                <w:rFonts w:ascii="Calibri" w:hAnsi="Calibri"/>
                <w:color w:val="000000"/>
                <w:sz w:val="22"/>
                <w:szCs w:val="22"/>
              </w:rPr>
              <w:t>(-83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E30732" w:rsidTr="009F632B"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0.054 (91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0.020 (-28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0.002 (-94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0.003 (-88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E30732" w:rsidTr="009F632B"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0.055 (136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0.019 (-21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0.017 (-27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0.005 (-79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E30732" w:rsidTr="009F632B"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0.064 (222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0.023 (17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30732" w:rsidTr="009F632B"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0.058 (114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0.023 (-16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0.003 (-88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0.007 (-73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E30732" w:rsidTr="009F632B"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0.052 (202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0.021 (20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0.013 (-25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0.008 (-56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E30732" w:rsidTr="009F632B"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0.060 (149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0.019 (-20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0.003 (-89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0.010 (-59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E30732" w:rsidTr="009F632B"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0.057 (79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0.019 (-40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0.008 (-76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0.008 (-74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E30732" w:rsidTr="009F632B"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0.026</w:t>
            </w:r>
          </w:p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732" w:rsidRDefault="00E30732" w:rsidP="009F632B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0.054 </w:t>
            </w:r>
            <w:r w:rsidR="00C538CE">
              <w:rPr>
                <w:rFonts w:ascii="Calibri" w:hAnsi="Calibri"/>
                <w:color w:val="000000"/>
                <w:sz w:val="22"/>
                <w:szCs w:val="22"/>
              </w:rPr>
              <w:t>(110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0.024 (-8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0.047 (82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E30732" w:rsidRDefault="00E30732" w:rsidP="009F632B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732" w:rsidRDefault="00C538CE" w:rsidP="009F632B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0.009 (-65</w:t>
            </w:r>
            <w:r w:rsidR="00E3073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E30732" w:rsidRDefault="00E30732" w:rsidP="009F632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E30732" w:rsidRDefault="00E30732" w:rsidP="00E30732">
      <w:pPr>
        <w:spacing w:after="0" w:line="360" w:lineRule="auto"/>
        <w:jc w:val="center"/>
        <w:rPr>
          <w:rFonts w:ascii="Arial" w:hAnsi="Arial" w:cs="Arial"/>
          <w:lang w:val="en-GB"/>
        </w:rPr>
      </w:pPr>
    </w:p>
    <w:p w:rsidR="0058248F" w:rsidRPr="00D05237" w:rsidRDefault="00D05237" w:rsidP="00D05237">
      <w:pPr>
        <w:spacing w:after="0"/>
        <w:rPr>
          <w:rFonts w:ascii="Arial" w:hAnsi="Arial" w:cs="Arial"/>
          <w:lang w:val="en-GB"/>
        </w:rPr>
      </w:pPr>
      <w:bookmarkStart w:id="0" w:name="_GoBack"/>
      <w:bookmarkEnd w:id="0"/>
    </w:p>
    <w:sectPr w:rsidR="0058248F" w:rsidRPr="00D05237" w:rsidSect="00E3073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32"/>
    <w:rsid w:val="00156AB7"/>
    <w:rsid w:val="001B3542"/>
    <w:rsid w:val="00200831"/>
    <w:rsid w:val="003E3B06"/>
    <w:rsid w:val="006570F6"/>
    <w:rsid w:val="0079682F"/>
    <w:rsid w:val="008B3194"/>
    <w:rsid w:val="00A42C07"/>
    <w:rsid w:val="00B3001D"/>
    <w:rsid w:val="00C538CE"/>
    <w:rsid w:val="00D05237"/>
    <w:rsid w:val="00D06354"/>
    <w:rsid w:val="00D23CB2"/>
    <w:rsid w:val="00E30732"/>
    <w:rsid w:val="00E7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AE18"/>
  <w15:docId w15:val="{887CA703-7644-4A7A-8273-2413BF7A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Abele</dc:creator>
  <cp:lastModifiedBy>Jasmine Walter</cp:lastModifiedBy>
  <cp:revision>2</cp:revision>
  <dcterms:created xsi:type="dcterms:W3CDTF">2019-01-21T11:58:00Z</dcterms:created>
  <dcterms:modified xsi:type="dcterms:W3CDTF">2019-01-21T11:58:00Z</dcterms:modified>
</cp:coreProperties>
</file>