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962C" w14:textId="77777777" w:rsidR="00736F68" w:rsidRPr="00736F68" w:rsidRDefault="00736F68" w:rsidP="00736F68">
      <w:r w:rsidRPr="00736F68">
        <w:rPr>
          <w:b/>
          <w:bCs/>
          <w:color w:val="000000"/>
        </w:rPr>
        <w:t xml:space="preserve">Supplemental Table 1: Number of equivocal dogs affected with SAS </w:t>
      </w:r>
    </w:p>
    <w:p w14:paraId="472EC106" w14:textId="7C420D1E" w:rsidR="001A6DF3" w:rsidRDefault="001A6D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520"/>
      </w:tblGrid>
      <w:tr w:rsidR="00736F68" w14:paraId="2110379D" w14:textId="77777777" w:rsidTr="00736F68">
        <w:tc>
          <w:tcPr>
            <w:tcW w:w="2875" w:type="dxa"/>
            <w:tcBorders>
              <w:bottom w:val="double" w:sz="4" w:space="0" w:color="auto"/>
              <w:right w:val="nil"/>
            </w:tcBorders>
            <w:vAlign w:val="center"/>
          </w:tcPr>
          <w:p w14:paraId="53765A20" w14:textId="7EE3E7FC" w:rsidR="00736F68" w:rsidRPr="00736F68" w:rsidRDefault="00736F68" w:rsidP="00736F68">
            <w:pPr>
              <w:jc w:val="center"/>
              <w:rPr>
                <w:b/>
              </w:rPr>
            </w:pPr>
            <w:r w:rsidRPr="00736F68">
              <w:rPr>
                <w:b/>
              </w:rPr>
              <w:t>Breed</w:t>
            </w:r>
          </w:p>
        </w:tc>
        <w:tc>
          <w:tcPr>
            <w:tcW w:w="2520" w:type="dxa"/>
            <w:tcBorders>
              <w:left w:val="nil"/>
              <w:bottom w:val="double" w:sz="4" w:space="0" w:color="auto"/>
            </w:tcBorders>
            <w:vAlign w:val="center"/>
          </w:tcPr>
          <w:p w14:paraId="7E6C6FF6" w14:textId="5F06DE5A" w:rsidR="00736F68" w:rsidRPr="00736F68" w:rsidRDefault="00736F68" w:rsidP="00736F68">
            <w:pPr>
              <w:jc w:val="center"/>
              <w:rPr>
                <w:b/>
              </w:rPr>
            </w:pPr>
            <w:r w:rsidRPr="00736F68">
              <w:rPr>
                <w:b/>
              </w:rPr>
              <w:t>No. of Equivocal Dogs</w:t>
            </w:r>
          </w:p>
        </w:tc>
      </w:tr>
      <w:tr w:rsidR="00736F68" w14:paraId="26121B68" w14:textId="77777777" w:rsidTr="00736F68">
        <w:tc>
          <w:tcPr>
            <w:tcW w:w="2875" w:type="dxa"/>
            <w:tcBorders>
              <w:top w:val="double" w:sz="4" w:space="0" w:color="auto"/>
              <w:bottom w:val="nil"/>
              <w:right w:val="nil"/>
            </w:tcBorders>
          </w:tcPr>
          <w:p w14:paraId="063256A2" w14:textId="3114E743" w:rsidR="00736F68" w:rsidRDefault="00736F68">
            <w:r>
              <w:rPr>
                <w:color w:val="000000"/>
              </w:rPr>
              <w:t>Afghan Hound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54323B19" w14:textId="01753EC4" w:rsidR="00736F68" w:rsidRDefault="00736F68" w:rsidP="00736F68">
            <w:pPr>
              <w:jc w:val="center"/>
            </w:pPr>
            <w:r>
              <w:t>2</w:t>
            </w:r>
          </w:p>
        </w:tc>
      </w:tr>
      <w:tr w:rsidR="00736F68" w14:paraId="1BBD37EE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1FB218C9" w14:textId="7A691499" w:rsidR="00736F68" w:rsidRDefault="00736F68">
            <w:r>
              <w:rPr>
                <w:color w:val="000000"/>
              </w:rPr>
              <w:t>Australian Cattle Dog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E6D8CBF" w14:textId="09F58FEA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38B4B674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4517764F" w14:textId="4FFBEE2D" w:rsidR="00736F68" w:rsidRDefault="00736F68">
            <w:r>
              <w:rPr>
                <w:color w:val="000000"/>
              </w:rPr>
              <w:t>Australian Shepherd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30228E2A" w14:textId="2C9ECC04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38FFFE85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07C847C7" w14:textId="031CF5C0" w:rsidR="00736F68" w:rsidRDefault="00736F68">
            <w:r>
              <w:rPr>
                <w:color w:val="000000"/>
              </w:rPr>
              <w:t xml:space="preserve">Bouvier des </w:t>
            </w:r>
            <w:proofErr w:type="spellStart"/>
            <w:r>
              <w:rPr>
                <w:color w:val="000000"/>
              </w:rPr>
              <w:t>Flandres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29764349" w14:textId="630589C8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5E74141C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4FD3F43B" w14:textId="08C283B1" w:rsidR="00736F68" w:rsidRDefault="00736F68">
            <w:r>
              <w:rPr>
                <w:color w:val="000000"/>
              </w:rPr>
              <w:t>Boxer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114D52F4" w14:textId="66BA06D5" w:rsidR="00736F68" w:rsidRDefault="00736F68" w:rsidP="00736F68">
            <w:pPr>
              <w:jc w:val="center"/>
            </w:pPr>
            <w:r>
              <w:t>15</w:t>
            </w:r>
          </w:p>
        </w:tc>
      </w:tr>
      <w:tr w:rsidR="00736F68" w14:paraId="6C0C0268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26345C3A" w14:textId="5A0E076E" w:rsidR="00736F68" w:rsidRDefault="00736F68">
            <w:r>
              <w:rPr>
                <w:color w:val="000000"/>
              </w:rPr>
              <w:t>Bull Terrier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41C2DFAF" w14:textId="09A5091A" w:rsidR="00736F68" w:rsidRDefault="00736F68" w:rsidP="00736F68">
            <w:pPr>
              <w:jc w:val="center"/>
            </w:pPr>
            <w:r>
              <w:t>5</w:t>
            </w:r>
          </w:p>
        </w:tc>
      </w:tr>
      <w:tr w:rsidR="00736F68" w14:paraId="64B5B567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23C534B6" w14:textId="140F8E1F" w:rsidR="00736F68" w:rsidRDefault="00736F68">
            <w:r>
              <w:rPr>
                <w:color w:val="000000"/>
              </w:rPr>
              <w:t>Bulldog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5F83F75E" w14:textId="1B5AD741" w:rsidR="00736F68" w:rsidRDefault="00736F68" w:rsidP="00736F68">
            <w:pPr>
              <w:jc w:val="center"/>
            </w:pPr>
            <w:r>
              <w:t>2</w:t>
            </w:r>
          </w:p>
        </w:tc>
      </w:tr>
      <w:tr w:rsidR="00736F68" w14:paraId="5045C6BA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29FD0B9B" w14:textId="37D3D78E" w:rsidR="00736F68" w:rsidRDefault="00736F68">
            <w:proofErr w:type="spellStart"/>
            <w:r>
              <w:rPr>
                <w:color w:val="000000"/>
              </w:rPr>
              <w:t>Dogo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Argentino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6BB31551" w14:textId="0700A3EC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507A0A50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1FE5A29E" w14:textId="5C5F6170" w:rsidR="00736F68" w:rsidRDefault="00736F68">
            <w:r>
              <w:rPr>
                <w:color w:val="000000"/>
              </w:rPr>
              <w:t>German Shepherd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479C4118" w14:textId="3E9D36E7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64B65346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74EA7BAC" w14:textId="0B0A2BA2" w:rsidR="00736F68" w:rsidRDefault="00736F68">
            <w:r>
              <w:rPr>
                <w:color w:val="000000"/>
              </w:rPr>
              <w:t>Golden Retriever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629762CE" w14:textId="0A629088" w:rsidR="00736F68" w:rsidRDefault="00736F68" w:rsidP="00736F68">
            <w:pPr>
              <w:jc w:val="center"/>
            </w:pPr>
            <w:r>
              <w:t>14</w:t>
            </w:r>
          </w:p>
        </w:tc>
      </w:tr>
      <w:tr w:rsidR="00736F68" w14:paraId="194D829B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41A5877C" w14:textId="17060593" w:rsidR="00736F68" w:rsidRDefault="00736F68">
            <w:r>
              <w:rPr>
                <w:color w:val="000000"/>
              </w:rPr>
              <w:t>Labrador Retriever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64B7ED6" w14:textId="024F75D2" w:rsidR="00736F68" w:rsidRDefault="00736F68" w:rsidP="00736F68">
            <w:pPr>
              <w:jc w:val="center"/>
            </w:pPr>
            <w:r>
              <w:t>2</w:t>
            </w:r>
          </w:p>
        </w:tc>
      </w:tr>
      <w:tr w:rsidR="00736F68" w14:paraId="4D54AC60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4D9823E3" w14:textId="22CE432B" w:rsidR="00736F68" w:rsidRDefault="00736F68">
            <w:r>
              <w:rPr>
                <w:color w:val="000000"/>
              </w:rPr>
              <w:t>Miniature Pinscher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60A5A26A" w14:textId="3D67A68C" w:rsidR="00736F68" w:rsidRDefault="00736F68" w:rsidP="00736F68">
            <w:pPr>
              <w:jc w:val="center"/>
            </w:pPr>
            <w:r>
              <w:t>2</w:t>
            </w:r>
          </w:p>
        </w:tc>
      </w:tr>
      <w:tr w:rsidR="00736F68" w14:paraId="4F48CEF3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4465BFFB" w14:textId="0D5AC99E" w:rsidR="00736F68" w:rsidRDefault="00736F68">
            <w:r>
              <w:rPr>
                <w:color w:val="000000"/>
              </w:rPr>
              <w:t>Mix Breed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E82E99C" w14:textId="102FA8D8" w:rsidR="00736F68" w:rsidRDefault="00736F68" w:rsidP="00736F68">
            <w:pPr>
              <w:jc w:val="center"/>
            </w:pPr>
            <w:r>
              <w:t>19</w:t>
            </w:r>
          </w:p>
        </w:tc>
      </w:tr>
      <w:tr w:rsidR="00736F68" w14:paraId="554FB459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373832D8" w14:textId="59CB90CB" w:rsidR="00736F68" w:rsidRDefault="00736F68">
            <w:r>
              <w:rPr>
                <w:color w:val="000000"/>
              </w:rPr>
              <w:t>Newfoundland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20357E6" w14:textId="0F6D32E6" w:rsidR="00736F68" w:rsidRDefault="00736F68" w:rsidP="00736F68">
            <w:pPr>
              <w:jc w:val="center"/>
            </w:pPr>
            <w:r>
              <w:t>4</w:t>
            </w:r>
          </w:p>
        </w:tc>
      </w:tr>
      <w:tr w:rsidR="00736F68" w14:paraId="6522E233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6DC69119" w14:textId="6ED312C4" w:rsidR="00736F68" w:rsidRDefault="00736F68">
            <w:r>
              <w:rPr>
                <w:color w:val="000000"/>
              </w:rPr>
              <w:t>Pit Bull Terrier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75B969F5" w14:textId="6B465F85" w:rsidR="00736F68" w:rsidRDefault="00736F68" w:rsidP="00736F68">
            <w:pPr>
              <w:jc w:val="center"/>
            </w:pPr>
            <w:r>
              <w:t>2</w:t>
            </w:r>
          </w:p>
        </w:tc>
      </w:tr>
      <w:tr w:rsidR="00736F68" w14:paraId="7DB36ABE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064CA4A9" w14:textId="3B43F715" w:rsidR="00736F68" w:rsidRDefault="00736F68">
            <w:r>
              <w:rPr>
                <w:color w:val="000000"/>
              </w:rPr>
              <w:t>Rhodesian Ridgeback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45558A9C" w14:textId="05CB537A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4190E8AF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671306B0" w14:textId="73F80E14" w:rsidR="00736F68" w:rsidRDefault="00736F68">
            <w:r>
              <w:rPr>
                <w:color w:val="000000"/>
              </w:rPr>
              <w:t xml:space="preserve">Rottweiler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5FF47DF4" w14:textId="644E20FF" w:rsidR="00736F68" w:rsidRDefault="00736F68" w:rsidP="00736F68">
            <w:pPr>
              <w:jc w:val="center"/>
            </w:pPr>
            <w:r>
              <w:t>4</w:t>
            </w:r>
          </w:p>
        </w:tc>
      </w:tr>
      <w:tr w:rsidR="00736F68" w14:paraId="7AF71E62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6F3B62C1" w14:textId="121F9005" w:rsidR="00736F68" w:rsidRDefault="00736F68">
            <w:r>
              <w:rPr>
                <w:color w:val="000000"/>
              </w:rPr>
              <w:t>Miniature Schnauzer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54487681" w14:textId="2454C0E3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31A8CAC9" w14:textId="77777777" w:rsidTr="00736F68">
        <w:tc>
          <w:tcPr>
            <w:tcW w:w="2875" w:type="dxa"/>
            <w:tcBorders>
              <w:top w:val="nil"/>
              <w:bottom w:val="nil"/>
              <w:right w:val="nil"/>
            </w:tcBorders>
          </w:tcPr>
          <w:p w14:paraId="7555888A" w14:textId="2B51FE5D" w:rsidR="00736F68" w:rsidRDefault="00736F68">
            <w:r>
              <w:rPr>
                <w:color w:val="000000"/>
              </w:rPr>
              <w:t>Weimaraner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6D64088C" w14:textId="62788DAB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67BF131B" w14:textId="77777777" w:rsidTr="00736F68">
        <w:tc>
          <w:tcPr>
            <w:tcW w:w="2875" w:type="dxa"/>
            <w:tcBorders>
              <w:top w:val="nil"/>
              <w:right w:val="nil"/>
            </w:tcBorders>
          </w:tcPr>
          <w:p w14:paraId="33785876" w14:textId="3F24CA64" w:rsidR="00736F68" w:rsidRDefault="00736F68">
            <w:r>
              <w:rPr>
                <w:color w:val="000000"/>
              </w:rPr>
              <w:t xml:space="preserve">Whippet </w:t>
            </w:r>
          </w:p>
        </w:tc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14:paraId="2AE67FBC" w14:textId="45DFC4B8" w:rsidR="00736F68" w:rsidRDefault="00736F68" w:rsidP="00736F68">
            <w:pPr>
              <w:jc w:val="center"/>
            </w:pPr>
            <w:r>
              <w:t>1</w:t>
            </w:r>
          </w:p>
        </w:tc>
      </w:tr>
    </w:tbl>
    <w:p w14:paraId="0CFE30C3" w14:textId="348A9A64" w:rsidR="00736F68" w:rsidRDefault="00736F68"/>
    <w:p w14:paraId="3B60A427" w14:textId="77777777" w:rsidR="00736F68" w:rsidRPr="00736F68" w:rsidRDefault="00736F68" w:rsidP="00736F68">
      <w:r w:rsidRPr="00736F68">
        <w:rPr>
          <w:b/>
          <w:bCs/>
          <w:color w:val="000000"/>
        </w:rPr>
        <w:t>Supplemental Table 2: Number of equivocal dogs affected with PS</w:t>
      </w:r>
    </w:p>
    <w:p w14:paraId="0586365A" w14:textId="77777777" w:rsidR="00736F68" w:rsidRPr="00736F68" w:rsidRDefault="00736F68" w:rsidP="00736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</w:tblGrid>
      <w:tr w:rsidR="00736F68" w14:paraId="11F39D90" w14:textId="77777777" w:rsidTr="00736F68">
        <w:tc>
          <w:tcPr>
            <w:tcW w:w="3235" w:type="dxa"/>
            <w:tcBorders>
              <w:bottom w:val="double" w:sz="4" w:space="0" w:color="auto"/>
              <w:right w:val="nil"/>
            </w:tcBorders>
            <w:vAlign w:val="center"/>
          </w:tcPr>
          <w:p w14:paraId="72D6AF42" w14:textId="46C47C40" w:rsidR="00736F68" w:rsidRPr="00736F68" w:rsidRDefault="00736F68" w:rsidP="00736F68">
            <w:pPr>
              <w:jc w:val="center"/>
              <w:rPr>
                <w:b/>
              </w:rPr>
            </w:pPr>
            <w:r w:rsidRPr="00736F68">
              <w:rPr>
                <w:b/>
              </w:rPr>
              <w:t>Breed</w:t>
            </w:r>
          </w:p>
        </w:tc>
        <w:tc>
          <w:tcPr>
            <w:tcW w:w="2610" w:type="dxa"/>
            <w:tcBorders>
              <w:left w:val="nil"/>
              <w:bottom w:val="double" w:sz="4" w:space="0" w:color="auto"/>
            </w:tcBorders>
            <w:vAlign w:val="center"/>
          </w:tcPr>
          <w:p w14:paraId="310E7036" w14:textId="7ADF71EC" w:rsidR="00736F68" w:rsidRPr="00736F68" w:rsidRDefault="00736F68" w:rsidP="00736F68">
            <w:pPr>
              <w:jc w:val="center"/>
              <w:rPr>
                <w:b/>
              </w:rPr>
            </w:pPr>
            <w:r w:rsidRPr="00736F68">
              <w:rPr>
                <w:b/>
              </w:rPr>
              <w:t>No. of Equivocal Dogs</w:t>
            </w:r>
          </w:p>
        </w:tc>
      </w:tr>
      <w:tr w:rsidR="00736F68" w14:paraId="6A018057" w14:textId="77777777" w:rsidTr="00736F68">
        <w:tc>
          <w:tcPr>
            <w:tcW w:w="3235" w:type="dxa"/>
            <w:tcBorders>
              <w:top w:val="double" w:sz="4" w:space="0" w:color="auto"/>
              <w:bottom w:val="nil"/>
              <w:right w:val="nil"/>
            </w:tcBorders>
          </w:tcPr>
          <w:p w14:paraId="49F05DE7" w14:textId="38A626BB" w:rsidR="00736F68" w:rsidRDefault="00736F68">
            <w:r>
              <w:rPr>
                <w:color w:val="000000"/>
              </w:rPr>
              <w:t>Boxer</w:t>
            </w: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54F306D" w14:textId="164553C1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7D5ED4A3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56A57307" w14:textId="5928FE0C" w:rsidR="00736F68" w:rsidRDefault="00736F68" w:rsidP="00736F6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Bulldog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243AC330" w14:textId="3DC82995" w:rsidR="00736F68" w:rsidRDefault="00736F68" w:rsidP="00736F68">
            <w:pPr>
              <w:jc w:val="center"/>
            </w:pPr>
            <w:r>
              <w:t>10</w:t>
            </w:r>
          </w:p>
        </w:tc>
      </w:tr>
      <w:tr w:rsidR="00736F68" w14:paraId="66131A15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3A106701" w14:textId="2642617A" w:rsidR="00736F68" w:rsidRDefault="00736F68">
            <w:r>
              <w:rPr>
                <w:color w:val="000000"/>
              </w:rPr>
              <w:t>Bullmastiff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224C5985" w14:textId="42F00016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24133512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05DC7E82" w14:textId="177DE416" w:rsidR="00736F68" w:rsidRDefault="00736F68">
            <w:r>
              <w:rPr>
                <w:color w:val="000000"/>
              </w:rPr>
              <w:t>Bull Terrier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76EE03C3" w14:textId="0C40265C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691D04B5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0FE7B64E" w14:textId="6ABE6312" w:rsidR="00736F68" w:rsidRDefault="00736F68">
            <w:r>
              <w:rPr>
                <w:color w:val="000000"/>
              </w:rPr>
              <w:t>Cavalier King Charles Spaniel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47497BBE" w14:textId="140C4D26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6FADD49E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194A880C" w14:textId="32B10D10" w:rsidR="00736F68" w:rsidRDefault="00736F68">
            <w:r>
              <w:rPr>
                <w:color w:val="000000"/>
              </w:rPr>
              <w:t>Miniature Schnauzer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5B51E43D" w14:textId="36F86759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5A142CA4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7AC2B724" w14:textId="59D3029E" w:rsidR="00736F68" w:rsidRDefault="00736F68">
            <w:r>
              <w:rPr>
                <w:color w:val="000000"/>
              </w:rPr>
              <w:t>Mixed Breed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1AF8E920" w14:textId="72A1922D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462FF739" w14:textId="77777777" w:rsidTr="00736F68">
        <w:tc>
          <w:tcPr>
            <w:tcW w:w="3235" w:type="dxa"/>
            <w:tcBorders>
              <w:top w:val="nil"/>
              <w:bottom w:val="nil"/>
              <w:right w:val="nil"/>
            </w:tcBorders>
          </w:tcPr>
          <w:p w14:paraId="53017C60" w14:textId="350C2C8E" w:rsidR="00736F68" w:rsidRDefault="00736F68">
            <w:r>
              <w:rPr>
                <w:color w:val="000000"/>
              </w:rPr>
              <w:t>Newfoundland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</w:tcBorders>
            <w:vAlign w:val="center"/>
          </w:tcPr>
          <w:p w14:paraId="7B0D3ED2" w14:textId="3B71C82D" w:rsidR="00736F68" w:rsidRDefault="00736F68" w:rsidP="00736F68">
            <w:pPr>
              <w:jc w:val="center"/>
            </w:pPr>
            <w:r>
              <w:t>1</w:t>
            </w:r>
          </w:p>
        </w:tc>
      </w:tr>
      <w:tr w:rsidR="00736F68" w14:paraId="7A6C142C" w14:textId="77777777" w:rsidTr="00736F68">
        <w:tc>
          <w:tcPr>
            <w:tcW w:w="3235" w:type="dxa"/>
            <w:tcBorders>
              <w:top w:val="nil"/>
              <w:right w:val="nil"/>
            </w:tcBorders>
          </w:tcPr>
          <w:p w14:paraId="392C2624" w14:textId="3A778565" w:rsidR="00736F68" w:rsidRDefault="00736F68">
            <w:r>
              <w:rPr>
                <w:color w:val="000000"/>
              </w:rPr>
              <w:t xml:space="preserve">Shiba </w:t>
            </w:r>
            <w:proofErr w:type="spellStart"/>
            <w:r>
              <w:rPr>
                <w:color w:val="000000"/>
              </w:rPr>
              <w:t>Inu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</w:tcBorders>
            <w:vAlign w:val="center"/>
          </w:tcPr>
          <w:p w14:paraId="6DC00426" w14:textId="17193BB2" w:rsidR="00736F68" w:rsidRDefault="00736F68" w:rsidP="00736F68">
            <w:pPr>
              <w:jc w:val="center"/>
            </w:pPr>
            <w:r>
              <w:t>1</w:t>
            </w:r>
          </w:p>
        </w:tc>
      </w:tr>
    </w:tbl>
    <w:p w14:paraId="341746E0" w14:textId="538A4448" w:rsidR="00736F68" w:rsidRDefault="00736F68"/>
    <w:tbl>
      <w:tblPr>
        <w:tblStyle w:val="TableGrid"/>
        <w:tblpPr w:leftFromText="180" w:rightFromText="180" w:vertAnchor="page" w:tblpY="2385"/>
        <w:tblW w:w="0" w:type="auto"/>
        <w:tblLook w:val="04A0" w:firstRow="1" w:lastRow="0" w:firstColumn="1" w:lastColumn="0" w:noHBand="0" w:noVBand="1"/>
      </w:tblPr>
      <w:tblGrid>
        <w:gridCol w:w="2142"/>
        <w:gridCol w:w="830"/>
        <w:gridCol w:w="1056"/>
        <w:gridCol w:w="1290"/>
        <w:gridCol w:w="2803"/>
        <w:gridCol w:w="1083"/>
      </w:tblGrid>
      <w:tr w:rsidR="00EE6E28" w14:paraId="366BD031" w14:textId="77777777" w:rsidTr="00502599">
        <w:tc>
          <w:tcPr>
            <w:tcW w:w="0" w:type="auto"/>
            <w:tcBorders>
              <w:bottom w:val="double" w:sz="4" w:space="0" w:color="auto"/>
              <w:right w:val="nil"/>
            </w:tcBorders>
          </w:tcPr>
          <w:p w14:paraId="07A7564D" w14:textId="77777777" w:rsidR="00EE6E28" w:rsidRPr="00FC6BB9" w:rsidRDefault="00EE6E28" w:rsidP="00502599">
            <w:pPr>
              <w:rPr>
                <w:b/>
              </w:rPr>
            </w:pPr>
            <w:r w:rsidRPr="00FC6BB9">
              <w:rPr>
                <w:b/>
              </w:rPr>
              <w:lastRenderedPageBreak/>
              <w:t>Breed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9A66BB7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Males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07F179C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Females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66B98420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Odd Ratio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60EB243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95% Confidence Interval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vAlign w:val="center"/>
          </w:tcPr>
          <w:p w14:paraId="2CD9B119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P-values</w:t>
            </w:r>
          </w:p>
        </w:tc>
      </w:tr>
      <w:tr w:rsidR="00EE6E28" w14:paraId="5D949A78" w14:textId="77777777" w:rsidTr="00502599">
        <w:tc>
          <w:tcPr>
            <w:tcW w:w="0" w:type="auto"/>
            <w:tcBorders>
              <w:top w:val="double" w:sz="4" w:space="0" w:color="auto"/>
              <w:bottom w:val="nil"/>
              <w:right w:val="nil"/>
            </w:tcBorders>
          </w:tcPr>
          <w:p w14:paraId="611EC5E9" w14:textId="77777777" w:rsidR="00EE6E28" w:rsidRDefault="00EE6E28" w:rsidP="00502599">
            <w:r>
              <w:t>Boxer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49B5AE0" w14:textId="77777777" w:rsidR="00EE6E28" w:rsidRDefault="00EE6E28" w:rsidP="00502599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6FA3E69" w14:textId="77777777" w:rsidR="00EE6E28" w:rsidRDefault="00EE6E28" w:rsidP="00502599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938FF83" w14:textId="77777777" w:rsidR="00EE6E28" w:rsidRDefault="00EE6E28" w:rsidP="00502599">
            <w:pPr>
              <w:jc w:val="center"/>
            </w:pPr>
            <w:r>
              <w:t>0.996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AAF155D" w14:textId="77777777" w:rsidR="00EE6E28" w:rsidRDefault="00EE6E28" w:rsidP="00502599">
            <w:pPr>
              <w:jc w:val="center"/>
            </w:pPr>
            <w:r>
              <w:t>0.504 to 1.947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9D36349" w14:textId="77777777" w:rsidR="00EE6E28" w:rsidRDefault="00EE6E28" w:rsidP="00502599">
            <w:pPr>
              <w:jc w:val="center"/>
            </w:pPr>
            <w:r>
              <w:t>&gt;0.999</w:t>
            </w:r>
          </w:p>
        </w:tc>
      </w:tr>
      <w:tr w:rsidR="00EE6E28" w14:paraId="2C07DADD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8F6DB37" w14:textId="77777777" w:rsidR="00EE6E28" w:rsidRDefault="00EE6E28" w:rsidP="00502599">
            <w:r>
              <w:t>Bullmastiff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9CDB" w14:textId="77777777" w:rsidR="00EE6E28" w:rsidRDefault="00EE6E28" w:rsidP="0050259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24929" w14:textId="77777777" w:rsidR="00EE6E28" w:rsidRDefault="00EE6E28" w:rsidP="0050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8E4C" w14:textId="77777777" w:rsidR="00EE6E28" w:rsidRDefault="00EE6E28" w:rsidP="00502599">
            <w:pPr>
              <w:jc w:val="center"/>
            </w:pPr>
            <w: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8E2BC" w14:textId="77777777" w:rsidR="00EE6E28" w:rsidRDefault="00EE6E28" w:rsidP="00502599">
            <w:pPr>
              <w:jc w:val="center"/>
            </w:pPr>
            <w:r>
              <w:t>0.358 to 2.363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A2F1A11" w14:textId="77777777" w:rsidR="00EE6E28" w:rsidRDefault="00EE6E28" w:rsidP="00502599">
            <w:pPr>
              <w:jc w:val="center"/>
            </w:pPr>
            <w:r>
              <w:t>0.808</w:t>
            </w:r>
          </w:p>
        </w:tc>
      </w:tr>
      <w:tr w:rsidR="00EE6E28" w14:paraId="2C91CCE3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4641E36" w14:textId="77777777" w:rsidR="00EE6E28" w:rsidRDefault="00EE6E28" w:rsidP="00502599">
            <w:r>
              <w:t>German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7D3DC" w14:textId="77777777" w:rsidR="00EE6E28" w:rsidRDefault="00EE6E28" w:rsidP="0050259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77B63" w14:textId="77777777" w:rsidR="00EE6E28" w:rsidRDefault="00EE6E28" w:rsidP="0050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53DFD" w14:textId="77777777" w:rsidR="00EE6E28" w:rsidRDefault="00EE6E28" w:rsidP="00502599">
            <w:pPr>
              <w:jc w:val="center"/>
            </w:pPr>
            <w:r>
              <w:t>1.671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7CF26" w14:textId="77777777" w:rsidR="00EE6E28" w:rsidRDefault="00EE6E28" w:rsidP="00502599">
            <w:pPr>
              <w:jc w:val="center"/>
            </w:pPr>
            <w:r>
              <w:t>0.663 to 4.318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742E682" w14:textId="77777777" w:rsidR="00EE6E28" w:rsidRDefault="00EE6E28" w:rsidP="00502599">
            <w:pPr>
              <w:jc w:val="center"/>
            </w:pPr>
            <w:r>
              <w:t>0.349</w:t>
            </w:r>
          </w:p>
        </w:tc>
      </w:tr>
      <w:tr w:rsidR="00EE6E28" w14:paraId="04FAF2EF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06DFB20" w14:textId="77777777" w:rsidR="00EE6E28" w:rsidRDefault="00EE6E28" w:rsidP="00502599">
            <w:r>
              <w:t>Golden Retrievers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F296" w14:textId="77777777" w:rsidR="00EE6E28" w:rsidRDefault="00EE6E28" w:rsidP="0050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236FD" w14:textId="77777777" w:rsidR="00EE6E28" w:rsidRDefault="00EE6E28" w:rsidP="0050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613A" w14:textId="77777777" w:rsidR="00EE6E28" w:rsidRDefault="00EE6E28" w:rsidP="00502599">
            <w:pPr>
              <w:jc w:val="center"/>
            </w:pPr>
            <w: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B554" w14:textId="77777777" w:rsidR="00EE6E28" w:rsidRDefault="00EE6E28" w:rsidP="00502599">
            <w:pPr>
              <w:jc w:val="center"/>
            </w:pPr>
            <w:r>
              <w:t>0.431 to 1.434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5B32764" w14:textId="77777777" w:rsidR="00EE6E28" w:rsidRDefault="00EE6E28" w:rsidP="00502599">
            <w:pPr>
              <w:jc w:val="center"/>
            </w:pPr>
            <w:r>
              <w:t>0.534</w:t>
            </w:r>
          </w:p>
        </w:tc>
      </w:tr>
      <w:tr w:rsidR="00EE6E28" w14:paraId="0159D3F4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A4678DE" w14:textId="77777777" w:rsidR="00EE6E28" w:rsidRDefault="00EE6E28" w:rsidP="00502599">
            <w:r>
              <w:t>Labrador Retrievers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79F68" w14:textId="77777777" w:rsidR="00EE6E28" w:rsidRDefault="00EE6E28" w:rsidP="0050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52EB" w14:textId="77777777" w:rsidR="00EE6E28" w:rsidRDefault="00EE6E28" w:rsidP="0050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8B7D9" w14:textId="77777777" w:rsidR="00EE6E28" w:rsidRDefault="00EE6E28" w:rsidP="00502599">
            <w:pPr>
              <w:jc w:val="center"/>
            </w:pPr>
            <w: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B555" w14:textId="77777777" w:rsidR="00EE6E28" w:rsidRDefault="00EE6E28" w:rsidP="00502599">
            <w:pPr>
              <w:jc w:val="center"/>
            </w:pPr>
            <w:r>
              <w:t>0.050 to 0.938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BC64BE0" w14:textId="77777777" w:rsidR="00EE6E28" w:rsidRDefault="00EE6E28" w:rsidP="00502599">
            <w:pPr>
              <w:jc w:val="center"/>
            </w:pPr>
            <w:r>
              <w:t>0.058</w:t>
            </w:r>
          </w:p>
        </w:tc>
      </w:tr>
      <w:tr w:rsidR="00EE6E28" w14:paraId="36BBBDD8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E24E99E" w14:textId="77777777" w:rsidR="00EE6E28" w:rsidRDefault="00EE6E28" w:rsidP="00502599">
            <w:r>
              <w:t>Newfoundland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3229" w14:textId="77777777" w:rsidR="00EE6E28" w:rsidRDefault="00EE6E28" w:rsidP="0050259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1327" w14:textId="77777777" w:rsidR="00EE6E28" w:rsidRDefault="00EE6E28" w:rsidP="0050259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3AB37" w14:textId="77777777" w:rsidR="00EE6E28" w:rsidRDefault="00EE6E28" w:rsidP="00502599">
            <w:pPr>
              <w:jc w:val="center"/>
            </w:pPr>
            <w: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C341E" w14:textId="77777777" w:rsidR="00EE6E28" w:rsidRDefault="00EE6E28" w:rsidP="00502599">
            <w:pPr>
              <w:jc w:val="center"/>
            </w:pPr>
            <w:r>
              <w:t>0.126 to 1.705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2886C9E" w14:textId="77777777" w:rsidR="00EE6E28" w:rsidRDefault="00EE6E28" w:rsidP="00502599">
            <w:pPr>
              <w:jc w:val="center"/>
            </w:pPr>
            <w:r>
              <w:t>0.339</w:t>
            </w:r>
          </w:p>
        </w:tc>
      </w:tr>
      <w:tr w:rsidR="00EE6E28" w14:paraId="7DF4CBD5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6ED624" w14:textId="77777777" w:rsidR="00EE6E28" w:rsidRDefault="00EE6E28" w:rsidP="00502599">
            <w:r>
              <w:t>Pitbull Terrier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18A4" w14:textId="77777777" w:rsidR="00EE6E28" w:rsidRDefault="00EE6E28" w:rsidP="0050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02531" w14:textId="77777777" w:rsidR="00EE6E28" w:rsidRDefault="00EE6E28" w:rsidP="0050259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BEE" w14:textId="77777777" w:rsidR="00EE6E28" w:rsidRDefault="00EE6E28" w:rsidP="00502599">
            <w:pPr>
              <w:jc w:val="center"/>
            </w:pPr>
            <w: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AF4A" w14:textId="77777777" w:rsidR="00EE6E28" w:rsidRDefault="00EE6E28" w:rsidP="00502599">
            <w:pPr>
              <w:jc w:val="center"/>
            </w:pPr>
            <w:r>
              <w:t>0.189 to 1.324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FA87DF3" w14:textId="77777777" w:rsidR="00EE6E28" w:rsidRDefault="00EE6E28" w:rsidP="00502599">
            <w:pPr>
              <w:jc w:val="center"/>
            </w:pPr>
            <w:r>
              <w:t>0.223</w:t>
            </w:r>
          </w:p>
        </w:tc>
      </w:tr>
      <w:tr w:rsidR="00EE6E28" w14:paraId="080A5838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33CB49F" w14:textId="77777777" w:rsidR="00EE6E28" w:rsidRDefault="00EE6E28" w:rsidP="00502599">
            <w:r>
              <w:t>Rottweiler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A168C" w14:textId="77777777" w:rsidR="00EE6E28" w:rsidRDefault="00EE6E28" w:rsidP="0050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FCA15" w14:textId="77777777" w:rsidR="00EE6E28" w:rsidRDefault="00EE6E28" w:rsidP="0050259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5D92" w14:textId="77777777" w:rsidR="00EE6E28" w:rsidRDefault="00EE6E28" w:rsidP="00502599">
            <w:pPr>
              <w:jc w:val="center"/>
            </w:pPr>
            <w:r>
              <w:t>5.515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90FD" w14:textId="77777777" w:rsidR="00EE6E28" w:rsidRDefault="00EE6E28" w:rsidP="00502599">
            <w:pPr>
              <w:jc w:val="center"/>
            </w:pPr>
            <w:r>
              <w:t>1.292 to 25.270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C3929EE" w14:textId="77777777" w:rsidR="00EE6E28" w:rsidRDefault="00EE6E28" w:rsidP="00502599">
            <w:pPr>
              <w:jc w:val="center"/>
            </w:pPr>
            <w:r>
              <w:t>0.018</w:t>
            </w:r>
          </w:p>
        </w:tc>
      </w:tr>
      <w:tr w:rsidR="00EE6E28" w14:paraId="5AD3A842" w14:textId="77777777" w:rsidTr="00502599">
        <w:tc>
          <w:tcPr>
            <w:tcW w:w="0" w:type="auto"/>
            <w:tcBorders>
              <w:top w:val="nil"/>
              <w:right w:val="nil"/>
            </w:tcBorders>
          </w:tcPr>
          <w:p w14:paraId="0FE71E22" w14:textId="77777777" w:rsidR="00EE6E28" w:rsidRDefault="00EE6E28" w:rsidP="00502599">
            <w:r>
              <w:t>Mixed Breed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07BC443" w14:textId="77777777" w:rsidR="00EE6E28" w:rsidRDefault="00EE6E28" w:rsidP="00502599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72503E0" w14:textId="77777777" w:rsidR="00EE6E28" w:rsidRDefault="00EE6E28" w:rsidP="00502599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0212716F" w14:textId="77777777" w:rsidR="00EE6E28" w:rsidRDefault="00EE6E28" w:rsidP="00502599">
            <w:pPr>
              <w:jc w:val="center"/>
            </w:pPr>
            <w:r>
              <w:t>0.480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89666A0" w14:textId="77777777" w:rsidR="00EE6E28" w:rsidRDefault="00EE6E28" w:rsidP="00502599">
            <w:pPr>
              <w:jc w:val="center"/>
            </w:pPr>
            <w:r>
              <w:t>0.234 to 1.028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5CEBBD8D" w14:textId="77777777" w:rsidR="00EE6E28" w:rsidRDefault="00EE6E28" w:rsidP="00502599">
            <w:pPr>
              <w:jc w:val="center"/>
            </w:pPr>
            <w:r>
              <w:t>0.067</w:t>
            </w:r>
          </w:p>
        </w:tc>
      </w:tr>
    </w:tbl>
    <w:p w14:paraId="04EAC43F" w14:textId="77777777" w:rsidR="00EE6E28" w:rsidRPr="00A73EAF" w:rsidRDefault="00EE6E28" w:rsidP="00EE6E28">
      <w:r>
        <w:rPr>
          <w:b/>
        </w:rPr>
        <w:t xml:space="preserve">Supplemental Table 3: Number of males and females for breeds with &gt;10 cases for </w:t>
      </w:r>
      <w:proofErr w:type="spellStart"/>
      <w:r>
        <w:rPr>
          <w:b/>
        </w:rPr>
        <w:t>subvalvular</w:t>
      </w:r>
      <w:proofErr w:type="spellEnd"/>
      <w:r>
        <w:rPr>
          <w:b/>
        </w:rPr>
        <w:t xml:space="preserve"> aortic stenosis (SAS). </w:t>
      </w:r>
      <w:r>
        <w:t xml:space="preserve">Odd ratio’s, 95% confidence intervals, and corresponding p-values are listed. </w:t>
      </w:r>
    </w:p>
    <w:p w14:paraId="3D775750" w14:textId="77777777" w:rsidR="00EE6E28" w:rsidRDefault="00EE6E28" w:rsidP="00EE6E28"/>
    <w:p w14:paraId="265D7B45" w14:textId="77777777" w:rsidR="00EE6E28" w:rsidRDefault="00EE6E28" w:rsidP="00EE6E28"/>
    <w:p w14:paraId="6B4ECC6C" w14:textId="77777777" w:rsidR="00EE6E28" w:rsidRPr="00A73EAF" w:rsidRDefault="00EE6E28" w:rsidP="00EE6E28">
      <w:r>
        <w:rPr>
          <w:b/>
        </w:rPr>
        <w:t xml:space="preserve">Supplemental Table 4: Number of males and females for breeds with &gt;10 cases for pulmonic stenosis (PS). </w:t>
      </w:r>
      <w:r>
        <w:t xml:space="preserve">Odd ratio’s, 95% confidence intervals, and corresponding p-values are listed. </w:t>
      </w:r>
    </w:p>
    <w:p w14:paraId="49053A94" w14:textId="77777777" w:rsidR="00EE6E28" w:rsidRDefault="00EE6E28" w:rsidP="00EE6E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30"/>
        <w:gridCol w:w="1056"/>
        <w:gridCol w:w="1290"/>
        <w:gridCol w:w="2803"/>
        <w:gridCol w:w="1083"/>
      </w:tblGrid>
      <w:tr w:rsidR="00EE6E28" w14:paraId="1F09725B" w14:textId="77777777" w:rsidTr="00502599">
        <w:tc>
          <w:tcPr>
            <w:tcW w:w="0" w:type="auto"/>
            <w:tcBorders>
              <w:bottom w:val="double" w:sz="4" w:space="0" w:color="auto"/>
              <w:right w:val="nil"/>
            </w:tcBorders>
          </w:tcPr>
          <w:p w14:paraId="68A5169B" w14:textId="77777777" w:rsidR="00EE6E28" w:rsidRPr="00FC6BB9" w:rsidRDefault="00EE6E28" w:rsidP="00502599">
            <w:pPr>
              <w:rPr>
                <w:b/>
              </w:rPr>
            </w:pPr>
            <w:r w:rsidRPr="00FC6BB9">
              <w:rPr>
                <w:b/>
              </w:rPr>
              <w:t>Breed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0612628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Males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A018AF2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Females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83C4B85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Odd Ratio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C29EC7A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95% Confidence Interval</w:t>
            </w:r>
          </w:p>
        </w:tc>
        <w:tc>
          <w:tcPr>
            <w:tcW w:w="0" w:type="auto"/>
            <w:tcBorders>
              <w:left w:val="nil"/>
              <w:bottom w:val="double" w:sz="4" w:space="0" w:color="auto"/>
            </w:tcBorders>
            <w:vAlign w:val="center"/>
          </w:tcPr>
          <w:p w14:paraId="6F62093E" w14:textId="77777777" w:rsidR="00EE6E28" w:rsidRPr="00FC6BB9" w:rsidRDefault="00EE6E28" w:rsidP="00502599">
            <w:pPr>
              <w:jc w:val="center"/>
              <w:rPr>
                <w:b/>
              </w:rPr>
            </w:pPr>
            <w:r w:rsidRPr="00FC6BB9">
              <w:rPr>
                <w:b/>
              </w:rPr>
              <w:t>P-values</w:t>
            </w:r>
          </w:p>
        </w:tc>
      </w:tr>
      <w:tr w:rsidR="00EE6E28" w14:paraId="0B2A33D6" w14:textId="77777777" w:rsidTr="00502599">
        <w:tc>
          <w:tcPr>
            <w:tcW w:w="0" w:type="auto"/>
            <w:tcBorders>
              <w:top w:val="double" w:sz="4" w:space="0" w:color="auto"/>
              <w:bottom w:val="nil"/>
              <w:right w:val="nil"/>
            </w:tcBorders>
          </w:tcPr>
          <w:p w14:paraId="4874D703" w14:textId="77777777" w:rsidR="00EE6E28" w:rsidRDefault="00EE6E28" w:rsidP="00502599">
            <w:r>
              <w:t>Bulldog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56972A5" w14:textId="77777777" w:rsidR="00EE6E28" w:rsidRDefault="00EE6E28" w:rsidP="0050259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95FF4A3" w14:textId="77777777" w:rsidR="00EE6E28" w:rsidRDefault="00EE6E28" w:rsidP="0050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139031A" w14:textId="77777777" w:rsidR="00EE6E28" w:rsidRDefault="00EE6E28" w:rsidP="00502599">
            <w:pPr>
              <w:jc w:val="center"/>
            </w:pPr>
            <w:r>
              <w:t>1.139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39003F" w14:textId="77777777" w:rsidR="00EE6E28" w:rsidRDefault="00EE6E28" w:rsidP="00502599">
            <w:pPr>
              <w:jc w:val="center"/>
            </w:pPr>
            <w:r>
              <w:t>0.670 to 1.982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CCB37D8" w14:textId="77777777" w:rsidR="00EE6E28" w:rsidRDefault="00EE6E28" w:rsidP="00502599">
            <w:pPr>
              <w:jc w:val="center"/>
            </w:pPr>
            <w:r>
              <w:t>0.680</w:t>
            </w:r>
          </w:p>
        </w:tc>
      </w:tr>
      <w:tr w:rsidR="00EE6E28" w14:paraId="26297E5A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D134E77" w14:textId="77777777" w:rsidR="00EE6E28" w:rsidRDefault="00EE6E28" w:rsidP="00502599">
            <w:r>
              <w:t>Chihuahua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60E23" w14:textId="77777777" w:rsidR="00EE6E28" w:rsidRDefault="00EE6E28" w:rsidP="0050259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92591" w14:textId="77777777" w:rsidR="00EE6E28" w:rsidRDefault="00EE6E28" w:rsidP="0050259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DEC6" w14:textId="77777777" w:rsidR="00EE6E28" w:rsidRDefault="00EE6E28" w:rsidP="00502599">
            <w:pPr>
              <w:jc w:val="center"/>
            </w:pPr>
            <w: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4D7D" w14:textId="77777777" w:rsidR="00EE6E28" w:rsidRDefault="00EE6E28" w:rsidP="00502599">
            <w:pPr>
              <w:jc w:val="center"/>
            </w:pPr>
            <w:r>
              <w:t>0.119 to 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63E7C0C" w14:textId="77777777" w:rsidR="00EE6E28" w:rsidRDefault="00EE6E28" w:rsidP="00502599">
            <w:pPr>
              <w:jc w:val="center"/>
            </w:pPr>
            <w:r>
              <w:t>0.052</w:t>
            </w:r>
          </w:p>
        </w:tc>
      </w:tr>
      <w:tr w:rsidR="00EE6E28" w14:paraId="3AEC9219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E0F9B2" w14:textId="77777777" w:rsidR="00EE6E28" w:rsidRDefault="00EE6E28" w:rsidP="00502599">
            <w:r>
              <w:t>French Bulldog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7E193" w14:textId="77777777" w:rsidR="00EE6E28" w:rsidRDefault="00EE6E28" w:rsidP="00502599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C249" w14:textId="77777777" w:rsidR="00EE6E28" w:rsidRDefault="00EE6E28" w:rsidP="0050259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B23FD" w14:textId="77777777" w:rsidR="00EE6E28" w:rsidRDefault="00EE6E28" w:rsidP="00502599">
            <w:pPr>
              <w:jc w:val="center"/>
            </w:pPr>
            <w:r>
              <w:t>1.410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86F7" w14:textId="77777777" w:rsidR="00EE6E28" w:rsidRDefault="00EE6E28" w:rsidP="00502599">
            <w:pPr>
              <w:jc w:val="center"/>
            </w:pPr>
            <w:r>
              <w:t>0.617 to 3.179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B168B58" w14:textId="77777777" w:rsidR="00EE6E28" w:rsidRDefault="00EE6E28" w:rsidP="00502599">
            <w:pPr>
              <w:jc w:val="center"/>
            </w:pPr>
            <w:r>
              <w:t>0.524</w:t>
            </w:r>
          </w:p>
        </w:tc>
      </w:tr>
      <w:tr w:rsidR="00EE6E28" w14:paraId="17A709DB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0ADAED6" w14:textId="77777777" w:rsidR="00EE6E28" w:rsidRDefault="00EE6E28" w:rsidP="00502599">
            <w:r>
              <w:t>German Shepherd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14D8" w14:textId="77777777" w:rsidR="00EE6E28" w:rsidRDefault="00EE6E28" w:rsidP="0050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178C9" w14:textId="77777777" w:rsidR="00EE6E28" w:rsidRDefault="00EE6E28" w:rsidP="0050259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9A74" w14:textId="77777777" w:rsidR="00EE6E28" w:rsidRDefault="00EE6E28" w:rsidP="00502599">
            <w:pPr>
              <w:jc w:val="center"/>
            </w:pPr>
            <w: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090A" w14:textId="77777777" w:rsidR="00EE6E28" w:rsidRDefault="00EE6E28" w:rsidP="00502599">
            <w:pPr>
              <w:jc w:val="center"/>
            </w:pPr>
            <w:r>
              <w:t>0.266 to 2.615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ACA79D" w14:textId="77777777" w:rsidR="00EE6E28" w:rsidRDefault="00EE6E28" w:rsidP="00502599">
            <w:pPr>
              <w:jc w:val="center"/>
            </w:pPr>
            <w:r>
              <w:t>0.779</w:t>
            </w:r>
          </w:p>
        </w:tc>
      </w:tr>
      <w:tr w:rsidR="00EE6E28" w14:paraId="49E8B898" w14:textId="77777777" w:rsidTr="00502599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E31C589" w14:textId="77777777" w:rsidR="00EE6E28" w:rsidRDefault="00EE6E28" w:rsidP="00502599">
            <w:r>
              <w:t>Pitbull Terrier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14B3" w14:textId="77777777" w:rsidR="00EE6E28" w:rsidRDefault="00EE6E28" w:rsidP="00502599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01A7" w14:textId="77777777" w:rsidR="00EE6E28" w:rsidRDefault="00EE6E28" w:rsidP="0050259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295A" w14:textId="77777777" w:rsidR="00EE6E28" w:rsidRDefault="00EE6E28" w:rsidP="00502599">
            <w:pPr>
              <w:jc w:val="center"/>
            </w:pPr>
            <w: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38B1" w14:textId="77777777" w:rsidR="00EE6E28" w:rsidRDefault="00EE6E28" w:rsidP="00502599">
            <w:pPr>
              <w:jc w:val="center"/>
            </w:pPr>
            <w:r>
              <w:t>0.419 to 1.450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B918D5A" w14:textId="77777777" w:rsidR="00EE6E28" w:rsidRDefault="00EE6E28" w:rsidP="00502599">
            <w:pPr>
              <w:jc w:val="center"/>
            </w:pPr>
            <w:r>
              <w:t>0.530</w:t>
            </w:r>
          </w:p>
        </w:tc>
      </w:tr>
      <w:tr w:rsidR="00EE6E28" w14:paraId="19B3D366" w14:textId="77777777" w:rsidTr="00502599">
        <w:tc>
          <w:tcPr>
            <w:tcW w:w="0" w:type="auto"/>
            <w:tcBorders>
              <w:top w:val="nil"/>
              <w:right w:val="nil"/>
            </w:tcBorders>
          </w:tcPr>
          <w:p w14:paraId="7FFE85A4" w14:textId="77777777" w:rsidR="00EE6E28" w:rsidRDefault="00EE6E28" w:rsidP="00502599">
            <w:r>
              <w:t>Mixed Breed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259F064" w14:textId="77777777" w:rsidR="00EE6E28" w:rsidRDefault="00EE6E28" w:rsidP="00502599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F682A6F" w14:textId="77777777" w:rsidR="00EE6E28" w:rsidRDefault="00EE6E28" w:rsidP="00502599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A30B2B3" w14:textId="77777777" w:rsidR="00EE6E28" w:rsidRDefault="00EE6E28" w:rsidP="00502599">
            <w:pPr>
              <w:jc w:val="center"/>
            </w:pPr>
            <w:r>
              <w:t>1.789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94456B7" w14:textId="77777777" w:rsidR="00EE6E28" w:rsidRDefault="00EE6E28" w:rsidP="00502599">
            <w:pPr>
              <w:jc w:val="center"/>
            </w:pPr>
            <w:r>
              <w:t>1.147 to 2.810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14:paraId="5DBF9494" w14:textId="77777777" w:rsidR="00EE6E28" w:rsidRDefault="00EE6E28" w:rsidP="00502599">
            <w:pPr>
              <w:jc w:val="center"/>
            </w:pPr>
            <w:r>
              <w:t>0.013</w:t>
            </w:r>
          </w:p>
        </w:tc>
      </w:tr>
    </w:tbl>
    <w:p w14:paraId="22C1BD88" w14:textId="77777777" w:rsidR="00EE6E28" w:rsidRDefault="00EE6E28" w:rsidP="00EE6E28"/>
    <w:p w14:paraId="7A6A71C4" w14:textId="77777777" w:rsidR="00EE6E28" w:rsidRDefault="00EE6E28">
      <w:bookmarkStart w:id="0" w:name="_GoBack"/>
      <w:bookmarkEnd w:id="0"/>
    </w:p>
    <w:sectPr w:rsidR="00EE6E28" w:rsidSect="0084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8"/>
    <w:rsid w:val="001A6DF3"/>
    <w:rsid w:val="00736F68"/>
    <w:rsid w:val="00843335"/>
    <w:rsid w:val="008C127D"/>
    <w:rsid w:val="00E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BBE8D"/>
  <w15:chartTrackingRefBased/>
  <w15:docId w15:val="{FE3A3E31-7099-8C4D-898F-8F42B7E9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F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F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Santiago Ontiveros</dc:creator>
  <cp:keywords/>
  <dc:description/>
  <cp:lastModifiedBy>Eric Santiago Ontiveros</cp:lastModifiedBy>
  <cp:revision>2</cp:revision>
  <dcterms:created xsi:type="dcterms:W3CDTF">2018-11-02T05:02:00Z</dcterms:created>
  <dcterms:modified xsi:type="dcterms:W3CDTF">2018-11-02T05:02:00Z</dcterms:modified>
</cp:coreProperties>
</file>