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F1" w:rsidRPr="009F445E" w:rsidRDefault="000A03F1" w:rsidP="000A03F1">
      <w:pPr>
        <w:spacing w:line="360" w:lineRule="auto"/>
        <w:rPr>
          <w:rFonts w:ascii="Times New Roman" w:hAnsi="Times New Roman" w:hint="eastAsia"/>
          <w:b/>
          <w:sz w:val="24"/>
          <w:szCs w:val="18"/>
        </w:rPr>
      </w:pPr>
      <w:r w:rsidRPr="009F445E">
        <w:rPr>
          <w:rFonts w:ascii="Times New Roman" w:hAnsi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hint="eastAsia"/>
          <w:b/>
          <w:bCs/>
          <w:sz w:val="24"/>
          <w:szCs w:val="24"/>
        </w:rPr>
        <w:t>S</w:t>
      </w:r>
      <w:r w:rsidRPr="009F445E"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hint="eastAsia"/>
          <w:b/>
          <w:i/>
          <w:sz w:val="24"/>
          <w:szCs w:val="18"/>
        </w:rPr>
        <w:t>GPAT</w:t>
      </w:r>
      <w:r w:rsidRPr="009F445E">
        <w:rPr>
          <w:rFonts w:ascii="Times New Roman" w:hAnsi="Times New Roman" w:hint="eastAsia"/>
          <w:b/>
          <w:sz w:val="24"/>
          <w:szCs w:val="18"/>
        </w:rPr>
        <w:t xml:space="preserve"> genes</w:t>
      </w:r>
      <w:r>
        <w:rPr>
          <w:rFonts w:ascii="Times New Roman" w:hAnsi="Times New Roman"/>
          <w:b/>
          <w:sz w:val="24"/>
          <w:szCs w:val="18"/>
        </w:rPr>
        <w:t xml:space="preserve"> </w:t>
      </w:r>
      <w:r>
        <w:rPr>
          <w:rFonts w:ascii="Times New Roman" w:hAnsi="Times New Roman" w:hint="eastAsia"/>
          <w:b/>
          <w:sz w:val="24"/>
          <w:szCs w:val="18"/>
        </w:rPr>
        <w:t xml:space="preserve">of </w:t>
      </w:r>
      <w:r w:rsidRPr="00470DFC">
        <w:rPr>
          <w:rFonts w:ascii="Times New Roman" w:hAnsi="Times New Roman"/>
          <w:b/>
          <w:bCs/>
          <w:i/>
          <w:sz w:val="24"/>
          <w:szCs w:val="24"/>
        </w:rPr>
        <w:t>Arabidopsis</w:t>
      </w:r>
      <w:r w:rsidRPr="00470DFC">
        <w:rPr>
          <w:rFonts w:ascii="Times New Roman" w:hAnsi="Times New Roman"/>
          <w:b/>
          <w:bCs/>
          <w:sz w:val="24"/>
          <w:szCs w:val="24"/>
        </w:rPr>
        <w:t xml:space="preserve">, and </w:t>
      </w:r>
      <w:r w:rsidRPr="00470DFC">
        <w:rPr>
          <w:rFonts w:ascii="Times New Roman" w:hAnsi="Times New Roman" w:hint="eastAsia"/>
          <w:b/>
          <w:bCs/>
          <w:i/>
          <w:sz w:val="24"/>
          <w:szCs w:val="24"/>
        </w:rPr>
        <w:t>caca</w:t>
      </w:r>
      <w:r>
        <w:rPr>
          <w:rFonts w:ascii="Times New Roman" w:hAnsi="Times New Roman" w:hint="eastAsia"/>
          <w:b/>
          <w:bCs/>
          <w:i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18"/>
        </w:rPr>
        <w:t>used to construct phyl</w:t>
      </w:r>
      <w:r>
        <w:rPr>
          <w:rFonts w:ascii="Times New Roman" w:hAnsi="Times New Roman" w:hint="eastAsia"/>
          <w:b/>
          <w:sz w:val="24"/>
          <w:szCs w:val="18"/>
        </w:rPr>
        <w:t>o</w:t>
      </w:r>
      <w:r w:rsidRPr="009F445E">
        <w:rPr>
          <w:rFonts w:ascii="Times New Roman" w:hAnsi="Times New Roman"/>
          <w:b/>
          <w:sz w:val="24"/>
          <w:szCs w:val="18"/>
        </w:rPr>
        <w:t>genetic tree</w:t>
      </w:r>
      <w:r>
        <w:rPr>
          <w:rFonts w:ascii="Times New Roman" w:hAnsi="Times New Roman" w:hint="eastAsia"/>
          <w:b/>
          <w:sz w:val="24"/>
          <w:szCs w:val="18"/>
        </w:rPr>
        <w:t>s in this study</w:t>
      </w:r>
      <w:r w:rsidRPr="009F445E">
        <w:rPr>
          <w:rFonts w:ascii="Times New Roman" w:hAnsi="Times New Roman" w:hint="eastAsia"/>
          <w:b/>
          <w:sz w:val="24"/>
          <w:szCs w:val="18"/>
        </w:rPr>
        <w:t>.</w:t>
      </w:r>
    </w:p>
    <w:tbl>
      <w:tblPr>
        <w:tblW w:w="4242" w:type="pct"/>
        <w:tblInd w:w="675" w:type="dxa"/>
        <w:tblLook w:val="04A0" w:firstRow="1" w:lastRow="0" w:firstColumn="1" w:lastColumn="0" w:noHBand="0" w:noVBand="1"/>
      </w:tblPr>
      <w:tblGrid>
        <w:gridCol w:w="2260"/>
        <w:gridCol w:w="2418"/>
        <w:gridCol w:w="2552"/>
      </w:tblGrid>
      <w:tr w:rsidR="005872AB" w:rsidRPr="005872AB" w:rsidTr="005872AB">
        <w:trPr>
          <w:trHeight w:val="300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5872A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Gene name</w:t>
            </w:r>
          </w:p>
        </w:tc>
        <w:tc>
          <w:tcPr>
            <w:tcW w:w="1672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Accession NO.</w:t>
            </w:r>
          </w:p>
        </w:tc>
        <w:tc>
          <w:tcPr>
            <w:tcW w:w="176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Species</w:t>
            </w:r>
          </w:p>
        </w:tc>
      </w:tr>
      <w:tr w:rsidR="005872AB" w:rsidRPr="005872AB" w:rsidTr="005872AB">
        <w:trPr>
          <w:trHeight w:val="48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AtACT1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AT1G32200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Arabidopsis thaliana</w:t>
            </w:r>
          </w:p>
        </w:tc>
      </w:tr>
      <w:tr w:rsidR="005872AB" w:rsidRPr="005872AB" w:rsidTr="005872AB">
        <w:trPr>
          <w:trHeight w:val="48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AtGPAT1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AT1G06520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Arabidopsis thaliana</w:t>
            </w:r>
          </w:p>
        </w:tc>
      </w:tr>
      <w:tr w:rsidR="005872AB" w:rsidRPr="005872AB" w:rsidTr="005872AB">
        <w:trPr>
          <w:trHeight w:val="48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AtGPAT2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AT1G02390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Arabidopsis thaliana</w:t>
            </w:r>
          </w:p>
        </w:tc>
      </w:tr>
      <w:tr w:rsidR="005872AB" w:rsidRPr="005872AB" w:rsidTr="005872AB">
        <w:trPr>
          <w:trHeight w:val="48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AtGPAT3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AT2G38110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Arabidopsis thaliana</w:t>
            </w:r>
          </w:p>
        </w:tc>
      </w:tr>
      <w:tr w:rsidR="005872AB" w:rsidRPr="005872AB" w:rsidTr="005872AB">
        <w:trPr>
          <w:trHeight w:val="48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AtGPAT4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AT4G01950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Arabidopsis thaliana</w:t>
            </w:r>
          </w:p>
        </w:tc>
      </w:tr>
      <w:tr w:rsidR="005872AB" w:rsidRPr="005872AB" w:rsidTr="005872AB">
        <w:trPr>
          <w:trHeight w:val="48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AtGPAT5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AT3G11430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Arabidopsis thaliana</w:t>
            </w:r>
          </w:p>
        </w:tc>
      </w:tr>
      <w:tr w:rsidR="005872AB" w:rsidRPr="005872AB" w:rsidTr="005872AB">
        <w:trPr>
          <w:trHeight w:val="48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AtGPAT6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AT1G01610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Arabidopsis thaliana</w:t>
            </w:r>
          </w:p>
        </w:tc>
      </w:tr>
      <w:tr w:rsidR="005872AB" w:rsidRPr="005872AB" w:rsidTr="005872AB">
        <w:trPr>
          <w:trHeight w:val="48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AtGPAT7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AT5G06090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Arabidopsis thaliana</w:t>
            </w:r>
          </w:p>
        </w:tc>
      </w:tr>
      <w:tr w:rsidR="005872AB" w:rsidRPr="005872AB" w:rsidTr="005872AB">
        <w:trPr>
          <w:trHeight w:val="48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AtGPAT8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AT4G00400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Arabidopsis thaliana</w:t>
            </w:r>
          </w:p>
        </w:tc>
      </w:tr>
      <w:tr w:rsidR="005872AB" w:rsidRPr="005872AB" w:rsidTr="005872AB">
        <w:trPr>
          <w:trHeight w:val="48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AtGPAT9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AT5G60620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Arabidopsis thaliana</w:t>
            </w:r>
          </w:p>
        </w:tc>
      </w:tr>
      <w:tr w:rsidR="005872AB" w:rsidRPr="005872AB" w:rsidTr="005872AB">
        <w:trPr>
          <w:trHeight w:val="48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TcGPAT1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XP_007051782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Teobroma</w:t>
            </w:r>
            <w:proofErr w:type="spellEnd"/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 xml:space="preserve"> cacao</w:t>
            </w:r>
          </w:p>
        </w:tc>
      </w:tr>
      <w:tr w:rsidR="005872AB" w:rsidRPr="005872AB" w:rsidTr="005872AB">
        <w:trPr>
          <w:trHeight w:val="48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TcGPAT2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XP_007041647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Teobroma</w:t>
            </w:r>
            <w:proofErr w:type="spellEnd"/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 xml:space="preserve"> cacao</w:t>
            </w:r>
          </w:p>
        </w:tc>
      </w:tr>
      <w:tr w:rsidR="005872AB" w:rsidRPr="005872AB" w:rsidTr="005872AB">
        <w:trPr>
          <w:trHeight w:val="48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TcGPAT3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XP_007048860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Teobroma</w:t>
            </w:r>
            <w:proofErr w:type="spellEnd"/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 xml:space="preserve"> cacao</w:t>
            </w:r>
          </w:p>
        </w:tc>
      </w:tr>
      <w:tr w:rsidR="005872AB" w:rsidRPr="005872AB" w:rsidTr="005872AB">
        <w:trPr>
          <w:trHeight w:val="48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TcGPAT4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XP_007051174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Teobroma</w:t>
            </w:r>
            <w:proofErr w:type="spellEnd"/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 xml:space="preserve"> cacao</w:t>
            </w:r>
          </w:p>
        </w:tc>
      </w:tr>
      <w:tr w:rsidR="005872AB" w:rsidRPr="005872AB" w:rsidTr="005872AB">
        <w:trPr>
          <w:trHeight w:val="48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TcGPAT5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XP_007009249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Teobroma</w:t>
            </w:r>
            <w:proofErr w:type="spellEnd"/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 xml:space="preserve"> cacao</w:t>
            </w:r>
          </w:p>
        </w:tc>
      </w:tr>
      <w:tr w:rsidR="005872AB" w:rsidRPr="005872AB" w:rsidTr="005872AB">
        <w:trPr>
          <w:trHeight w:val="48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TcGPAT6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XP_007044411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Teobroma</w:t>
            </w:r>
            <w:proofErr w:type="spellEnd"/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 xml:space="preserve"> cacao</w:t>
            </w:r>
          </w:p>
        </w:tc>
      </w:tr>
      <w:tr w:rsidR="005872AB" w:rsidRPr="005872AB" w:rsidTr="005872AB">
        <w:trPr>
          <w:trHeight w:val="48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TcGPAT7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XP_007032883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Teobroma</w:t>
            </w:r>
            <w:proofErr w:type="spellEnd"/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 xml:space="preserve"> cacao</w:t>
            </w:r>
          </w:p>
        </w:tc>
      </w:tr>
      <w:tr w:rsidR="005872AB" w:rsidRPr="005872AB" w:rsidTr="005872AB">
        <w:trPr>
          <w:trHeight w:val="48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TcGPAT8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XP_007032348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Teobroma</w:t>
            </w:r>
            <w:proofErr w:type="spellEnd"/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 xml:space="preserve"> cacao</w:t>
            </w:r>
          </w:p>
        </w:tc>
      </w:tr>
      <w:tr w:rsidR="005872AB" w:rsidRPr="005872AB" w:rsidTr="005872AB">
        <w:trPr>
          <w:trHeight w:val="48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TcGPAT9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XP_007026769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Teobroma</w:t>
            </w:r>
            <w:proofErr w:type="spellEnd"/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 xml:space="preserve"> cacao</w:t>
            </w:r>
          </w:p>
        </w:tc>
      </w:tr>
      <w:tr w:rsidR="005872AB" w:rsidRPr="005872AB" w:rsidTr="005872AB">
        <w:trPr>
          <w:trHeight w:val="48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TcGPAT10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XP_007031180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Teobroma</w:t>
            </w:r>
            <w:proofErr w:type="spellEnd"/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 xml:space="preserve"> cacao</w:t>
            </w:r>
          </w:p>
        </w:tc>
      </w:tr>
      <w:tr w:rsidR="005872AB" w:rsidRPr="005872AB" w:rsidTr="005872AB">
        <w:trPr>
          <w:trHeight w:val="48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TcGPAT11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XP_007018890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Teobroma</w:t>
            </w:r>
            <w:proofErr w:type="spellEnd"/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 xml:space="preserve"> cacao</w:t>
            </w:r>
          </w:p>
        </w:tc>
      </w:tr>
      <w:tr w:rsidR="005872AB" w:rsidRPr="005872AB" w:rsidTr="005872AB">
        <w:trPr>
          <w:trHeight w:val="48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TcGPAT12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XP_007040713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Teobroma</w:t>
            </w:r>
            <w:proofErr w:type="spellEnd"/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 xml:space="preserve"> cacao</w:t>
            </w:r>
          </w:p>
        </w:tc>
      </w:tr>
      <w:tr w:rsidR="005872AB" w:rsidRPr="005872AB" w:rsidTr="005872AB">
        <w:trPr>
          <w:trHeight w:val="495"/>
        </w:trPr>
        <w:tc>
          <w:tcPr>
            <w:tcW w:w="15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TcGPAT13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5872A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XP_007018889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872AB" w:rsidRPr="005872AB" w:rsidRDefault="005872AB" w:rsidP="005872AB">
            <w:pPr>
              <w:widowControl/>
              <w:jc w:val="left"/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>Teobroma</w:t>
            </w:r>
            <w:proofErr w:type="spellEnd"/>
            <w:r w:rsidRPr="005872AB">
              <w:rPr>
                <w:rFonts w:ascii="Times New Roman" w:hAnsi="Times New Roman"/>
                <w:b/>
                <w:i/>
                <w:iCs/>
                <w:color w:val="000000"/>
                <w:kern w:val="0"/>
                <w:szCs w:val="21"/>
              </w:rPr>
              <w:t xml:space="preserve"> cacao</w:t>
            </w:r>
          </w:p>
        </w:tc>
      </w:tr>
    </w:tbl>
    <w:p w:rsidR="008A375A" w:rsidRDefault="008A375A"/>
    <w:sectPr w:rsidR="008A375A" w:rsidSect="008A3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30" w:rsidRDefault="000E0F30" w:rsidP="00381BA9">
      <w:r>
        <w:separator/>
      </w:r>
    </w:p>
  </w:endnote>
  <w:endnote w:type="continuationSeparator" w:id="0">
    <w:p w:rsidR="000E0F30" w:rsidRDefault="000E0F30" w:rsidP="0038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30" w:rsidRDefault="000E0F30" w:rsidP="00381BA9">
      <w:r>
        <w:separator/>
      </w:r>
    </w:p>
  </w:footnote>
  <w:footnote w:type="continuationSeparator" w:id="0">
    <w:p w:rsidR="000E0F30" w:rsidRDefault="000E0F30" w:rsidP="00381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1BA9"/>
    <w:rsid w:val="000A03F1"/>
    <w:rsid w:val="000E0F30"/>
    <w:rsid w:val="00381BA9"/>
    <w:rsid w:val="003C08F4"/>
    <w:rsid w:val="004A5AA2"/>
    <w:rsid w:val="004C5A99"/>
    <w:rsid w:val="005872AB"/>
    <w:rsid w:val="007250B3"/>
    <w:rsid w:val="007B534A"/>
    <w:rsid w:val="008A375A"/>
    <w:rsid w:val="00B154CC"/>
    <w:rsid w:val="00D73EA5"/>
    <w:rsid w:val="00D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B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B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BA9"/>
    <w:rPr>
      <w:sz w:val="18"/>
      <w:szCs w:val="18"/>
    </w:rPr>
  </w:style>
  <w:style w:type="character" w:customStyle="1" w:styleId="fontstyle01">
    <w:name w:val="fontstyle01"/>
    <w:basedOn w:val="a0"/>
    <w:rsid w:val="004A5AA2"/>
    <w:rPr>
      <w:rFonts w:ascii="TimesNewRoman" w:hAnsi="TimesNewRoman" w:hint="default"/>
      <w:b w:val="0"/>
      <w:bCs w:val="0"/>
      <w:i w:val="0"/>
      <w:iCs w:val="0"/>
      <w:color w:val="231F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微软用户</cp:lastModifiedBy>
  <cp:revision>9</cp:revision>
  <dcterms:created xsi:type="dcterms:W3CDTF">2017-03-25T02:54:00Z</dcterms:created>
  <dcterms:modified xsi:type="dcterms:W3CDTF">2018-08-15T16:22:00Z</dcterms:modified>
</cp:coreProperties>
</file>