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3D" w:rsidRPr="00567462" w:rsidRDefault="00567462">
      <w:pPr>
        <w:rPr>
          <w:rFonts w:ascii="Times New Roman" w:hAnsi="Times New Roman" w:cs="Times New Roman"/>
        </w:rPr>
      </w:pPr>
      <w:r w:rsidRPr="00364042">
        <w:rPr>
          <w:rFonts w:ascii="Times New Roman" w:hAnsi="Times New Roman" w:cs="Times New Roman"/>
          <w:b/>
        </w:rPr>
        <w:t>Table S1</w:t>
      </w:r>
      <w:r>
        <w:rPr>
          <w:rFonts w:ascii="Times New Roman" w:hAnsi="Times New Roman" w:cs="Times New Roman"/>
        </w:rPr>
        <w:t xml:space="preserve">. </w:t>
      </w:r>
      <w:r w:rsidR="00873B89">
        <w:rPr>
          <w:rFonts w:ascii="Times New Roman" w:hAnsi="Times New Roman" w:cs="Times New Roman"/>
        </w:rPr>
        <w:t xml:space="preserve">Number of CDSs with the top hit of </w:t>
      </w:r>
      <w:r>
        <w:rPr>
          <w:rFonts w:ascii="Times New Roman" w:hAnsi="Times New Roman" w:cs="Times New Roman"/>
        </w:rPr>
        <w:t xml:space="preserve">the </w:t>
      </w:r>
      <w:r w:rsidR="00873B89">
        <w:rPr>
          <w:rFonts w:ascii="Times New Roman" w:hAnsi="Times New Roman" w:cs="Times New Roman"/>
        </w:rPr>
        <w:t xml:space="preserve">class </w:t>
      </w:r>
      <w:r w:rsidRPr="00873B89">
        <w:rPr>
          <w:rFonts w:ascii="Times New Roman" w:hAnsi="Times New Roman" w:cs="Times New Roman"/>
          <w:i/>
        </w:rPr>
        <w:t>Gammaproteobacteria.</w:t>
      </w:r>
    </w:p>
    <w:tbl>
      <w:tblPr>
        <w:tblW w:w="8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499"/>
        <w:gridCol w:w="3620"/>
        <w:gridCol w:w="880"/>
      </w:tblGrid>
      <w:tr w:rsidR="00567462" w:rsidRPr="00567462" w:rsidTr="0094326C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Taxon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Hit</w:t>
            </w:r>
            <w:r w:rsidR="006B0FF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Breakdown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Hit</w:t>
            </w:r>
            <w:r w:rsidR="006B0FF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Order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Thiotrichales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Beggiatoa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Thiomargarita nelsonii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Thiotrichales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Marithrix sp.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Thioploca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Francisella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Thiothrix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Cycloclasticus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Methylophaga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Thiomicrospira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Thiotrichaceae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Order Chromatiales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Thiorhodovibrio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Thiocapsa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Thiorhodococcus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</w:t>
            </w:r>
            <w:r w:rsidR="0094326C"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Thiodictyon syntrophicum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. 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Thiosymbion oneisti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Marichromatium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Nitrosococcus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Thioflavicoccus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Acidihalobacter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Halothiobacillus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Imhoffiella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Rheinheimera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Thiohalocapsa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Woeseia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uncultivated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Chromatiales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unclassified, family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”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Competibacteraceae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Contendobacter odensis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94326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</w:t>
            </w:r>
            <w:r w:rsidR="0094326C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Competibacter denitrificans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Order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Enterobacteriales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Pectobacterium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Escherichia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Dickeya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Enterobacter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Klebsiella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Providencia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Shigella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Xenorhabdus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Order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Alteromonadales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Shewanella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Alteromonas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Pseudoalteromonas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Catenovulum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Colwellia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Glaciecola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Mangrovitalea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Marinobacter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Psychromonas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uncultivated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Alteromonadaceae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Order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Methylomonadales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Methylobacter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Bathymodiolus</w:t>
            </w: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gill symbiont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Methylocaldum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Methylovulum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Crenothrix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Methylococcus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Methylomagnum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Methylomarinum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Methyloprofundus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Methyloterricola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uncultivated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Methylococcales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Order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Pseudomonadales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Pseudomonas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Moraxella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Ventosimonas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Order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Vibrionales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Vibrio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Aliivibrio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Thaumasiovibrio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Order </w:t>
            </w: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Oceanospirillales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Hahella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Endozoicomonas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Bacterioplanes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39160D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9160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Nitrincola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462" w:rsidRPr="00567462" w:rsidTr="0094326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Other orders (below 10 hits)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62" w:rsidRPr="00567462" w:rsidRDefault="00567462" w:rsidP="0056746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746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3623D0" w:rsidRPr="0066706C" w:rsidRDefault="006A0AEB" w:rsidP="006A0AEB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66706C">
        <w:rPr>
          <w:rFonts w:ascii="Times New Roman" w:hAnsi="Times New Roman" w:cs="Times New Roman"/>
        </w:rPr>
        <w:t xml:space="preserve"> </w:t>
      </w:r>
    </w:p>
    <w:sectPr w:rsidR="003623D0" w:rsidRPr="0066706C" w:rsidSect="006A0AEB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24" w:rsidRDefault="00CD7124" w:rsidP="00EC06AC">
      <w:r>
        <w:separator/>
      </w:r>
    </w:p>
  </w:endnote>
  <w:endnote w:type="continuationSeparator" w:id="0">
    <w:p w:rsidR="00CD7124" w:rsidRDefault="00CD7124" w:rsidP="00EC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24" w:rsidRDefault="00CD7124" w:rsidP="00EC06AC">
      <w:r>
        <w:separator/>
      </w:r>
    </w:p>
  </w:footnote>
  <w:footnote w:type="continuationSeparator" w:id="0">
    <w:p w:rsidR="00CD7124" w:rsidRDefault="00CD7124" w:rsidP="00EC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2"/>
    <w:rsid w:val="0001503D"/>
    <w:rsid w:val="000317DC"/>
    <w:rsid w:val="00101020"/>
    <w:rsid w:val="00185B1A"/>
    <w:rsid w:val="00193215"/>
    <w:rsid w:val="00194A2B"/>
    <w:rsid w:val="00196064"/>
    <w:rsid w:val="00240B15"/>
    <w:rsid w:val="002A662F"/>
    <w:rsid w:val="002E6F72"/>
    <w:rsid w:val="0030555C"/>
    <w:rsid w:val="003623D0"/>
    <w:rsid w:val="00364042"/>
    <w:rsid w:val="0039160D"/>
    <w:rsid w:val="003B1C4B"/>
    <w:rsid w:val="004F78CA"/>
    <w:rsid w:val="00506057"/>
    <w:rsid w:val="005213E7"/>
    <w:rsid w:val="00522F87"/>
    <w:rsid w:val="00536B0A"/>
    <w:rsid w:val="00567462"/>
    <w:rsid w:val="005D61C6"/>
    <w:rsid w:val="005F17F3"/>
    <w:rsid w:val="0066706C"/>
    <w:rsid w:val="006A0AEB"/>
    <w:rsid w:val="006B0FF8"/>
    <w:rsid w:val="006D63A9"/>
    <w:rsid w:val="007A42A7"/>
    <w:rsid w:val="007B3C46"/>
    <w:rsid w:val="007E75EE"/>
    <w:rsid w:val="007F6411"/>
    <w:rsid w:val="008459B8"/>
    <w:rsid w:val="00855C03"/>
    <w:rsid w:val="00873B89"/>
    <w:rsid w:val="008C798E"/>
    <w:rsid w:val="008E18F0"/>
    <w:rsid w:val="0094326C"/>
    <w:rsid w:val="009A06A6"/>
    <w:rsid w:val="009B1653"/>
    <w:rsid w:val="009D4D4D"/>
    <w:rsid w:val="00A81BFF"/>
    <w:rsid w:val="00AC16D9"/>
    <w:rsid w:val="00AC79D9"/>
    <w:rsid w:val="00B02755"/>
    <w:rsid w:val="00B26559"/>
    <w:rsid w:val="00B27D96"/>
    <w:rsid w:val="00B47A8E"/>
    <w:rsid w:val="00BE095B"/>
    <w:rsid w:val="00BE638A"/>
    <w:rsid w:val="00CD20E0"/>
    <w:rsid w:val="00CD7124"/>
    <w:rsid w:val="00DE6838"/>
    <w:rsid w:val="00E40247"/>
    <w:rsid w:val="00E91076"/>
    <w:rsid w:val="00EC06AC"/>
    <w:rsid w:val="00EC497F"/>
    <w:rsid w:val="00EC652B"/>
    <w:rsid w:val="00F21B7A"/>
    <w:rsid w:val="00F352F5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043B4-43F8-4AFC-8C5C-EED9CEB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6AC"/>
  </w:style>
  <w:style w:type="paragraph" w:styleId="a5">
    <w:name w:val="footer"/>
    <w:basedOn w:val="a"/>
    <w:link w:val="a6"/>
    <w:uiPriority w:val="99"/>
    <w:unhideWhenUsed/>
    <w:rsid w:val="00EC0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6AC"/>
  </w:style>
  <w:style w:type="paragraph" w:styleId="a7">
    <w:name w:val="Balloon Text"/>
    <w:basedOn w:val="a"/>
    <w:link w:val="a8"/>
    <w:uiPriority w:val="99"/>
    <w:semiHidden/>
    <w:unhideWhenUsed/>
    <w:rsid w:val="0066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EEAA-E36E-435C-90F2-FAB989DF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1505</Characters>
  <Application>Microsoft Office Word</Application>
  <DocSecurity>0</DocSecurity>
  <Lines>22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美穂</dc:creator>
  <cp:keywords/>
  <dc:description/>
  <cp:lastModifiedBy>渡邊 美穂</cp:lastModifiedBy>
  <cp:revision>2</cp:revision>
  <cp:lastPrinted>2018-10-15T02:53:00Z</cp:lastPrinted>
  <dcterms:created xsi:type="dcterms:W3CDTF">2019-01-24T08:03:00Z</dcterms:created>
  <dcterms:modified xsi:type="dcterms:W3CDTF">2019-01-24T08:03:00Z</dcterms:modified>
</cp:coreProperties>
</file>