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3" w:rsidRPr="009E1F43" w:rsidRDefault="00A44893" w:rsidP="00A44893">
      <w:pPr>
        <w:pStyle w:val="Heading1"/>
      </w:pPr>
      <w:r>
        <w:t>Table S8: Yearly Close friendship nominations and profile membership</w:t>
      </w:r>
    </w:p>
    <w:p w:rsidR="00A44893" w:rsidRDefault="00A44893" w:rsidP="00A44893"/>
    <w:p w:rsidR="00A44893" w:rsidRDefault="00A44893" w:rsidP="00A4489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83"/>
        <w:gridCol w:w="1558"/>
        <w:gridCol w:w="1070"/>
        <w:gridCol w:w="2046"/>
        <w:gridCol w:w="1023"/>
      </w:tblGrid>
      <w:tr w:rsidR="00A44893" w:rsidTr="004259E5">
        <w:tc>
          <w:tcPr>
            <w:tcW w:w="2065" w:type="dxa"/>
          </w:tcPr>
          <w:p w:rsidR="00A44893" w:rsidRDefault="00A44893" w:rsidP="004259E5"/>
        </w:tc>
        <w:tc>
          <w:tcPr>
            <w:tcW w:w="1283" w:type="dxa"/>
          </w:tcPr>
          <w:p w:rsidR="00A44893" w:rsidRDefault="00A44893" w:rsidP="004259E5"/>
        </w:tc>
        <w:tc>
          <w:tcPr>
            <w:tcW w:w="2628" w:type="dxa"/>
            <w:gridSpan w:val="2"/>
          </w:tcPr>
          <w:p w:rsidR="00A44893" w:rsidRPr="00F626B0" w:rsidRDefault="00A44893" w:rsidP="004259E5">
            <w:pPr>
              <w:jc w:val="center"/>
              <w:rPr>
                <w:b/>
              </w:rPr>
            </w:pPr>
            <w:r w:rsidRPr="00F626B0">
              <w:rPr>
                <w:b/>
              </w:rPr>
              <w:t>Female Nominator</w:t>
            </w:r>
          </w:p>
        </w:tc>
        <w:tc>
          <w:tcPr>
            <w:tcW w:w="3069" w:type="dxa"/>
            <w:gridSpan w:val="2"/>
          </w:tcPr>
          <w:p w:rsidR="00A44893" w:rsidRPr="00F626B0" w:rsidRDefault="00A44893" w:rsidP="004259E5">
            <w:pPr>
              <w:jc w:val="center"/>
              <w:rPr>
                <w:b/>
              </w:rPr>
            </w:pPr>
            <w:r w:rsidRPr="00F626B0">
              <w:rPr>
                <w:b/>
              </w:rPr>
              <w:t>Male Nominator</w:t>
            </w:r>
          </w:p>
        </w:tc>
      </w:tr>
      <w:tr w:rsidR="00A44893" w:rsidTr="004259E5">
        <w:tc>
          <w:tcPr>
            <w:tcW w:w="2065" w:type="dxa"/>
          </w:tcPr>
          <w:p w:rsidR="00A44893" w:rsidRPr="00F626B0" w:rsidRDefault="00A44893" w:rsidP="004259E5">
            <w:pPr>
              <w:jc w:val="center"/>
            </w:pPr>
            <w:r w:rsidRPr="00F626B0">
              <w:t>Profile</w:t>
            </w:r>
          </w:p>
        </w:tc>
        <w:tc>
          <w:tcPr>
            <w:tcW w:w="1283" w:type="dxa"/>
          </w:tcPr>
          <w:p w:rsidR="00A44893" w:rsidRPr="00F626B0" w:rsidRDefault="00A44893" w:rsidP="004259E5">
            <w:pPr>
              <w:jc w:val="center"/>
            </w:pPr>
            <w:r w:rsidRPr="00F626B0">
              <w:t>Nominated</w:t>
            </w:r>
          </w:p>
        </w:tc>
        <w:tc>
          <w:tcPr>
            <w:tcW w:w="1558" w:type="dxa"/>
          </w:tcPr>
          <w:p w:rsidR="00A44893" w:rsidRPr="00F626B0" w:rsidRDefault="00A44893" w:rsidP="004259E5">
            <w:pPr>
              <w:jc w:val="center"/>
            </w:pPr>
            <w:r w:rsidRPr="00F626B0">
              <w:t>Friends</w:t>
            </w:r>
          </w:p>
        </w:tc>
        <w:tc>
          <w:tcPr>
            <w:tcW w:w="1070" w:type="dxa"/>
          </w:tcPr>
          <w:p w:rsidR="00A44893" w:rsidRPr="00F626B0" w:rsidRDefault="00A44893" w:rsidP="004259E5">
            <w:pPr>
              <w:jc w:val="center"/>
            </w:pPr>
            <w:r w:rsidRPr="00F626B0">
              <w:t>SE</w:t>
            </w:r>
          </w:p>
        </w:tc>
        <w:tc>
          <w:tcPr>
            <w:tcW w:w="2046" w:type="dxa"/>
          </w:tcPr>
          <w:p w:rsidR="00A44893" w:rsidRPr="00F626B0" w:rsidRDefault="00A44893" w:rsidP="004259E5">
            <w:pPr>
              <w:jc w:val="center"/>
            </w:pPr>
            <w:r w:rsidRPr="00F626B0">
              <w:t>Friends</w:t>
            </w:r>
          </w:p>
        </w:tc>
        <w:tc>
          <w:tcPr>
            <w:tcW w:w="1023" w:type="dxa"/>
          </w:tcPr>
          <w:p w:rsidR="00A44893" w:rsidRPr="00F626B0" w:rsidRDefault="00A44893" w:rsidP="004259E5">
            <w:pPr>
              <w:jc w:val="center"/>
            </w:pPr>
            <w:r w:rsidRPr="00F626B0">
              <w:t>SE</w:t>
            </w:r>
          </w:p>
        </w:tc>
      </w:tr>
      <w:tr w:rsidR="00A44893" w:rsidTr="004259E5">
        <w:trPr>
          <w:trHeight w:val="314"/>
        </w:trPr>
        <w:tc>
          <w:tcPr>
            <w:tcW w:w="2065" w:type="dxa"/>
          </w:tcPr>
          <w:p w:rsidR="00A44893" w:rsidRPr="006D6A2F" w:rsidRDefault="00A44893" w:rsidP="004259E5"/>
        </w:tc>
        <w:tc>
          <w:tcPr>
            <w:tcW w:w="1283" w:type="dxa"/>
          </w:tcPr>
          <w:p w:rsidR="00A44893" w:rsidRDefault="00A44893" w:rsidP="004259E5"/>
        </w:tc>
        <w:tc>
          <w:tcPr>
            <w:tcW w:w="5697" w:type="dxa"/>
            <w:gridSpan w:val="4"/>
          </w:tcPr>
          <w:p w:rsidR="00A44893" w:rsidRPr="00520D50" w:rsidRDefault="00A44893" w:rsidP="004259E5">
            <w:pPr>
              <w:jc w:val="center"/>
              <w:rPr>
                <w:b/>
              </w:rPr>
            </w:pPr>
            <w:r w:rsidRPr="00520D50">
              <w:rPr>
                <w:b/>
              </w:rPr>
              <w:t>Grade 8</w:t>
            </w:r>
          </w:p>
        </w:tc>
      </w:tr>
      <w:tr w:rsidR="00A44893" w:rsidTr="004259E5">
        <w:trPr>
          <w:trHeight w:val="314"/>
        </w:trPr>
        <w:tc>
          <w:tcPr>
            <w:tcW w:w="2065" w:type="dxa"/>
          </w:tcPr>
          <w:p w:rsidR="00A44893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1.96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0.09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2.75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0.06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3.03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0.11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3.15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0.08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3.99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0.12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2.91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0.1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2.9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0.12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2.8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0.09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2.94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0.1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1.58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0.11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3.45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0.08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2.2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0.07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3.6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0.09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2.93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0.09</w:t>
            </w:r>
          </w:p>
        </w:tc>
      </w:tr>
      <w:tr w:rsidR="00A44893" w:rsidTr="004259E5">
        <w:trPr>
          <w:trHeight w:val="378"/>
        </w:trPr>
        <w:tc>
          <w:tcPr>
            <w:tcW w:w="2065" w:type="dxa"/>
          </w:tcPr>
          <w:p w:rsidR="00A44893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2.95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0.13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2.18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0.15</w:t>
            </w:r>
          </w:p>
        </w:tc>
      </w:tr>
      <w:tr w:rsidR="00A44893" w:rsidTr="004259E5">
        <w:trPr>
          <w:trHeight w:val="279"/>
        </w:trPr>
        <w:tc>
          <w:tcPr>
            <w:tcW w:w="2065" w:type="dxa"/>
          </w:tcPr>
          <w:p w:rsidR="00A44893" w:rsidRPr="006D6A2F" w:rsidRDefault="00A44893" w:rsidP="004259E5"/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</w:p>
        </w:tc>
        <w:tc>
          <w:tcPr>
            <w:tcW w:w="5697" w:type="dxa"/>
            <w:gridSpan w:val="4"/>
            <w:shd w:val="clear" w:color="auto" w:fill="auto"/>
          </w:tcPr>
          <w:p w:rsidR="00A44893" w:rsidRPr="00520D50" w:rsidRDefault="00A44893" w:rsidP="004259E5">
            <w:pPr>
              <w:jc w:val="center"/>
              <w:rPr>
                <w:b/>
              </w:rPr>
            </w:pPr>
            <w:r w:rsidRPr="00520D50">
              <w:rPr>
                <w:b/>
              </w:rPr>
              <w:t>Grade 9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2.29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3.08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0.05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0.08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3.51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0.07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4.39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0.1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3.21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0.09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3.11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0.09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3.03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0.08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3.36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0.08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2.21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3.85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0.06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2.66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0.06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3.63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2.92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0.08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2.97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0.13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3.1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0.17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/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</w:p>
        </w:tc>
        <w:tc>
          <w:tcPr>
            <w:tcW w:w="5697" w:type="dxa"/>
            <w:gridSpan w:val="4"/>
            <w:shd w:val="clear" w:color="auto" w:fill="auto"/>
          </w:tcPr>
          <w:p w:rsidR="00A44893" w:rsidRPr="00520D50" w:rsidRDefault="00A44893" w:rsidP="004259E5">
            <w:pPr>
              <w:jc w:val="center"/>
              <w:rPr>
                <w:b/>
              </w:rPr>
            </w:pPr>
            <w:r w:rsidRPr="00520D50">
              <w:rPr>
                <w:b/>
              </w:rPr>
              <w:t>Grade 10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2.18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3.1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0.05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3.82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0.08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3.85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0.07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3.94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0.1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3.01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0.09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2.85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EE6D6F">
              <w:t>0.11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2.74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0.09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3.33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2.29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3.82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0.06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2.73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0.06</w:t>
            </w:r>
          </w:p>
        </w:tc>
      </w:tr>
      <w:tr w:rsidR="00A44893" w:rsidTr="004259E5">
        <w:tc>
          <w:tcPr>
            <w:tcW w:w="2065" w:type="dxa"/>
          </w:tcPr>
          <w:p w:rsidR="00A44893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3.52</w:t>
            </w:r>
          </w:p>
        </w:tc>
        <w:tc>
          <w:tcPr>
            <w:tcW w:w="1070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2.87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0.09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3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0.13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2.9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0.18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/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</w:p>
        </w:tc>
        <w:tc>
          <w:tcPr>
            <w:tcW w:w="5697" w:type="dxa"/>
            <w:gridSpan w:val="4"/>
            <w:shd w:val="clear" w:color="auto" w:fill="auto"/>
          </w:tcPr>
          <w:p w:rsidR="00A44893" w:rsidRPr="00520D50" w:rsidRDefault="00A44893" w:rsidP="004259E5">
            <w:pPr>
              <w:jc w:val="center"/>
              <w:rPr>
                <w:b/>
              </w:rPr>
            </w:pPr>
            <w:r w:rsidRPr="00520D50">
              <w:rPr>
                <w:b/>
              </w:rPr>
              <w:t>Grade 11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2.62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0.06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2.79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0.06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4.13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3.14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0.07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3.58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0.1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3.07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0.09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2.26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0.12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2.83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0.11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2.96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1.87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3.83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0.05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2.68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0.06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3.54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0.06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2.06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3.72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0.14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2.42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0.21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/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</w:p>
        </w:tc>
        <w:tc>
          <w:tcPr>
            <w:tcW w:w="5697" w:type="dxa"/>
            <w:gridSpan w:val="4"/>
            <w:shd w:val="clear" w:color="auto" w:fill="auto"/>
          </w:tcPr>
          <w:p w:rsidR="00A44893" w:rsidRPr="00520D50" w:rsidRDefault="00A44893" w:rsidP="004259E5">
            <w:pPr>
              <w:jc w:val="center"/>
              <w:rPr>
                <w:b/>
              </w:rPr>
            </w:pPr>
            <w:r w:rsidRPr="00520D50">
              <w:rPr>
                <w:b/>
              </w:rPr>
              <w:t>Grade 12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2.64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3.1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0.07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3.81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0.09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3.22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0.08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3.62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0.11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2.99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0.11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lastRenderedPageBreak/>
              <w:t>Antisocial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Male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2.63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A44893" w:rsidRPr="006D6A2F" w:rsidRDefault="00A44893" w:rsidP="004259E5">
            <w:pPr>
              <w:jc w:val="center"/>
            </w:pPr>
            <w:r w:rsidRPr="00EE6D6F">
              <w:t>0.13</w:t>
            </w:r>
          </w:p>
        </w:tc>
        <w:tc>
          <w:tcPr>
            <w:tcW w:w="2046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2.9</w:t>
            </w:r>
          </w:p>
        </w:tc>
        <w:tc>
          <w:tcPr>
            <w:tcW w:w="1023" w:type="dxa"/>
            <w:shd w:val="clear" w:color="auto" w:fill="auto"/>
          </w:tcPr>
          <w:p w:rsidR="00A44893" w:rsidRDefault="00A44893" w:rsidP="004259E5">
            <w:pPr>
              <w:jc w:val="center"/>
            </w:pPr>
            <w:r w:rsidRPr="00DE3846">
              <w:t>0.12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>
              <w:t>Non-Strategic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3.18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0.08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2.08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Prosocial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3.38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0.06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2.56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0.08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Bi-Strategic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3.36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0.07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2.31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0.1</w:t>
            </w:r>
          </w:p>
        </w:tc>
      </w:tr>
      <w:tr w:rsidR="00A44893" w:rsidTr="004259E5">
        <w:tc>
          <w:tcPr>
            <w:tcW w:w="2065" w:type="dxa"/>
          </w:tcPr>
          <w:p w:rsidR="00A44893" w:rsidRPr="006D6A2F" w:rsidRDefault="00A44893" w:rsidP="004259E5">
            <w:r w:rsidRPr="00EE6D6F">
              <w:t>Antisocial</w:t>
            </w:r>
          </w:p>
        </w:tc>
        <w:tc>
          <w:tcPr>
            <w:tcW w:w="1283" w:type="dxa"/>
          </w:tcPr>
          <w:p w:rsidR="00A44893" w:rsidRPr="006D6A2F" w:rsidRDefault="00A44893" w:rsidP="004259E5">
            <w:pPr>
              <w:jc w:val="center"/>
            </w:pPr>
            <w:r>
              <w:t>Female</w:t>
            </w:r>
          </w:p>
        </w:tc>
        <w:tc>
          <w:tcPr>
            <w:tcW w:w="1558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2.2</w:t>
            </w:r>
          </w:p>
        </w:tc>
        <w:tc>
          <w:tcPr>
            <w:tcW w:w="1070" w:type="dxa"/>
            <w:shd w:val="clear" w:color="auto" w:fill="auto"/>
          </w:tcPr>
          <w:p w:rsidR="00A44893" w:rsidRPr="006D6A2F" w:rsidRDefault="00A44893" w:rsidP="004259E5">
            <w:pPr>
              <w:jc w:val="center"/>
            </w:pPr>
            <w:r w:rsidRPr="00EE6D6F">
              <w:t>0.18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2.07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A44893" w:rsidRDefault="00A44893" w:rsidP="004259E5">
            <w:pPr>
              <w:jc w:val="center"/>
            </w:pPr>
            <w:r w:rsidRPr="00DE3846">
              <w:t>0.24</w:t>
            </w:r>
          </w:p>
        </w:tc>
      </w:tr>
    </w:tbl>
    <w:p w:rsidR="00A44893" w:rsidRDefault="00A44893" w:rsidP="00A44893"/>
    <w:p w:rsidR="00A44893" w:rsidRDefault="00A44893" w:rsidP="00A44893">
      <w:r>
        <w:t>Note: Opposite sex nominations shaded</w:t>
      </w:r>
    </w:p>
    <w:p w:rsidR="00A44893" w:rsidRPr="008A1CBB" w:rsidRDefault="00A44893" w:rsidP="00A44893"/>
    <w:p w:rsidR="003555D0" w:rsidRDefault="003555D0">
      <w:bookmarkStart w:id="0" w:name="_GoBack"/>
      <w:bookmarkEnd w:id="0"/>
    </w:p>
    <w:sectPr w:rsidR="003555D0" w:rsidSect="0080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3"/>
    <w:rsid w:val="003555D0"/>
    <w:rsid w:val="00A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89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93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table" w:styleId="TableGrid">
    <w:name w:val="Table Grid"/>
    <w:basedOn w:val="TableNormal"/>
    <w:uiPriority w:val="39"/>
    <w:rsid w:val="00A4489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89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93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table" w:styleId="TableGrid">
    <w:name w:val="Table Grid"/>
    <w:basedOn w:val="TableNormal"/>
    <w:uiPriority w:val="39"/>
    <w:rsid w:val="00A4489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ACU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Ciarrochi</dc:creator>
  <cp:lastModifiedBy>Joseph Ciarrochi</cp:lastModifiedBy>
  <cp:revision>1</cp:revision>
  <dcterms:created xsi:type="dcterms:W3CDTF">2019-02-07T03:04:00Z</dcterms:created>
  <dcterms:modified xsi:type="dcterms:W3CDTF">2019-02-07T03:04:00Z</dcterms:modified>
</cp:coreProperties>
</file>