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F547" w14:textId="18A48E88" w:rsidR="00664A70" w:rsidRPr="002569C2" w:rsidRDefault="002569C2" w:rsidP="00664A70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69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Supplementary Table </w:t>
      </w:r>
      <w:r w:rsidR="004C2C2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bookmarkStart w:id="0" w:name="_GoBack"/>
      <w:bookmarkEnd w:id="0"/>
      <w:r w:rsidR="000323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</w:t>
      </w:r>
      <w:r w:rsidRPr="002569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PCR results and d</w:t>
      </w:r>
      <w:r w:rsidR="00664A70" w:rsidRPr="002569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ecision made regarding </w:t>
      </w:r>
      <w:r w:rsidRPr="002569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putative </w:t>
      </w:r>
      <w:r w:rsidR="00664A70" w:rsidRPr="002569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chimeric </w:t>
      </w:r>
      <w:r w:rsidRPr="002569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joints in dromedary camel assembly. </w:t>
      </w:r>
    </w:p>
    <w:tbl>
      <w:tblPr>
        <w:tblW w:w="8539" w:type="dxa"/>
        <w:tblInd w:w="108" w:type="dxa"/>
        <w:tblLook w:val="04A0" w:firstRow="1" w:lastRow="0" w:firstColumn="1" w:lastColumn="0" w:noHBand="0" w:noVBand="1"/>
      </w:tblPr>
      <w:tblGrid>
        <w:gridCol w:w="2276"/>
        <w:gridCol w:w="849"/>
        <w:gridCol w:w="848"/>
        <w:gridCol w:w="1240"/>
        <w:gridCol w:w="973"/>
        <w:gridCol w:w="923"/>
        <w:gridCol w:w="1430"/>
      </w:tblGrid>
      <w:tr w:rsidR="00664A70" w:rsidRPr="002569C2" w14:paraId="5DAAAD1D" w14:textId="77777777" w:rsidTr="00732DBB"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B07D5B" w14:textId="77777777" w:rsidR="00664A70" w:rsidRPr="002569C2" w:rsidRDefault="00664A70" w:rsidP="00732DB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Scaffold IDs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C600B9" w14:textId="77777777" w:rsidR="00664A70" w:rsidRPr="002569C2" w:rsidRDefault="00664A70" w:rsidP="00732D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Cattle Chr1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168BED" w14:textId="77777777" w:rsidR="00664A70" w:rsidRPr="002569C2" w:rsidRDefault="00664A70" w:rsidP="00732D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Cattle Chr2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02F152" w14:textId="77777777" w:rsidR="00664A70" w:rsidRPr="002569C2" w:rsidRDefault="00664A70" w:rsidP="00732D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Physical coverage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F091C2" w14:textId="77777777" w:rsidR="00664A70" w:rsidRPr="002569C2" w:rsidRDefault="00664A70" w:rsidP="00732DB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PCR</w:t>
            </w:r>
          </w:p>
          <w:p w14:paraId="38149771" w14:textId="77777777" w:rsidR="00664A70" w:rsidRPr="002569C2" w:rsidRDefault="00664A70" w:rsidP="00732D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Round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02AD56" w14:textId="217035E7" w:rsidR="00664A70" w:rsidRPr="002569C2" w:rsidRDefault="00664A70" w:rsidP="00732D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PCR result</w:t>
            </w:r>
            <w:r w:rsidR="00256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C06334" w14:textId="77777777" w:rsidR="00664A70" w:rsidRPr="002569C2" w:rsidRDefault="00664A70" w:rsidP="00732DB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Decision</w:t>
            </w:r>
          </w:p>
        </w:tc>
      </w:tr>
      <w:tr w:rsidR="00664A70" w:rsidRPr="002569C2" w14:paraId="6F560108" w14:textId="77777777" w:rsidTr="00732DBB">
        <w:trPr>
          <w:cantSplit/>
        </w:trPr>
        <w:tc>
          <w:tcPr>
            <w:tcW w:w="2302" w:type="dxa"/>
            <w:tcBorders>
              <w:top w:val="single" w:sz="4" w:space="0" w:color="auto"/>
            </w:tcBorders>
            <w:hideMark/>
          </w:tcPr>
          <w:p w14:paraId="77C00899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8666350/8666822b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1D16D856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10760D5F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1BEBBCD9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B88150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A45A18B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0C533647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inconclusive</w:t>
            </w:r>
          </w:p>
        </w:tc>
      </w:tr>
      <w:tr w:rsidR="00664A70" w:rsidRPr="002569C2" w14:paraId="0616EB3C" w14:textId="77777777" w:rsidTr="00732DBB">
        <w:trPr>
          <w:cantSplit/>
        </w:trPr>
        <w:tc>
          <w:tcPr>
            <w:tcW w:w="2302" w:type="dxa"/>
            <w:hideMark/>
          </w:tcPr>
          <w:p w14:paraId="5172756F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8669889a/8669162b</w:t>
            </w:r>
          </w:p>
        </w:tc>
        <w:tc>
          <w:tcPr>
            <w:tcW w:w="851" w:type="dxa"/>
            <w:hideMark/>
          </w:tcPr>
          <w:p w14:paraId="2F1001F6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hideMark/>
          </w:tcPr>
          <w:p w14:paraId="1427FDA8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hideMark/>
          </w:tcPr>
          <w:p w14:paraId="5D3ACDDA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5.5</w:t>
            </w:r>
          </w:p>
        </w:tc>
        <w:tc>
          <w:tcPr>
            <w:tcW w:w="992" w:type="dxa"/>
          </w:tcPr>
          <w:p w14:paraId="33F80A66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DB3BB9A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0330E6E7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chimeric</w:t>
            </w:r>
          </w:p>
        </w:tc>
      </w:tr>
      <w:tr w:rsidR="00664A70" w:rsidRPr="002569C2" w14:paraId="4CBC8D20" w14:textId="77777777" w:rsidTr="00732DBB">
        <w:trPr>
          <w:cantSplit/>
        </w:trPr>
        <w:tc>
          <w:tcPr>
            <w:tcW w:w="2302" w:type="dxa"/>
            <w:hideMark/>
          </w:tcPr>
          <w:p w14:paraId="384B22EF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8669009a/8666519</w:t>
            </w:r>
          </w:p>
        </w:tc>
        <w:tc>
          <w:tcPr>
            <w:tcW w:w="851" w:type="dxa"/>
            <w:hideMark/>
          </w:tcPr>
          <w:p w14:paraId="3587F5E5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14:paraId="3BF11CE5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14:paraId="2BEE5AB4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6.5</w:t>
            </w:r>
          </w:p>
        </w:tc>
        <w:tc>
          <w:tcPr>
            <w:tcW w:w="992" w:type="dxa"/>
          </w:tcPr>
          <w:p w14:paraId="721A793D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CAA0ECB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14:paraId="230688D8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inconclusive</w:t>
            </w:r>
          </w:p>
        </w:tc>
      </w:tr>
      <w:tr w:rsidR="00664A70" w:rsidRPr="002569C2" w14:paraId="0FEB7484" w14:textId="77777777" w:rsidTr="00732DBB">
        <w:trPr>
          <w:cantSplit/>
        </w:trPr>
        <w:tc>
          <w:tcPr>
            <w:tcW w:w="2302" w:type="dxa"/>
            <w:hideMark/>
          </w:tcPr>
          <w:p w14:paraId="787EE97A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8669889a/8665642</w:t>
            </w:r>
          </w:p>
        </w:tc>
        <w:tc>
          <w:tcPr>
            <w:tcW w:w="851" w:type="dxa"/>
            <w:hideMark/>
          </w:tcPr>
          <w:p w14:paraId="37CFD9E4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hideMark/>
          </w:tcPr>
          <w:p w14:paraId="3BE6E14F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hideMark/>
          </w:tcPr>
          <w:p w14:paraId="235E799B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992" w:type="dxa"/>
          </w:tcPr>
          <w:p w14:paraId="7A6BE3FB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81608A0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14:paraId="2055A018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inconclusive</w:t>
            </w:r>
          </w:p>
        </w:tc>
      </w:tr>
      <w:tr w:rsidR="00664A70" w:rsidRPr="002569C2" w14:paraId="500DA381" w14:textId="77777777" w:rsidTr="00732DBB">
        <w:trPr>
          <w:cantSplit/>
        </w:trPr>
        <w:tc>
          <w:tcPr>
            <w:tcW w:w="2302" w:type="dxa"/>
            <w:hideMark/>
          </w:tcPr>
          <w:p w14:paraId="56E19D7B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8669739a/8669686</w:t>
            </w:r>
          </w:p>
        </w:tc>
        <w:tc>
          <w:tcPr>
            <w:tcW w:w="851" w:type="dxa"/>
            <w:hideMark/>
          </w:tcPr>
          <w:p w14:paraId="286353FF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14:paraId="059A2F16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14:paraId="070D237B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992" w:type="dxa"/>
          </w:tcPr>
          <w:p w14:paraId="1E16D9E9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DB28A45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14:paraId="756F75F8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inconclusive</w:t>
            </w:r>
          </w:p>
        </w:tc>
      </w:tr>
      <w:tr w:rsidR="00664A70" w:rsidRPr="002569C2" w14:paraId="64305B35" w14:textId="77777777" w:rsidTr="00732DBB">
        <w:trPr>
          <w:cantSplit/>
        </w:trPr>
        <w:tc>
          <w:tcPr>
            <w:tcW w:w="2302" w:type="dxa"/>
            <w:hideMark/>
          </w:tcPr>
          <w:p w14:paraId="364661CF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8665933</w:t>
            </w:r>
          </w:p>
        </w:tc>
        <w:tc>
          <w:tcPr>
            <w:tcW w:w="851" w:type="dxa"/>
            <w:hideMark/>
          </w:tcPr>
          <w:p w14:paraId="452302CA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14:paraId="6B2EC8E3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14:paraId="7CDD8D92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992" w:type="dxa"/>
          </w:tcPr>
          <w:p w14:paraId="5A8D0376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CAB595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71A50EA9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chimeric</w:t>
            </w:r>
          </w:p>
        </w:tc>
      </w:tr>
      <w:tr w:rsidR="00664A70" w:rsidRPr="002569C2" w14:paraId="0C2A9964" w14:textId="77777777" w:rsidTr="00732DBB">
        <w:trPr>
          <w:cantSplit/>
        </w:trPr>
        <w:tc>
          <w:tcPr>
            <w:tcW w:w="2302" w:type="dxa"/>
            <w:hideMark/>
          </w:tcPr>
          <w:p w14:paraId="2E27FD29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8667083a/8666357</w:t>
            </w:r>
          </w:p>
        </w:tc>
        <w:tc>
          <w:tcPr>
            <w:tcW w:w="851" w:type="dxa"/>
            <w:hideMark/>
          </w:tcPr>
          <w:p w14:paraId="4F27DFDE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14:paraId="47C4168C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hideMark/>
          </w:tcPr>
          <w:p w14:paraId="48A1DCF7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92" w:type="dxa"/>
          </w:tcPr>
          <w:p w14:paraId="04A6BCFC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BACCD7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7F521CDF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chimeric</w:t>
            </w:r>
          </w:p>
        </w:tc>
      </w:tr>
      <w:tr w:rsidR="00664A70" w:rsidRPr="002569C2" w14:paraId="020F4E28" w14:textId="77777777" w:rsidTr="00732DBB">
        <w:trPr>
          <w:cantSplit/>
        </w:trPr>
        <w:tc>
          <w:tcPr>
            <w:tcW w:w="2302" w:type="dxa"/>
            <w:hideMark/>
          </w:tcPr>
          <w:p w14:paraId="594B46E7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8670138</w:t>
            </w:r>
          </w:p>
        </w:tc>
        <w:tc>
          <w:tcPr>
            <w:tcW w:w="851" w:type="dxa"/>
            <w:hideMark/>
          </w:tcPr>
          <w:p w14:paraId="37EBE0E3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14:paraId="6F1F3D8D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14:paraId="1C89494E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2" w:type="dxa"/>
          </w:tcPr>
          <w:p w14:paraId="59CDEB35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BC54118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695F24AF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chimeric</w:t>
            </w:r>
          </w:p>
        </w:tc>
      </w:tr>
      <w:tr w:rsidR="00664A70" w:rsidRPr="002569C2" w14:paraId="12EC4FD9" w14:textId="77777777" w:rsidTr="00732DBB">
        <w:trPr>
          <w:cantSplit/>
        </w:trPr>
        <w:tc>
          <w:tcPr>
            <w:tcW w:w="2302" w:type="dxa"/>
            <w:hideMark/>
          </w:tcPr>
          <w:p w14:paraId="2035FC52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8669380</w:t>
            </w:r>
          </w:p>
        </w:tc>
        <w:tc>
          <w:tcPr>
            <w:tcW w:w="851" w:type="dxa"/>
            <w:hideMark/>
          </w:tcPr>
          <w:p w14:paraId="521D9A93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54BFE08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14:paraId="60148C4E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2" w:type="dxa"/>
          </w:tcPr>
          <w:p w14:paraId="0F576534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6D23FB4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6AE29EA0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chimeric</w:t>
            </w:r>
          </w:p>
        </w:tc>
      </w:tr>
      <w:tr w:rsidR="00664A70" w:rsidRPr="002569C2" w14:paraId="5109422C" w14:textId="77777777" w:rsidTr="00732DBB">
        <w:trPr>
          <w:cantSplit/>
        </w:trPr>
        <w:tc>
          <w:tcPr>
            <w:tcW w:w="2302" w:type="dxa"/>
            <w:hideMark/>
          </w:tcPr>
          <w:p w14:paraId="0EBFE4B8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8665796</w:t>
            </w:r>
          </w:p>
        </w:tc>
        <w:tc>
          <w:tcPr>
            <w:tcW w:w="851" w:type="dxa"/>
            <w:hideMark/>
          </w:tcPr>
          <w:p w14:paraId="72B612C0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14:paraId="4DFA3A86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14:paraId="13A3FA6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992" w:type="dxa"/>
          </w:tcPr>
          <w:p w14:paraId="14C90A99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FA83B43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73F67591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chimeric</w:t>
            </w:r>
          </w:p>
        </w:tc>
      </w:tr>
      <w:tr w:rsidR="00664A70" w:rsidRPr="002569C2" w14:paraId="19EFDEAF" w14:textId="77777777" w:rsidTr="00732DBB">
        <w:trPr>
          <w:cantSplit/>
        </w:trPr>
        <w:tc>
          <w:tcPr>
            <w:tcW w:w="2302" w:type="dxa"/>
            <w:hideMark/>
          </w:tcPr>
          <w:p w14:paraId="6B3C6D9F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8670330a/8664641</w:t>
            </w:r>
          </w:p>
        </w:tc>
        <w:tc>
          <w:tcPr>
            <w:tcW w:w="851" w:type="dxa"/>
            <w:hideMark/>
          </w:tcPr>
          <w:p w14:paraId="08464C39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hideMark/>
          </w:tcPr>
          <w:p w14:paraId="0BE6EA12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34AE7354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992" w:type="dxa"/>
          </w:tcPr>
          <w:p w14:paraId="238B3F99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013A182" w14:textId="17CC48EC" w:rsidR="00664A70" w:rsidRPr="002569C2" w:rsidRDefault="002569C2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14:paraId="7C27B24B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inconclusive</w:t>
            </w:r>
          </w:p>
        </w:tc>
      </w:tr>
      <w:tr w:rsidR="00664A70" w:rsidRPr="002569C2" w14:paraId="00D9AF41" w14:textId="77777777" w:rsidTr="00732DBB">
        <w:trPr>
          <w:cantSplit/>
        </w:trPr>
        <w:tc>
          <w:tcPr>
            <w:tcW w:w="2302" w:type="dxa"/>
            <w:hideMark/>
          </w:tcPr>
          <w:p w14:paraId="223EA7BB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8664827/8667083b</w:t>
            </w:r>
          </w:p>
        </w:tc>
        <w:tc>
          <w:tcPr>
            <w:tcW w:w="851" w:type="dxa"/>
            <w:hideMark/>
          </w:tcPr>
          <w:p w14:paraId="58B587B3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14:paraId="4723C4E7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hideMark/>
          </w:tcPr>
          <w:p w14:paraId="4245BAD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92" w:type="dxa"/>
          </w:tcPr>
          <w:p w14:paraId="081CC928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35DC637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14:paraId="4F8A1F25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inconclusive</w:t>
            </w:r>
          </w:p>
        </w:tc>
      </w:tr>
      <w:tr w:rsidR="00664A70" w:rsidRPr="002569C2" w14:paraId="74CFD196" w14:textId="77777777" w:rsidTr="00732DBB">
        <w:trPr>
          <w:cantSplit/>
        </w:trPr>
        <w:tc>
          <w:tcPr>
            <w:tcW w:w="2302" w:type="dxa"/>
            <w:hideMark/>
          </w:tcPr>
          <w:p w14:paraId="3A24F7CD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8664735a/8666721</w:t>
            </w:r>
          </w:p>
        </w:tc>
        <w:tc>
          <w:tcPr>
            <w:tcW w:w="851" w:type="dxa"/>
            <w:hideMark/>
          </w:tcPr>
          <w:p w14:paraId="37434D3D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14:paraId="2BF6F354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3BE1B302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92" w:type="dxa"/>
          </w:tcPr>
          <w:p w14:paraId="5C9D373B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65CB4AB" w14:textId="2941682D" w:rsidR="00664A70" w:rsidRPr="002569C2" w:rsidRDefault="002569C2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14:paraId="7D8BBC9D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inconclusive</w:t>
            </w:r>
          </w:p>
        </w:tc>
      </w:tr>
      <w:tr w:rsidR="00664A70" w:rsidRPr="002569C2" w14:paraId="4057DA4F" w14:textId="77777777" w:rsidTr="00732DBB">
        <w:trPr>
          <w:cantSplit/>
        </w:trPr>
        <w:tc>
          <w:tcPr>
            <w:tcW w:w="2302" w:type="dxa"/>
            <w:hideMark/>
          </w:tcPr>
          <w:p w14:paraId="63A85FC0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8666822a/8668020</w:t>
            </w:r>
          </w:p>
        </w:tc>
        <w:tc>
          <w:tcPr>
            <w:tcW w:w="851" w:type="dxa"/>
            <w:hideMark/>
          </w:tcPr>
          <w:p w14:paraId="4D6E371E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14:paraId="18456918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hideMark/>
          </w:tcPr>
          <w:p w14:paraId="39DD867A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92" w:type="dxa"/>
          </w:tcPr>
          <w:p w14:paraId="027CB81D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5AFD015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44CE7B2A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chimeric</w:t>
            </w:r>
          </w:p>
        </w:tc>
      </w:tr>
      <w:tr w:rsidR="00664A70" w:rsidRPr="002569C2" w14:paraId="1ADA43CC" w14:textId="77777777" w:rsidTr="00732DBB">
        <w:trPr>
          <w:cantSplit/>
        </w:trPr>
        <w:tc>
          <w:tcPr>
            <w:tcW w:w="2302" w:type="dxa"/>
            <w:hideMark/>
          </w:tcPr>
          <w:p w14:paraId="055ECE03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8664735b/8667766</w:t>
            </w:r>
          </w:p>
        </w:tc>
        <w:tc>
          <w:tcPr>
            <w:tcW w:w="851" w:type="dxa"/>
            <w:hideMark/>
          </w:tcPr>
          <w:p w14:paraId="2111FD3E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hideMark/>
          </w:tcPr>
          <w:p w14:paraId="4A2CF72F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hideMark/>
          </w:tcPr>
          <w:p w14:paraId="3A13A0BD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992" w:type="dxa"/>
          </w:tcPr>
          <w:p w14:paraId="1E0A4442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AE96A67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14:paraId="37A39D67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inconclusive</w:t>
            </w:r>
          </w:p>
        </w:tc>
      </w:tr>
      <w:tr w:rsidR="00664A70" w:rsidRPr="002569C2" w14:paraId="2DEF5AD8" w14:textId="77777777" w:rsidTr="00732DBB">
        <w:trPr>
          <w:cantSplit/>
        </w:trPr>
        <w:tc>
          <w:tcPr>
            <w:tcW w:w="2302" w:type="dxa"/>
            <w:hideMark/>
          </w:tcPr>
          <w:p w14:paraId="4267B89C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8670189/8669739b</w:t>
            </w:r>
          </w:p>
        </w:tc>
        <w:tc>
          <w:tcPr>
            <w:tcW w:w="851" w:type="dxa"/>
            <w:hideMark/>
          </w:tcPr>
          <w:p w14:paraId="202207CC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14:paraId="5491EFC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14:paraId="7DA7A65C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992" w:type="dxa"/>
          </w:tcPr>
          <w:p w14:paraId="23A6232A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79FD2F5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096CCC89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chimeric</w:t>
            </w:r>
          </w:p>
        </w:tc>
      </w:tr>
      <w:tr w:rsidR="00664A70" w:rsidRPr="002569C2" w14:paraId="4A7FE157" w14:textId="77777777" w:rsidTr="00732DBB">
        <w:trPr>
          <w:cantSplit/>
        </w:trPr>
        <w:tc>
          <w:tcPr>
            <w:tcW w:w="2302" w:type="dxa"/>
            <w:hideMark/>
          </w:tcPr>
          <w:p w14:paraId="527CD75A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8666405a/8664719</w:t>
            </w:r>
          </w:p>
        </w:tc>
        <w:tc>
          <w:tcPr>
            <w:tcW w:w="851" w:type="dxa"/>
            <w:hideMark/>
          </w:tcPr>
          <w:p w14:paraId="1A5E6B18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hideMark/>
          </w:tcPr>
          <w:p w14:paraId="333F319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14:paraId="1A5D43D9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992" w:type="dxa"/>
          </w:tcPr>
          <w:p w14:paraId="070089D8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AB4C4D0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43EF32E2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chimeric</w:t>
            </w:r>
          </w:p>
        </w:tc>
      </w:tr>
      <w:tr w:rsidR="00664A70" w:rsidRPr="002569C2" w14:paraId="2A24EDC7" w14:textId="77777777" w:rsidTr="00732DBB">
        <w:trPr>
          <w:cantSplit/>
        </w:trPr>
        <w:tc>
          <w:tcPr>
            <w:tcW w:w="2302" w:type="dxa"/>
            <w:hideMark/>
          </w:tcPr>
          <w:p w14:paraId="26F4AD42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8670637a/8665179</w:t>
            </w:r>
          </w:p>
        </w:tc>
        <w:tc>
          <w:tcPr>
            <w:tcW w:w="851" w:type="dxa"/>
            <w:hideMark/>
          </w:tcPr>
          <w:p w14:paraId="13A790F9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hideMark/>
          </w:tcPr>
          <w:p w14:paraId="1E716BB0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hideMark/>
          </w:tcPr>
          <w:p w14:paraId="003D008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992" w:type="dxa"/>
          </w:tcPr>
          <w:p w14:paraId="3F4905DE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F72E78B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14:paraId="2629BC2E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inconclusive</w:t>
            </w:r>
          </w:p>
        </w:tc>
      </w:tr>
      <w:tr w:rsidR="00664A70" w:rsidRPr="002569C2" w14:paraId="663BBCAD" w14:textId="77777777" w:rsidTr="00732DBB">
        <w:trPr>
          <w:cantSplit/>
        </w:trPr>
        <w:tc>
          <w:tcPr>
            <w:tcW w:w="2302" w:type="dxa"/>
            <w:hideMark/>
          </w:tcPr>
          <w:p w14:paraId="65C2C68E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8670716/8667696b</w:t>
            </w:r>
          </w:p>
        </w:tc>
        <w:tc>
          <w:tcPr>
            <w:tcW w:w="851" w:type="dxa"/>
            <w:hideMark/>
          </w:tcPr>
          <w:p w14:paraId="7C481890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74E34A7D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14:paraId="4EAD991E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92" w:type="dxa"/>
          </w:tcPr>
          <w:p w14:paraId="74D7E98A" w14:textId="741DA47E" w:rsidR="00664A70" w:rsidRPr="002569C2" w:rsidRDefault="002569C2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A274494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6F7E958A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chimeric</w:t>
            </w:r>
          </w:p>
        </w:tc>
      </w:tr>
      <w:tr w:rsidR="00664A70" w:rsidRPr="002569C2" w14:paraId="13428FB3" w14:textId="77777777" w:rsidTr="00732DBB">
        <w:trPr>
          <w:cantSplit/>
        </w:trPr>
        <w:tc>
          <w:tcPr>
            <w:tcW w:w="2302" w:type="dxa"/>
            <w:hideMark/>
          </w:tcPr>
          <w:p w14:paraId="1CC22845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8667696a/8667368</w:t>
            </w:r>
          </w:p>
        </w:tc>
        <w:tc>
          <w:tcPr>
            <w:tcW w:w="851" w:type="dxa"/>
            <w:hideMark/>
          </w:tcPr>
          <w:p w14:paraId="5F8F965D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22884993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14:paraId="617B536F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992" w:type="dxa"/>
          </w:tcPr>
          <w:p w14:paraId="533CAAA8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96BC6FF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14:paraId="16BE07EB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inconclusive</w:t>
            </w:r>
          </w:p>
        </w:tc>
      </w:tr>
      <w:tr w:rsidR="00664A70" w:rsidRPr="002569C2" w14:paraId="43B52FF6" w14:textId="77777777" w:rsidTr="00732DBB">
        <w:trPr>
          <w:cantSplit/>
        </w:trPr>
        <w:tc>
          <w:tcPr>
            <w:tcW w:w="2302" w:type="dxa"/>
            <w:hideMark/>
          </w:tcPr>
          <w:p w14:paraId="7B8F8AE2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8669704a/8668765</w:t>
            </w:r>
          </w:p>
        </w:tc>
        <w:tc>
          <w:tcPr>
            <w:tcW w:w="851" w:type="dxa"/>
            <w:hideMark/>
          </w:tcPr>
          <w:p w14:paraId="4CCFFD88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hideMark/>
          </w:tcPr>
          <w:p w14:paraId="623E26F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14:paraId="0568D1E8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992" w:type="dxa"/>
          </w:tcPr>
          <w:p w14:paraId="21496968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85D7022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14:paraId="53A3886A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inconclusive</w:t>
            </w:r>
          </w:p>
        </w:tc>
      </w:tr>
      <w:tr w:rsidR="00664A70" w:rsidRPr="002569C2" w14:paraId="03D1DB10" w14:textId="77777777" w:rsidTr="00732DBB">
        <w:trPr>
          <w:cantSplit/>
        </w:trPr>
        <w:tc>
          <w:tcPr>
            <w:tcW w:w="2302" w:type="dxa"/>
            <w:hideMark/>
          </w:tcPr>
          <w:p w14:paraId="18FDC7F6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8669964a/8669964b</w:t>
            </w:r>
          </w:p>
        </w:tc>
        <w:tc>
          <w:tcPr>
            <w:tcW w:w="851" w:type="dxa"/>
            <w:hideMark/>
          </w:tcPr>
          <w:p w14:paraId="5AECE8CE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hideMark/>
          </w:tcPr>
          <w:p w14:paraId="4DAC08C4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hideMark/>
          </w:tcPr>
          <w:p w14:paraId="5BD9308D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184.7</w:t>
            </w:r>
          </w:p>
        </w:tc>
        <w:tc>
          <w:tcPr>
            <w:tcW w:w="992" w:type="dxa"/>
          </w:tcPr>
          <w:p w14:paraId="362879E6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9D93CE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2E0152CA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chimeric</w:t>
            </w:r>
          </w:p>
        </w:tc>
      </w:tr>
      <w:tr w:rsidR="00664A70" w:rsidRPr="002569C2" w14:paraId="7111E17B" w14:textId="77777777" w:rsidTr="00732DBB">
        <w:trPr>
          <w:cantSplit/>
        </w:trPr>
        <w:tc>
          <w:tcPr>
            <w:tcW w:w="2302" w:type="dxa"/>
            <w:hideMark/>
          </w:tcPr>
          <w:p w14:paraId="24CDB9D3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8669417</w:t>
            </w:r>
          </w:p>
        </w:tc>
        <w:tc>
          <w:tcPr>
            <w:tcW w:w="851" w:type="dxa"/>
            <w:hideMark/>
          </w:tcPr>
          <w:p w14:paraId="035E924C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14:paraId="5E1F1B64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6A6AA47E" w14:textId="50697CC0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5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212.5</w:t>
            </w:r>
            <w:r w:rsidR="002569C2" w:rsidRPr="0025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vertAlign w:val="superscript"/>
              </w:rPr>
              <w:t>**</w:t>
            </w:r>
          </w:p>
        </w:tc>
        <w:tc>
          <w:tcPr>
            <w:tcW w:w="992" w:type="dxa"/>
          </w:tcPr>
          <w:p w14:paraId="18355576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11C419E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440E3B9D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chimeric</w:t>
            </w:r>
          </w:p>
        </w:tc>
      </w:tr>
      <w:tr w:rsidR="00664A70" w:rsidRPr="002569C2" w14:paraId="4EDF32F1" w14:textId="77777777" w:rsidTr="00732DBB">
        <w:trPr>
          <w:cantSplit/>
        </w:trPr>
        <w:tc>
          <w:tcPr>
            <w:tcW w:w="2302" w:type="dxa"/>
            <w:hideMark/>
          </w:tcPr>
          <w:p w14:paraId="560417A7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8669157</w:t>
            </w:r>
          </w:p>
        </w:tc>
        <w:tc>
          <w:tcPr>
            <w:tcW w:w="851" w:type="dxa"/>
            <w:hideMark/>
          </w:tcPr>
          <w:p w14:paraId="760C5820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14:paraId="529DCA7F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14:paraId="0A6E422E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214.4</w:t>
            </w:r>
          </w:p>
        </w:tc>
        <w:tc>
          <w:tcPr>
            <w:tcW w:w="992" w:type="dxa"/>
          </w:tcPr>
          <w:p w14:paraId="42EDA299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18390CA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1F565A9E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chimeric</w:t>
            </w:r>
          </w:p>
        </w:tc>
      </w:tr>
      <w:tr w:rsidR="00664A70" w:rsidRPr="002569C2" w14:paraId="2B75B4A4" w14:textId="77777777" w:rsidTr="00732DBB">
        <w:trPr>
          <w:cantSplit/>
        </w:trPr>
        <w:tc>
          <w:tcPr>
            <w:tcW w:w="2302" w:type="dxa"/>
            <w:hideMark/>
          </w:tcPr>
          <w:p w14:paraId="63B235B2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8670188</w:t>
            </w:r>
          </w:p>
        </w:tc>
        <w:tc>
          <w:tcPr>
            <w:tcW w:w="851" w:type="dxa"/>
            <w:hideMark/>
          </w:tcPr>
          <w:p w14:paraId="46C2C7F4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397DB0C3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14:paraId="25F2E98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216.0</w:t>
            </w:r>
          </w:p>
        </w:tc>
        <w:tc>
          <w:tcPr>
            <w:tcW w:w="992" w:type="dxa"/>
          </w:tcPr>
          <w:p w14:paraId="72F4CA55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403223B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7744F4F1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chimeric</w:t>
            </w:r>
          </w:p>
        </w:tc>
      </w:tr>
      <w:tr w:rsidR="00664A70" w:rsidRPr="002569C2" w14:paraId="322C602F" w14:textId="77777777" w:rsidTr="00732DBB">
        <w:trPr>
          <w:cantSplit/>
        </w:trPr>
        <w:tc>
          <w:tcPr>
            <w:tcW w:w="2302" w:type="dxa"/>
            <w:hideMark/>
          </w:tcPr>
          <w:p w14:paraId="5D9FD16A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8665760</w:t>
            </w:r>
          </w:p>
        </w:tc>
        <w:tc>
          <w:tcPr>
            <w:tcW w:w="851" w:type="dxa"/>
            <w:hideMark/>
          </w:tcPr>
          <w:p w14:paraId="5731C78B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hideMark/>
          </w:tcPr>
          <w:p w14:paraId="2BC0F8E3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hideMark/>
          </w:tcPr>
          <w:p w14:paraId="2518EAB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232.5</w:t>
            </w:r>
          </w:p>
        </w:tc>
        <w:tc>
          <w:tcPr>
            <w:tcW w:w="992" w:type="dxa"/>
          </w:tcPr>
          <w:p w14:paraId="47F0540E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9D56910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3B2C6BB2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chimeric</w:t>
            </w:r>
          </w:p>
        </w:tc>
      </w:tr>
      <w:tr w:rsidR="00664A70" w:rsidRPr="002569C2" w14:paraId="297D3CB9" w14:textId="77777777" w:rsidTr="00732DBB">
        <w:trPr>
          <w:cantSplit/>
        </w:trPr>
        <w:tc>
          <w:tcPr>
            <w:tcW w:w="2302" w:type="dxa"/>
            <w:hideMark/>
          </w:tcPr>
          <w:p w14:paraId="6B72C0B7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8666007</w:t>
            </w:r>
          </w:p>
        </w:tc>
        <w:tc>
          <w:tcPr>
            <w:tcW w:w="851" w:type="dxa"/>
            <w:hideMark/>
          </w:tcPr>
          <w:p w14:paraId="2C581DEC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14:paraId="4B80C0DF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14:paraId="2574188F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245.5</w:t>
            </w:r>
          </w:p>
        </w:tc>
        <w:tc>
          <w:tcPr>
            <w:tcW w:w="992" w:type="dxa"/>
          </w:tcPr>
          <w:p w14:paraId="71DEEEDA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07E1749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5050092F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chimeric</w:t>
            </w:r>
          </w:p>
        </w:tc>
      </w:tr>
      <w:tr w:rsidR="00664A70" w:rsidRPr="002569C2" w14:paraId="5AD549BC" w14:textId="77777777" w:rsidTr="00732DBB">
        <w:trPr>
          <w:cantSplit/>
        </w:trPr>
        <w:tc>
          <w:tcPr>
            <w:tcW w:w="2302" w:type="dxa"/>
            <w:hideMark/>
          </w:tcPr>
          <w:p w14:paraId="448F4738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8668812</w:t>
            </w:r>
          </w:p>
        </w:tc>
        <w:tc>
          <w:tcPr>
            <w:tcW w:w="851" w:type="dxa"/>
            <w:hideMark/>
          </w:tcPr>
          <w:p w14:paraId="47AC0A28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14:paraId="2E0E801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7D53D65A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250.5</w:t>
            </w:r>
          </w:p>
        </w:tc>
        <w:tc>
          <w:tcPr>
            <w:tcW w:w="992" w:type="dxa"/>
          </w:tcPr>
          <w:p w14:paraId="14533428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704A6F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68853F2B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chimeric</w:t>
            </w:r>
          </w:p>
        </w:tc>
      </w:tr>
      <w:tr w:rsidR="00664A70" w:rsidRPr="002569C2" w14:paraId="02702AFF" w14:textId="77777777" w:rsidTr="00732DBB">
        <w:trPr>
          <w:cantSplit/>
        </w:trPr>
        <w:tc>
          <w:tcPr>
            <w:tcW w:w="2302" w:type="dxa"/>
            <w:hideMark/>
          </w:tcPr>
          <w:p w14:paraId="437A8777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8669417</w:t>
            </w:r>
          </w:p>
        </w:tc>
        <w:tc>
          <w:tcPr>
            <w:tcW w:w="851" w:type="dxa"/>
            <w:hideMark/>
          </w:tcPr>
          <w:p w14:paraId="4EABB5B9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14:paraId="2C675DB7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1482F15A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267.0</w:t>
            </w:r>
          </w:p>
        </w:tc>
        <w:tc>
          <w:tcPr>
            <w:tcW w:w="992" w:type="dxa"/>
          </w:tcPr>
          <w:p w14:paraId="7E71C230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D33A9FD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hideMark/>
          </w:tcPr>
          <w:p w14:paraId="720D472B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chimeric</w:t>
            </w:r>
          </w:p>
        </w:tc>
      </w:tr>
      <w:tr w:rsidR="00664A70" w:rsidRPr="002569C2" w14:paraId="4537EC68" w14:textId="77777777" w:rsidTr="00732DBB">
        <w:trPr>
          <w:cantSplit/>
        </w:trPr>
        <w:tc>
          <w:tcPr>
            <w:tcW w:w="2302" w:type="dxa"/>
          </w:tcPr>
          <w:p w14:paraId="242E1B2E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8667979</w:t>
            </w:r>
          </w:p>
        </w:tc>
        <w:tc>
          <w:tcPr>
            <w:tcW w:w="851" w:type="dxa"/>
          </w:tcPr>
          <w:p w14:paraId="17D5837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50" w:type="dxa"/>
          </w:tcPr>
          <w:p w14:paraId="7520345B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76" w:type="dxa"/>
          </w:tcPr>
          <w:p w14:paraId="6F856AA3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291.4</w:t>
            </w:r>
          </w:p>
        </w:tc>
        <w:tc>
          <w:tcPr>
            <w:tcW w:w="992" w:type="dxa"/>
          </w:tcPr>
          <w:p w14:paraId="6C58D87D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</w:tcPr>
          <w:p w14:paraId="27761532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417" w:type="dxa"/>
          </w:tcPr>
          <w:p w14:paraId="7817D449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not chimeric</w:t>
            </w:r>
          </w:p>
        </w:tc>
      </w:tr>
      <w:tr w:rsidR="00664A70" w:rsidRPr="002569C2" w14:paraId="17C6E0F5" w14:textId="77777777" w:rsidTr="00732DBB">
        <w:trPr>
          <w:cantSplit/>
        </w:trPr>
        <w:tc>
          <w:tcPr>
            <w:tcW w:w="2302" w:type="dxa"/>
          </w:tcPr>
          <w:p w14:paraId="0D751D3D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8664768</w:t>
            </w:r>
          </w:p>
        </w:tc>
        <w:tc>
          <w:tcPr>
            <w:tcW w:w="851" w:type="dxa"/>
          </w:tcPr>
          <w:p w14:paraId="60EF5D43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850" w:type="dxa"/>
          </w:tcPr>
          <w:p w14:paraId="59D9C4B5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276" w:type="dxa"/>
          </w:tcPr>
          <w:p w14:paraId="125C26C7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328.7</w:t>
            </w:r>
          </w:p>
        </w:tc>
        <w:tc>
          <w:tcPr>
            <w:tcW w:w="992" w:type="dxa"/>
          </w:tcPr>
          <w:p w14:paraId="74485DA8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</w:tcPr>
          <w:p w14:paraId="173DED2C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417" w:type="dxa"/>
          </w:tcPr>
          <w:p w14:paraId="3DC05D44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not chimeric</w:t>
            </w:r>
          </w:p>
        </w:tc>
      </w:tr>
      <w:tr w:rsidR="00664A70" w:rsidRPr="002569C2" w14:paraId="147B9C07" w14:textId="77777777" w:rsidTr="00732DBB">
        <w:trPr>
          <w:cantSplit/>
        </w:trPr>
        <w:tc>
          <w:tcPr>
            <w:tcW w:w="2302" w:type="dxa"/>
            <w:tcBorders>
              <w:bottom w:val="single" w:sz="4" w:space="0" w:color="auto"/>
            </w:tcBorders>
          </w:tcPr>
          <w:p w14:paraId="43B0D605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8665291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0F4E70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41099C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1A874D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329.7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C588D1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1E665C" w14:textId="77777777" w:rsidR="00664A70" w:rsidRPr="002569C2" w:rsidRDefault="00664A70" w:rsidP="00732DBB">
            <w:pPr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49A63F" w14:textId="77777777" w:rsidR="00664A70" w:rsidRPr="002569C2" w:rsidRDefault="00664A70" w:rsidP="00732DBB">
            <w:pPr>
              <w:spacing w:before="10" w:after="1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6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not chimeric</w:t>
            </w:r>
          </w:p>
        </w:tc>
      </w:tr>
    </w:tbl>
    <w:p w14:paraId="651D638D" w14:textId="248DFE99" w:rsidR="00664A70" w:rsidRPr="002569C2" w:rsidRDefault="00664A70" w:rsidP="00664A70">
      <w:pPr>
        <w:pStyle w:val="Caption"/>
        <w:spacing w:after="1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569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*From PCR round </w:t>
      </w:r>
      <w:r w:rsidR="002569C2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Pr="002569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only scaffolds with positive results are shown, as SFs with negative results were retested in run </w:t>
      </w:r>
      <w:r w:rsidR="002569C2">
        <w:rPr>
          <w:rFonts w:ascii="Times New Roman" w:hAnsi="Times New Roman" w:cs="Times New Roman"/>
          <w:i w:val="0"/>
          <w:color w:val="auto"/>
          <w:sz w:val="24"/>
          <w:szCs w:val="24"/>
        </w:rPr>
        <w:t>II</w:t>
      </w:r>
      <w:r w:rsidRPr="002569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where their RACA-suggested alternative order and adjacency were tested. Lower case letters </w:t>
      </w:r>
      <w:r w:rsidR="002569C2">
        <w:rPr>
          <w:rFonts w:ascii="Times New Roman" w:hAnsi="Times New Roman" w:cs="Times New Roman"/>
          <w:i w:val="0"/>
          <w:color w:val="auto"/>
          <w:sz w:val="24"/>
          <w:szCs w:val="24"/>
        </w:rPr>
        <w:t>next to</w:t>
      </w:r>
      <w:r w:rsidRPr="002569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scaffold IDs represent </w:t>
      </w:r>
      <w:r w:rsidR="002569C2">
        <w:rPr>
          <w:rFonts w:ascii="Times New Roman" w:hAnsi="Times New Roman" w:cs="Times New Roman"/>
          <w:i w:val="0"/>
          <w:color w:val="auto"/>
          <w:sz w:val="24"/>
          <w:szCs w:val="24"/>
        </w:rPr>
        <w:t>fragments of scaffolds</w:t>
      </w:r>
      <w:r w:rsidRPr="002569C2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5D1FCD9B" w14:textId="5C92E4E6" w:rsidR="0026169F" w:rsidRPr="002569C2" w:rsidRDefault="002569C2" w:rsidP="002569C2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**</w:t>
      </w:r>
      <w:r w:rsidR="00664A70" w:rsidRPr="002569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Underlined is the PCR-established physical coverage threshold (212.5) above which PCR results become consistent with camel original assembly scaffold structures. </w:t>
      </w:r>
    </w:p>
    <w:sectPr w:rsidR="0026169F" w:rsidRPr="00256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70"/>
    <w:rsid w:val="000323C8"/>
    <w:rsid w:val="00095C1A"/>
    <w:rsid w:val="00157C3D"/>
    <w:rsid w:val="002569C2"/>
    <w:rsid w:val="0026169F"/>
    <w:rsid w:val="003D15BD"/>
    <w:rsid w:val="004B4692"/>
    <w:rsid w:val="004C2C21"/>
    <w:rsid w:val="005E6585"/>
    <w:rsid w:val="00664A70"/>
    <w:rsid w:val="006F6293"/>
    <w:rsid w:val="00C90BE7"/>
    <w:rsid w:val="00CD6CBE"/>
    <w:rsid w:val="00CE27B6"/>
    <w:rsid w:val="00D47C4B"/>
    <w:rsid w:val="00E236FA"/>
    <w:rsid w:val="00E275CE"/>
    <w:rsid w:val="00F1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FFD6"/>
  <w15:chartTrackingRefBased/>
  <w15:docId w15:val="{9DE0242B-B0BD-42B9-88AA-5333D521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64A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664A70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Ruvinskii</dc:creator>
  <cp:keywords/>
  <dc:description/>
  <cp:lastModifiedBy>Marta Farre</cp:lastModifiedBy>
  <cp:revision>5</cp:revision>
  <dcterms:created xsi:type="dcterms:W3CDTF">2018-10-25T14:25:00Z</dcterms:created>
  <dcterms:modified xsi:type="dcterms:W3CDTF">2019-01-29T11:39:00Z</dcterms:modified>
</cp:coreProperties>
</file>