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CF239A" w14:textId="77777777" w:rsidR="004354CC" w:rsidRPr="008B67A2" w:rsidRDefault="004354CC" w:rsidP="004354CC">
      <w:pPr>
        <w:rPr>
          <w:rFonts w:ascii="Times New Roman" w:hAnsi="Times New Roman" w:cs="Times New Roman"/>
          <w:color w:val="000000"/>
          <w:lang w:val="en-GB"/>
        </w:rPr>
      </w:pPr>
    </w:p>
    <w:p w14:paraId="4C00B41D" w14:textId="77777777" w:rsidR="009E40FE" w:rsidRDefault="009E40FE" w:rsidP="009E40FE">
      <w:pPr>
        <w:pBdr>
          <w:bottom w:val="single" w:sz="4" w:space="1" w:color="auto"/>
        </w:pBdr>
        <w:spacing w:line="360" w:lineRule="auto"/>
        <w:jc w:val="center"/>
        <w:outlineLvl w:val="0"/>
        <w:rPr>
          <w:rFonts w:ascii="Times New Roman" w:hAnsi="Times New Roman" w:cs="Times New Roman"/>
          <w:b/>
          <w:lang w:val="en-GB"/>
        </w:rPr>
      </w:pPr>
      <w:r w:rsidRPr="009E40FE">
        <w:rPr>
          <w:rFonts w:ascii="Times New Roman" w:hAnsi="Times New Roman" w:cs="Times New Roman"/>
          <w:b/>
          <w:lang w:val="en-GB"/>
        </w:rPr>
        <w:t xml:space="preserve">Adjacency and area explain species bioregional shifts in </w:t>
      </w:r>
      <w:proofErr w:type="spellStart"/>
      <w:r w:rsidRPr="009E40FE">
        <w:rPr>
          <w:rFonts w:ascii="Times New Roman" w:hAnsi="Times New Roman" w:cs="Times New Roman"/>
          <w:b/>
          <w:lang w:val="en-GB"/>
        </w:rPr>
        <w:t>Neotropical</w:t>
      </w:r>
      <w:proofErr w:type="spellEnd"/>
      <w:r w:rsidRPr="009E40FE">
        <w:rPr>
          <w:rFonts w:ascii="Times New Roman" w:hAnsi="Times New Roman" w:cs="Times New Roman"/>
          <w:b/>
          <w:lang w:val="en-GB"/>
        </w:rPr>
        <w:t xml:space="preserve"> palms</w:t>
      </w:r>
    </w:p>
    <w:p w14:paraId="79AB0464" w14:textId="77777777" w:rsidR="009E40FE" w:rsidRPr="009E40FE" w:rsidRDefault="009E40FE" w:rsidP="009E40FE">
      <w:pPr>
        <w:pBdr>
          <w:bottom w:val="single" w:sz="4" w:space="1" w:color="auto"/>
        </w:pBdr>
        <w:spacing w:line="360" w:lineRule="auto"/>
        <w:jc w:val="center"/>
        <w:outlineLvl w:val="0"/>
        <w:rPr>
          <w:rFonts w:ascii="Times New Roman" w:hAnsi="Times New Roman" w:cs="Times New Roman"/>
          <w:b/>
          <w:lang w:val="en-GB"/>
        </w:rPr>
      </w:pPr>
    </w:p>
    <w:p w14:paraId="6DBA265F" w14:textId="24198353" w:rsidR="004354CC" w:rsidRPr="008B67A2" w:rsidRDefault="004354CC" w:rsidP="004354CC">
      <w:pPr>
        <w:pBdr>
          <w:bottom w:val="single" w:sz="4" w:space="1" w:color="auto"/>
        </w:pBdr>
        <w:spacing w:line="360" w:lineRule="auto"/>
        <w:jc w:val="center"/>
        <w:outlineLvl w:val="0"/>
        <w:rPr>
          <w:rFonts w:ascii="Times New Roman" w:hAnsi="Times New Roman" w:cs="Times New Roman"/>
          <w:lang w:val="en-GB"/>
        </w:rPr>
      </w:pPr>
      <w:proofErr w:type="spellStart"/>
      <w:r w:rsidRPr="008B67A2">
        <w:rPr>
          <w:rFonts w:ascii="Times New Roman" w:hAnsi="Times New Roman" w:cs="Times New Roman"/>
          <w:lang w:val="en-GB"/>
        </w:rPr>
        <w:t>Cintia</w:t>
      </w:r>
      <w:proofErr w:type="spellEnd"/>
      <w:r w:rsidRPr="008B67A2">
        <w:rPr>
          <w:rFonts w:ascii="Times New Roman" w:hAnsi="Times New Roman" w:cs="Times New Roman"/>
          <w:lang w:val="en-GB"/>
        </w:rPr>
        <w:t xml:space="preserve"> </w:t>
      </w:r>
      <w:r w:rsidR="00DD44BA">
        <w:rPr>
          <w:rFonts w:ascii="Times New Roman" w:hAnsi="Times New Roman" w:cs="Times New Roman"/>
          <w:lang w:val="en-GB"/>
        </w:rPr>
        <w:t xml:space="preserve">G. </w:t>
      </w:r>
      <w:proofErr w:type="spellStart"/>
      <w:r w:rsidRPr="008B67A2">
        <w:rPr>
          <w:rFonts w:ascii="Times New Roman" w:hAnsi="Times New Roman" w:cs="Times New Roman"/>
          <w:lang w:val="en-GB"/>
        </w:rPr>
        <w:t>Freitas</w:t>
      </w:r>
      <w:proofErr w:type="spellEnd"/>
      <w:r w:rsidRPr="008B67A2">
        <w:rPr>
          <w:rFonts w:ascii="Times New Roman" w:hAnsi="Times New Roman" w:cs="Times New Roman"/>
          <w:lang w:val="en-GB"/>
        </w:rPr>
        <w:t xml:space="preserve">, Christine D. Bacon, </w:t>
      </w:r>
      <w:proofErr w:type="spellStart"/>
      <w:r w:rsidRPr="008B67A2">
        <w:rPr>
          <w:rFonts w:ascii="Times New Roman" w:hAnsi="Times New Roman" w:cs="Times New Roman"/>
          <w:lang w:val="en-GB"/>
        </w:rPr>
        <w:t>Advaldo</w:t>
      </w:r>
      <w:proofErr w:type="spellEnd"/>
      <w:r w:rsidRPr="008B67A2">
        <w:rPr>
          <w:rFonts w:ascii="Times New Roman" w:hAnsi="Times New Roman" w:cs="Times New Roman"/>
          <w:lang w:val="en-GB"/>
        </w:rPr>
        <w:t xml:space="preserve"> C. Souza-</w:t>
      </w:r>
      <w:proofErr w:type="spellStart"/>
      <w:r w:rsidRPr="008B67A2">
        <w:rPr>
          <w:rFonts w:ascii="Times New Roman" w:hAnsi="Times New Roman" w:cs="Times New Roman"/>
          <w:lang w:val="en-GB"/>
        </w:rPr>
        <w:t>Neto</w:t>
      </w:r>
      <w:proofErr w:type="spellEnd"/>
      <w:r w:rsidRPr="008B67A2">
        <w:rPr>
          <w:rFonts w:ascii="Times New Roman" w:hAnsi="Times New Roman" w:cs="Times New Roman"/>
          <w:lang w:val="en-GB"/>
        </w:rPr>
        <w:t>, Rosane G. Collevatti</w:t>
      </w:r>
    </w:p>
    <w:p w14:paraId="03839C4C" w14:textId="77777777" w:rsidR="009420F0" w:rsidRPr="00575796" w:rsidRDefault="009420F0" w:rsidP="005E07EB">
      <w:pPr>
        <w:spacing w:line="360" w:lineRule="auto"/>
        <w:outlineLvl w:val="0"/>
        <w:rPr>
          <w:rFonts w:ascii="Times New Roman" w:hAnsi="Times New Roman" w:cs="Times New Roman"/>
          <w:lang w:val="en-GB"/>
        </w:rPr>
      </w:pPr>
    </w:p>
    <w:p w14:paraId="7AAF4341" w14:textId="51C58267" w:rsidR="00C7228E" w:rsidRPr="00575796" w:rsidRDefault="007A64B5" w:rsidP="002B06D2">
      <w:pPr>
        <w:spacing w:line="360" w:lineRule="auto"/>
        <w:outlineLvl w:val="0"/>
        <w:rPr>
          <w:rFonts w:ascii="Times New Roman" w:hAnsi="Times New Roman" w:cs="Times New Roman"/>
          <w:lang w:val="en-GB"/>
        </w:rPr>
      </w:pPr>
      <w:r w:rsidRPr="00575796">
        <w:rPr>
          <w:rFonts w:ascii="Times New Roman" w:hAnsi="Times New Roman" w:cs="Times New Roman"/>
          <w:b/>
          <w:lang w:val="en-GB"/>
        </w:rPr>
        <w:t>Appendix S</w:t>
      </w:r>
      <w:r w:rsidR="00872656">
        <w:rPr>
          <w:rFonts w:ascii="Times New Roman" w:hAnsi="Times New Roman" w:cs="Times New Roman"/>
          <w:b/>
          <w:lang w:val="en-GB"/>
        </w:rPr>
        <w:t>3</w:t>
      </w:r>
      <w:bookmarkStart w:id="0" w:name="_GoBack"/>
      <w:bookmarkEnd w:id="0"/>
      <w:r w:rsidRPr="00575796">
        <w:rPr>
          <w:rFonts w:ascii="Times New Roman" w:hAnsi="Times New Roman" w:cs="Times New Roman"/>
          <w:lang w:val="en-GB"/>
        </w:rPr>
        <w:t xml:space="preserve">. </w:t>
      </w:r>
      <w:r w:rsidR="00575796" w:rsidRPr="00575796">
        <w:rPr>
          <w:rFonts w:ascii="Times New Roman" w:hAnsi="Times New Roman" w:cs="Times New Roman"/>
          <w:b/>
          <w:lang w:val="en-GB"/>
        </w:rPr>
        <w:t>Figures</w:t>
      </w:r>
    </w:p>
    <w:p w14:paraId="30B3FE30" w14:textId="478833F4" w:rsidR="00C7228E" w:rsidRPr="00575796" w:rsidRDefault="00850BA9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F3DFA2C" wp14:editId="17B33E5B">
            <wp:extent cx="515429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B4EBC" w14:textId="3D136978" w:rsidR="00C7228E" w:rsidRPr="00575796" w:rsidRDefault="00C7228E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  <w:r w:rsidRPr="00575796">
        <w:rPr>
          <w:rFonts w:ascii="Times New Roman" w:hAnsi="Times New Roman" w:cs="Times New Roman"/>
          <w:b/>
          <w:lang w:val="en-GB"/>
        </w:rPr>
        <w:t>Figure S</w:t>
      </w:r>
      <w:r w:rsidR="002B06D2">
        <w:rPr>
          <w:rFonts w:ascii="Times New Roman" w:hAnsi="Times New Roman" w:cs="Times New Roman"/>
          <w:b/>
          <w:lang w:val="en-GB"/>
        </w:rPr>
        <w:t>1</w:t>
      </w:r>
      <w:r w:rsidRPr="00575796">
        <w:rPr>
          <w:rFonts w:ascii="Times New Roman" w:hAnsi="Times New Roman" w:cs="Times New Roman"/>
          <w:lang w:val="en-GB"/>
        </w:rPr>
        <w:t xml:space="preserve">. </w:t>
      </w:r>
      <w:proofErr w:type="gramStart"/>
      <w:r w:rsidR="00575796" w:rsidRPr="00575796">
        <w:rPr>
          <w:rFonts w:ascii="Times New Roman" w:hAnsi="Times New Roman" w:cs="Times New Roman"/>
        </w:rPr>
        <w:t xml:space="preserve">Bayesian phylogenetic hypothesis for </w:t>
      </w:r>
      <w:r w:rsidR="00575796">
        <w:rPr>
          <w:rFonts w:ascii="Times New Roman" w:hAnsi="Times New Roman" w:cs="Times New Roman"/>
        </w:rPr>
        <w:t>the American palms</w:t>
      </w:r>
      <w:r w:rsidR="00575796" w:rsidRPr="00575796">
        <w:rPr>
          <w:rFonts w:ascii="Times New Roman" w:hAnsi="Times New Roman" w:cs="Times New Roman"/>
        </w:rPr>
        <w:t>, based on</w:t>
      </w:r>
      <w:r w:rsidR="00575796">
        <w:rPr>
          <w:rFonts w:ascii="Times New Roman" w:hAnsi="Times New Roman" w:cs="Times New Roman"/>
        </w:rPr>
        <w:t xml:space="preserve"> the chloroplast</w:t>
      </w:r>
      <w:r w:rsidR="00575796" w:rsidRPr="00575796">
        <w:rPr>
          <w:rFonts w:ascii="Times New Roman" w:hAnsi="Times New Roman" w:cs="Times New Roman"/>
        </w:rPr>
        <w:t xml:space="preserve"> </w:t>
      </w:r>
      <w:proofErr w:type="spellStart"/>
      <w:r w:rsidR="00575796" w:rsidRPr="00575796">
        <w:rPr>
          <w:rFonts w:ascii="Times New Roman" w:hAnsi="Times New Roman" w:cs="Times New Roman"/>
          <w:i/>
        </w:rPr>
        <w:t>matK</w:t>
      </w:r>
      <w:proofErr w:type="spellEnd"/>
      <w:r w:rsidR="00575796" w:rsidRPr="00575796">
        <w:rPr>
          <w:rFonts w:ascii="Times New Roman" w:hAnsi="Times New Roman" w:cs="Times New Roman"/>
        </w:rPr>
        <w:t xml:space="preserve"> </w:t>
      </w:r>
      <w:proofErr w:type="spellStart"/>
      <w:r w:rsidR="00575796" w:rsidRPr="00575796">
        <w:rPr>
          <w:rFonts w:ascii="Times New Roman" w:hAnsi="Times New Roman" w:cs="Times New Roman"/>
          <w:i/>
        </w:rPr>
        <w:t>orf</w:t>
      </w:r>
      <w:proofErr w:type="spellEnd"/>
      <w:r w:rsidR="00575796" w:rsidRPr="00575796">
        <w:rPr>
          <w:rFonts w:ascii="Times New Roman" w:hAnsi="Times New Roman" w:cs="Times New Roman"/>
        </w:rPr>
        <w:t xml:space="preserve"> and </w:t>
      </w:r>
      <w:r w:rsidR="00575796" w:rsidRPr="00575796">
        <w:rPr>
          <w:rFonts w:ascii="Times New Roman" w:hAnsi="Times New Roman" w:cs="Times New Roman"/>
          <w:i/>
        </w:rPr>
        <w:t>RPB2</w:t>
      </w:r>
      <w:r w:rsidR="00575796" w:rsidRPr="00575796">
        <w:rPr>
          <w:rFonts w:ascii="Times New Roman" w:hAnsi="Times New Roman" w:cs="Times New Roman"/>
        </w:rPr>
        <w:t xml:space="preserve"> nuclear gene.</w:t>
      </w:r>
      <w:proofErr w:type="gramEnd"/>
      <w:r w:rsidR="00575796" w:rsidRPr="00575796">
        <w:rPr>
          <w:rFonts w:ascii="Times New Roman" w:hAnsi="Times New Roman" w:cs="Times New Roman"/>
        </w:rPr>
        <w:t xml:space="preserve"> Numbers above the branches are posterior probabilities</w:t>
      </w:r>
      <w:r w:rsidR="00575796">
        <w:rPr>
          <w:rFonts w:ascii="Times New Roman" w:hAnsi="Times New Roman" w:cs="Times New Roman"/>
        </w:rPr>
        <w:t>.</w:t>
      </w:r>
    </w:p>
    <w:p w14:paraId="30E901A9" w14:textId="77777777" w:rsidR="00E54C65" w:rsidRPr="00575796" w:rsidRDefault="00E54C65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</w:p>
    <w:p w14:paraId="75F1751A" w14:textId="7BA7A152" w:rsidR="00E54C65" w:rsidRPr="00575796" w:rsidRDefault="00850BA9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8E4C172" wp14:editId="16B904F7">
            <wp:extent cx="5943600" cy="76892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81D99" w14:textId="25A0894E" w:rsidR="00E54C65" w:rsidRPr="00575796" w:rsidRDefault="00E54C65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  <w:r w:rsidRPr="00575796">
        <w:rPr>
          <w:rFonts w:ascii="Times New Roman" w:hAnsi="Times New Roman" w:cs="Times New Roman"/>
          <w:b/>
          <w:lang w:val="en-GB"/>
        </w:rPr>
        <w:t>Figure S</w:t>
      </w:r>
      <w:r w:rsidR="002B06D2">
        <w:rPr>
          <w:rFonts w:ascii="Times New Roman" w:hAnsi="Times New Roman" w:cs="Times New Roman"/>
          <w:b/>
          <w:lang w:val="en-GB"/>
        </w:rPr>
        <w:t>1</w:t>
      </w:r>
      <w:r w:rsidRPr="00575796">
        <w:rPr>
          <w:rFonts w:ascii="Times New Roman" w:hAnsi="Times New Roman" w:cs="Times New Roman"/>
          <w:lang w:val="en-GB"/>
        </w:rPr>
        <w:t>. (</w:t>
      </w:r>
      <w:proofErr w:type="gramStart"/>
      <w:r w:rsidRPr="00575796">
        <w:rPr>
          <w:rFonts w:ascii="Times New Roman" w:hAnsi="Times New Roman" w:cs="Times New Roman"/>
          <w:lang w:val="en-GB"/>
        </w:rPr>
        <w:t>cont</w:t>
      </w:r>
      <w:proofErr w:type="gramEnd"/>
      <w:r w:rsidRPr="00575796">
        <w:rPr>
          <w:rFonts w:ascii="Times New Roman" w:hAnsi="Times New Roman" w:cs="Times New Roman"/>
          <w:lang w:val="en-GB"/>
        </w:rPr>
        <w:t xml:space="preserve">.) </w:t>
      </w:r>
    </w:p>
    <w:p w14:paraId="7D0D7C6A" w14:textId="77777777" w:rsidR="00E54C65" w:rsidRPr="00575796" w:rsidRDefault="00E54C65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</w:p>
    <w:p w14:paraId="096AF5E8" w14:textId="1330150A" w:rsidR="00E54C65" w:rsidRPr="00575796" w:rsidRDefault="00850BA9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6A3E797" wp14:editId="13467980">
            <wp:extent cx="5943600" cy="63106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3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6C553" w14:textId="5AB95069" w:rsidR="00E54C65" w:rsidRDefault="00E54C65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  <w:r w:rsidRPr="00575796">
        <w:rPr>
          <w:rFonts w:ascii="Times New Roman" w:hAnsi="Times New Roman" w:cs="Times New Roman"/>
          <w:b/>
          <w:lang w:val="en-GB"/>
        </w:rPr>
        <w:t>Figure S</w:t>
      </w:r>
      <w:r w:rsidR="002B06D2">
        <w:rPr>
          <w:rFonts w:ascii="Times New Roman" w:hAnsi="Times New Roman" w:cs="Times New Roman"/>
          <w:b/>
          <w:lang w:val="en-GB"/>
        </w:rPr>
        <w:t>1</w:t>
      </w:r>
      <w:r w:rsidRPr="00575796">
        <w:rPr>
          <w:rFonts w:ascii="Times New Roman" w:hAnsi="Times New Roman" w:cs="Times New Roman"/>
          <w:lang w:val="en-GB"/>
        </w:rPr>
        <w:t>. (</w:t>
      </w:r>
      <w:proofErr w:type="gramStart"/>
      <w:r w:rsidRPr="00575796">
        <w:rPr>
          <w:rFonts w:ascii="Times New Roman" w:hAnsi="Times New Roman" w:cs="Times New Roman"/>
          <w:lang w:val="en-GB"/>
        </w:rPr>
        <w:t>cont</w:t>
      </w:r>
      <w:proofErr w:type="gramEnd"/>
      <w:r w:rsidRPr="00575796">
        <w:rPr>
          <w:rFonts w:ascii="Times New Roman" w:hAnsi="Times New Roman" w:cs="Times New Roman"/>
          <w:lang w:val="en-GB"/>
        </w:rPr>
        <w:t xml:space="preserve">.) </w:t>
      </w:r>
    </w:p>
    <w:p w14:paraId="7A1EEC2C" w14:textId="77777777" w:rsidR="005B6E92" w:rsidRDefault="005B6E92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</w:p>
    <w:p w14:paraId="0F573E89" w14:textId="77777777" w:rsidR="005B6E92" w:rsidRDefault="005B6E92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</w:p>
    <w:p w14:paraId="2106CCA3" w14:textId="77777777" w:rsidR="005B6E92" w:rsidRDefault="005B6E92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</w:p>
    <w:p w14:paraId="1CE54BE7" w14:textId="77777777" w:rsidR="005B6E92" w:rsidRDefault="005B6E92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</w:p>
    <w:p w14:paraId="239DA9B9" w14:textId="77777777" w:rsidR="005B6E92" w:rsidRDefault="005B6E92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</w:p>
    <w:p w14:paraId="7284D8A6" w14:textId="77777777" w:rsidR="005B6E92" w:rsidRDefault="005B6E92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</w:p>
    <w:p w14:paraId="6D784C37" w14:textId="77777777" w:rsidR="005B6E92" w:rsidRDefault="005B6E92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</w:p>
    <w:p w14:paraId="3B10DA2F" w14:textId="01DA5241" w:rsidR="005B6E92" w:rsidRDefault="005B6E92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F92274F" wp14:editId="4B6FB092">
            <wp:extent cx="5943600" cy="3093085"/>
            <wp:effectExtent l="0" t="0" r="0" b="5715"/>
            <wp:docPr id="3" name="Picture 3" descr="Macintosh HD:Users:rosanecollevatti:Documents:Biome shifts in American palms:Submission_JBI:TEMPERATUR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osanecollevatti:Documents:Biome shifts in American palms:Submission_JBI:TEMPERATURE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7FD1EAF0" wp14:editId="6859ED3E">
            <wp:extent cx="5943600" cy="3093085"/>
            <wp:effectExtent l="0" t="0" r="0" b="5715"/>
            <wp:docPr id="2" name="Picture 2" descr="Macintosh HD:Users:rosanecollevatti:Documents:Biome shifts in American palms:Submission_JBI:PRECIPITATIO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sanecollevatti:Documents:Biome shifts in American palms:Submission_JBI:PRECIPITATION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F0ED3" w14:textId="587B00CB" w:rsidR="005B6E92" w:rsidRDefault="005B6E92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</w:p>
    <w:p w14:paraId="51A7EE8D" w14:textId="77777777" w:rsidR="005B6E92" w:rsidRDefault="005B6E92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</w:p>
    <w:p w14:paraId="2C2AB99F" w14:textId="5FA28F03" w:rsidR="005B6E92" w:rsidRPr="00575796" w:rsidRDefault="005B6E92" w:rsidP="005B6E92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  <w:r w:rsidRPr="00575796">
        <w:rPr>
          <w:rFonts w:ascii="Times New Roman" w:hAnsi="Times New Roman" w:cs="Times New Roman"/>
          <w:b/>
          <w:lang w:val="en-GB"/>
        </w:rPr>
        <w:t>Figure S</w:t>
      </w:r>
      <w:r>
        <w:rPr>
          <w:rFonts w:ascii="Times New Roman" w:hAnsi="Times New Roman" w:cs="Times New Roman"/>
          <w:b/>
          <w:lang w:val="en-GB"/>
        </w:rPr>
        <w:t>2</w:t>
      </w:r>
      <w:r w:rsidRPr="00575796">
        <w:rPr>
          <w:rFonts w:ascii="Times New Roman" w:hAnsi="Times New Roman" w:cs="Times New Roman"/>
          <w:lang w:val="en-GB"/>
        </w:rPr>
        <w:t xml:space="preserve">. </w:t>
      </w:r>
      <w:proofErr w:type="gramStart"/>
      <w:r>
        <w:rPr>
          <w:rFonts w:ascii="Times New Roman" w:hAnsi="Times New Roman" w:cs="Times New Roman"/>
          <w:lang w:val="en-GB"/>
        </w:rPr>
        <w:t>A</w:t>
      </w:r>
      <w:r w:rsidRPr="005B6E92">
        <w:rPr>
          <w:rFonts w:ascii="Times New Roman" w:hAnsi="Times New Roman" w:cs="Times New Roman"/>
          <w:lang w:val="en-GB"/>
        </w:rPr>
        <w:t>nnual mean temperature and annual precipitation for each bioregion</w:t>
      </w:r>
      <w:r>
        <w:rPr>
          <w:rFonts w:ascii="Times New Roman" w:hAnsi="Times New Roman" w:cs="Times New Roman"/>
          <w:lang w:val="en-GB"/>
        </w:rPr>
        <w:t>.</w:t>
      </w:r>
      <w:proofErr w:type="gramEnd"/>
      <w:r w:rsidRPr="005B6E92">
        <w:rPr>
          <w:rFonts w:ascii="Times New Roman" w:hAnsi="Times New Roman" w:cs="Times New Roman"/>
          <w:lang w:val="en-GB"/>
        </w:rPr>
        <w:t xml:space="preserve"> </w:t>
      </w:r>
      <w:r w:rsidRPr="00575796">
        <w:rPr>
          <w:rFonts w:ascii="Times New Roman" w:hAnsi="Times New Roman" w:cs="Times New Roman"/>
          <w:lang w:val="en-GB"/>
        </w:rPr>
        <w:t>Bio</w:t>
      </w:r>
      <w:r>
        <w:rPr>
          <w:rFonts w:ascii="Times New Roman" w:hAnsi="Times New Roman" w:cs="Times New Roman"/>
          <w:lang w:val="en-GB"/>
        </w:rPr>
        <w:t>region</w:t>
      </w:r>
      <w:r w:rsidRPr="00575796">
        <w:rPr>
          <w:rFonts w:ascii="Times New Roman" w:hAnsi="Times New Roman" w:cs="Times New Roman"/>
          <w:lang w:val="en-GB"/>
        </w:rPr>
        <w:t xml:space="preserve"> abbre</w:t>
      </w:r>
      <w:r>
        <w:rPr>
          <w:rFonts w:ascii="Times New Roman" w:hAnsi="Times New Roman" w:cs="Times New Roman"/>
          <w:lang w:val="en-GB"/>
        </w:rPr>
        <w:t>viations are defined in Table S2 in Appendix S4.</w:t>
      </w:r>
    </w:p>
    <w:p w14:paraId="3277775B" w14:textId="77777777" w:rsidR="005B6E92" w:rsidRDefault="005B6E92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</w:p>
    <w:p w14:paraId="5B386EA5" w14:textId="7A097588" w:rsidR="005B6E92" w:rsidRDefault="005B6E92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986AB6D" wp14:editId="72A333DC">
            <wp:extent cx="5943600" cy="3093085"/>
            <wp:effectExtent l="0" t="0" r="0" b="5715"/>
            <wp:docPr id="1" name="Picture 1" descr="Macintosh HD:Users:rosanecollevatti:Documents:Biome shifts in American palms:Submission_JBI:TEMP_PREC_TRF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sanecollevatti:Documents:Biome shifts in American palms:Submission_JBI:TEMP_PREC_TRF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9A069" w14:textId="77777777" w:rsidR="005B6E92" w:rsidRDefault="005B6E92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</w:p>
    <w:p w14:paraId="698BA845" w14:textId="77777777" w:rsidR="005B6E92" w:rsidRDefault="005B6E92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</w:p>
    <w:p w14:paraId="22F0649E" w14:textId="1EEC6440" w:rsidR="00C24838" w:rsidRPr="00575796" w:rsidRDefault="00C24838" w:rsidP="00C24838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  <w:r w:rsidRPr="00575796">
        <w:rPr>
          <w:rFonts w:ascii="Times New Roman" w:hAnsi="Times New Roman" w:cs="Times New Roman"/>
          <w:b/>
          <w:lang w:val="en-GB"/>
        </w:rPr>
        <w:t>Figure S</w:t>
      </w:r>
      <w:r>
        <w:rPr>
          <w:rFonts w:ascii="Times New Roman" w:hAnsi="Times New Roman" w:cs="Times New Roman"/>
          <w:b/>
          <w:lang w:val="en-GB"/>
        </w:rPr>
        <w:t>3</w:t>
      </w:r>
      <w:r w:rsidRPr="00575796">
        <w:rPr>
          <w:rFonts w:ascii="Times New Roman" w:hAnsi="Times New Roman" w:cs="Times New Roman"/>
          <w:lang w:val="en-GB"/>
        </w:rPr>
        <w:t xml:space="preserve">. </w:t>
      </w:r>
      <w:r>
        <w:rPr>
          <w:rFonts w:ascii="Times New Roman" w:hAnsi="Times New Roman" w:cs="Times New Roman"/>
          <w:lang w:val="en-GB"/>
        </w:rPr>
        <w:t>A</w:t>
      </w:r>
      <w:r w:rsidRPr="005B6E92">
        <w:rPr>
          <w:rFonts w:ascii="Times New Roman" w:hAnsi="Times New Roman" w:cs="Times New Roman"/>
          <w:lang w:val="en-GB"/>
        </w:rPr>
        <w:t xml:space="preserve">nnual mean temperature and annual precipitation for each </w:t>
      </w:r>
      <w:r>
        <w:rPr>
          <w:rFonts w:ascii="Times New Roman" w:hAnsi="Times New Roman" w:cs="Times New Roman"/>
          <w:lang w:val="en-GB"/>
        </w:rPr>
        <w:t xml:space="preserve">tropical rain forest bioregions (TRF) and </w:t>
      </w:r>
      <w:proofErr w:type="gramStart"/>
      <w:r>
        <w:rPr>
          <w:rFonts w:ascii="Times New Roman" w:hAnsi="Times New Roman" w:cs="Times New Roman"/>
          <w:lang w:val="en-GB"/>
        </w:rPr>
        <w:t>non tropical</w:t>
      </w:r>
      <w:proofErr w:type="gramEnd"/>
      <w:r>
        <w:rPr>
          <w:rFonts w:ascii="Times New Roman" w:hAnsi="Times New Roman" w:cs="Times New Roman"/>
          <w:lang w:val="en-GB"/>
        </w:rPr>
        <w:t xml:space="preserve"> rain forest bioregions (non-TRF).</w:t>
      </w:r>
      <w:r w:rsidRPr="005B6E92">
        <w:rPr>
          <w:rFonts w:ascii="Times New Roman" w:hAnsi="Times New Roman" w:cs="Times New Roman"/>
          <w:lang w:val="en-GB"/>
        </w:rPr>
        <w:t xml:space="preserve"> </w:t>
      </w:r>
    </w:p>
    <w:p w14:paraId="2DC34DE3" w14:textId="77777777" w:rsidR="005B6E92" w:rsidRDefault="005B6E92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</w:p>
    <w:p w14:paraId="388FC9BE" w14:textId="77777777" w:rsidR="005B6E92" w:rsidRDefault="005B6E92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</w:p>
    <w:p w14:paraId="7F3B546A" w14:textId="77777777" w:rsidR="005B6E92" w:rsidRPr="00575796" w:rsidRDefault="005B6E92" w:rsidP="005E07E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</w:p>
    <w:p w14:paraId="19C508B8" w14:textId="0CF243EC" w:rsidR="00007890" w:rsidRPr="00575796" w:rsidRDefault="00850BA9" w:rsidP="005E07EB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52465F6" wp14:editId="2068752C">
            <wp:extent cx="4102100" cy="5118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ies.area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58F66" w14:textId="13A1ABD7" w:rsidR="005F274D" w:rsidRPr="00575796" w:rsidRDefault="000803A4" w:rsidP="0057579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  <w:r w:rsidRPr="00575796">
        <w:rPr>
          <w:rFonts w:ascii="Times New Roman" w:hAnsi="Times New Roman" w:cs="Times New Roman"/>
          <w:b/>
          <w:lang w:val="en-GB"/>
        </w:rPr>
        <w:t>Figure S</w:t>
      </w:r>
      <w:r w:rsidR="00ED4A99">
        <w:rPr>
          <w:rFonts w:ascii="Times New Roman" w:hAnsi="Times New Roman" w:cs="Times New Roman"/>
          <w:b/>
          <w:lang w:val="en-GB"/>
        </w:rPr>
        <w:t>4</w:t>
      </w:r>
      <w:r w:rsidR="00FA5A73" w:rsidRPr="00575796">
        <w:rPr>
          <w:rFonts w:ascii="Times New Roman" w:hAnsi="Times New Roman" w:cs="Times New Roman"/>
          <w:lang w:val="en-GB"/>
        </w:rPr>
        <w:t xml:space="preserve">. </w:t>
      </w:r>
      <w:proofErr w:type="gramStart"/>
      <w:r w:rsidR="00575796">
        <w:rPr>
          <w:rFonts w:ascii="Times New Roman" w:hAnsi="Times New Roman" w:cs="Times New Roman"/>
          <w:lang w:val="en-GB"/>
        </w:rPr>
        <w:t>Relationship</w:t>
      </w:r>
      <w:r w:rsidR="00FA5A73" w:rsidRPr="00575796">
        <w:rPr>
          <w:rFonts w:ascii="Times New Roman" w:hAnsi="Times New Roman" w:cs="Times New Roman"/>
          <w:lang w:val="en-GB"/>
        </w:rPr>
        <w:t xml:space="preserve"> between species richness and the bio</w:t>
      </w:r>
      <w:r w:rsidR="00ED4A99">
        <w:rPr>
          <w:rFonts w:ascii="Times New Roman" w:hAnsi="Times New Roman" w:cs="Times New Roman"/>
          <w:lang w:val="en-GB"/>
        </w:rPr>
        <w:t>region</w:t>
      </w:r>
      <w:r w:rsidR="00FA5A73" w:rsidRPr="00575796">
        <w:rPr>
          <w:rFonts w:ascii="Times New Roman" w:hAnsi="Times New Roman" w:cs="Times New Roman"/>
          <w:lang w:val="en-GB"/>
        </w:rPr>
        <w:t xml:space="preserve"> area (km</w:t>
      </w:r>
      <w:r w:rsidR="00FA5A73" w:rsidRPr="00575796">
        <w:rPr>
          <w:rFonts w:ascii="Times New Roman" w:hAnsi="Times New Roman" w:cs="Times New Roman"/>
          <w:vertAlign w:val="superscript"/>
          <w:lang w:val="en-GB"/>
        </w:rPr>
        <w:t>2</w:t>
      </w:r>
      <w:r w:rsidR="00FA5A73" w:rsidRPr="00575796">
        <w:rPr>
          <w:rFonts w:ascii="Times New Roman" w:hAnsi="Times New Roman" w:cs="Times New Roman"/>
          <w:lang w:val="en-GB"/>
        </w:rPr>
        <w:t>).</w:t>
      </w:r>
      <w:proofErr w:type="gramEnd"/>
      <w:r w:rsidR="00FA5A73" w:rsidRPr="00575796">
        <w:rPr>
          <w:rFonts w:ascii="Times New Roman" w:hAnsi="Times New Roman" w:cs="Times New Roman"/>
          <w:lang w:val="en-GB"/>
        </w:rPr>
        <w:t xml:space="preserve"> Bio</w:t>
      </w:r>
      <w:r w:rsidR="00ED4A99">
        <w:rPr>
          <w:rFonts w:ascii="Times New Roman" w:hAnsi="Times New Roman" w:cs="Times New Roman"/>
          <w:lang w:val="en-GB"/>
        </w:rPr>
        <w:t>region</w:t>
      </w:r>
      <w:r w:rsidR="00FA5A73" w:rsidRPr="00575796">
        <w:rPr>
          <w:rFonts w:ascii="Times New Roman" w:hAnsi="Times New Roman" w:cs="Times New Roman"/>
          <w:lang w:val="en-GB"/>
        </w:rPr>
        <w:t xml:space="preserve"> abbre</w:t>
      </w:r>
      <w:r w:rsidR="00DD44BA">
        <w:rPr>
          <w:rFonts w:ascii="Times New Roman" w:hAnsi="Times New Roman" w:cs="Times New Roman"/>
          <w:lang w:val="en-GB"/>
        </w:rPr>
        <w:t>viations are defined in Table S</w:t>
      </w:r>
      <w:r w:rsidR="00ED4A99">
        <w:rPr>
          <w:rFonts w:ascii="Times New Roman" w:hAnsi="Times New Roman" w:cs="Times New Roman"/>
          <w:lang w:val="en-GB"/>
        </w:rPr>
        <w:t>2</w:t>
      </w:r>
      <w:r w:rsidR="00DD44BA">
        <w:rPr>
          <w:rFonts w:ascii="Times New Roman" w:hAnsi="Times New Roman" w:cs="Times New Roman"/>
          <w:lang w:val="en-GB"/>
        </w:rPr>
        <w:t xml:space="preserve"> in Appendix S</w:t>
      </w:r>
      <w:r w:rsidR="00ED4A99">
        <w:rPr>
          <w:rFonts w:ascii="Times New Roman" w:hAnsi="Times New Roman" w:cs="Times New Roman"/>
          <w:lang w:val="en-GB"/>
        </w:rPr>
        <w:t>4</w:t>
      </w:r>
      <w:r w:rsidR="00DD44BA">
        <w:rPr>
          <w:rFonts w:ascii="Times New Roman" w:hAnsi="Times New Roman" w:cs="Times New Roman"/>
          <w:lang w:val="en-GB"/>
        </w:rPr>
        <w:t>.</w:t>
      </w:r>
    </w:p>
    <w:sectPr w:rsidR="005F274D" w:rsidRPr="00575796" w:rsidSect="00415B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44E"/>
    <w:rsid w:val="00007890"/>
    <w:rsid w:val="00071748"/>
    <w:rsid w:val="000803A4"/>
    <w:rsid w:val="00091952"/>
    <w:rsid w:val="000E6040"/>
    <w:rsid w:val="00162048"/>
    <w:rsid w:val="0027644E"/>
    <w:rsid w:val="002B06D2"/>
    <w:rsid w:val="002E4344"/>
    <w:rsid w:val="002F36C2"/>
    <w:rsid w:val="00392D6C"/>
    <w:rsid w:val="003A2DE5"/>
    <w:rsid w:val="00415BDF"/>
    <w:rsid w:val="004354CC"/>
    <w:rsid w:val="00575796"/>
    <w:rsid w:val="005B6E92"/>
    <w:rsid w:val="005E07EB"/>
    <w:rsid w:val="005F274D"/>
    <w:rsid w:val="007A64B5"/>
    <w:rsid w:val="00850BA9"/>
    <w:rsid w:val="00872656"/>
    <w:rsid w:val="008A39E8"/>
    <w:rsid w:val="008B0744"/>
    <w:rsid w:val="00921CDF"/>
    <w:rsid w:val="009420F0"/>
    <w:rsid w:val="009A72A5"/>
    <w:rsid w:val="009E40FE"/>
    <w:rsid w:val="00AD26D4"/>
    <w:rsid w:val="00BC659A"/>
    <w:rsid w:val="00C24838"/>
    <w:rsid w:val="00C7228E"/>
    <w:rsid w:val="00D74F62"/>
    <w:rsid w:val="00DD44BA"/>
    <w:rsid w:val="00E54C65"/>
    <w:rsid w:val="00E90236"/>
    <w:rsid w:val="00ED3F98"/>
    <w:rsid w:val="00ED4A99"/>
    <w:rsid w:val="00EF4930"/>
    <w:rsid w:val="00FA5A73"/>
    <w:rsid w:val="00FF3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100DE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44E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60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040"/>
    <w:rPr>
      <w:rFonts w:ascii="Lucida Grande" w:eastAsiaTheme="minorEastAsia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6204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04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048"/>
    <w:rPr>
      <w:rFonts w:eastAsiaTheme="minorEastAsi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04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048"/>
    <w:rPr>
      <w:rFonts w:eastAsiaTheme="minorEastAsia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44E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60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040"/>
    <w:rPr>
      <w:rFonts w:ascii="Lucida Grande" w:eastAsiaTheme="minorEastAsia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6204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04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048"/>
    <w:rPr>
      <w:rFonts w:eastAsiaTheme="minorEastAsi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04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048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em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131</Words>
  <Characters>748</Characters>
  <Application>Microsoft Macintosh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Journal of Biogeography</vt:lpstr>
      <vt:lpstr/>
      <vt:lpstr>SUPPORTING INFORMATION</vt:lpstr>
      <vt:lpstr/>
      <vt:lpstr>Adjacency and area explain biome shifts in the Americas</vt:lpstr>
      <vt:lpstr>Christine D. Bacon, Cintia Freitas, Advaldo C. Souza-Neto, Rosane G. Collevatti</vt:lpstr>
      <vt:lpstr/>
      <vt:lpstr/>
    </vt:vector>
  </TitlesOfParts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Bacon</dc:creator>
  <cp:keywords/>
  <dc:description/>
  <cp:lastModifiedBy>Rosane Collevatti</cp:lastModifiedBy>
  <cp:revision>7</cp:revision>
  <dcterms:created xsi:type="dcterms:W3CDTF">2017-12-09T15:59:00Z</dcterms:created>
  <dcterms:modified xsi:type="dcterms:W3CDTF">2018-04-14T16:04:00Z</dcterms:modified>
</cp:coreProperties>
</file>