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39" w:rsidRPr="00ED1E28" w:rsidRDefault="009F5139" w:rsidP="00ED1E28">
      <w:pPr>
        <w:spacing w:after="0" w:line="240" w:lineRule="auto"/>
        <w:ind w:right="-330"/>
        <w:jc w:val="both"/>
        <w:rPr>
          <w:rFonts w:asciiTheme="majorBidi" w:hAnsiTheme="majorBidi" w:cstheme="majorBidi"/>
          <w:b/>
          <w:bCs/>
          <w:noProof/>
          <w:sz w:val="20"/>
          <w:szCs w:val="20"/>
          <w:lang w:val="en-GB" w:eastAsia="en-GB"/>
        </w:rPr>
      </w:pPr>
      <w:r w:rsidRPr="00ED1E28">
        <w:rPr>
          <w:rFonts w:asciiTheme="majorBidi" w:hAnsiTheme="majorBidi" w:cstheme="majorBidi"/>
          <w:b/>
          <w:bCs/>
          <w:noProof/>
          <w:sz w:val="20"/>
          <w:szCs w:val="20"/>
          <w:lang w:val="en-GB" w:eastAsia="en-GB"/>
        </w:rPr>
        <w:t>APPENDIX S1.</w:t>
      </w:r>
    </w:p>
    <w:p w:rsidR="009F5139" w:rsidRPr="00ED1E28" w:rsidRDefault="009F5139" w:rsidP="00ED1E28">
      <w:pPr>
        <w:spacing w:after="0" w:line="240" w:lineRule="auto"/>
        <w:ind w:right="-330"/>
        <w:jc w:val="both"/>
        <w:rPr>
          <w:rFonts w:asciiTheme="majorBidi" w:hAnsiTheme="majorBidi" w:cstheme="majorBidi"/>
          <w:noProof/>
          <w:sz w:val="20"/>
          <w:szCs w:val="20"/>
          <w:lang w:val="en-GB" w:eastAsia="en-GB"/>
        </w:rPr>
      </w:pPr>
      <w:r w:rsidRPr="00ED1E28">
        <w:rPr>
          <w:rFonts w:asciiTheme="majorBidi" w:hAnsiTheme="majorBidi" w:cstheme="majorBidi"/>
          <w:noProof/>
          <w:sz w:val="20"/>
          <w:szCs w:val="20"/>
          <w:lang w:val="en-GB" w:eastAsia="en-GB"/>
        </w:rPr>
        <w:t>Voucher information: species name, locality</w:t>
      </w:r>
      <w:r w:rsidRPr="00ED1E28">
        <w:rPr>
          <w:rFonts w:asciiTheme="majorBidi" w:hAnsiTheme="majorBidi" w:cstheme="majorBidi"/>
          <w:i/>
          <w:iCs/>
          <w:noProof/>
          <w:sz w:val="20"/>
          <w:szCs w:val="20"/>
          <w:lang w:val="en-GB" w:eastAsia="en-GB"/>
        </w:rPr>
        <w:t xml:space="preserve">, collector(s), voucher </w:t>
      </w:r>
      <w:r w:rsidRPr="00ED1E28">
        <w:rPr>
          <w:rFonts w:asciiTheme="majorBidi" w:hAnsiTheme="majorBidi" w:cstheme="majorBidi"/>
          <w:noProof/>
          <w:sz w:val="20"/>
          <w:szCs w:val="20"/>
          <w:lang w:val="en-GB" w:eastAsia="en-GB"/>
        </w:rPr>
        <w:t xml:space="preserve">(herbarium), GenBank accession numbers for nrDNA ITS and </w:t>
      </w:r>
      <w:r w:rsidRPr="00ED1E28">
        <w:rPr>
          <w:rFonts w:asciiTheme="majorBidi" w:hAnsiTheme="majorBidi" w:cstheme="majorBidi"/>
          <w:i/>
          <w:iCs/>
          <w:noProof/>
          <w:sz w:val="20"/>
          <w:szCs w:val="20"/>
          <w:lang w:val="en-GB" w:eastAsia="en-GB"/>
        </w:rPr>
        <w:t>trn</w:t>
      </w:r>
      <w:r w:rsidRPr="00ED1E28">
        <w:rPr>
          <w:rFonts w:asciiTheme="majorBidi" w:hAnsiTheme="majorBidi" w:cstheme="majorBidi"/>
          <w:noProof/>
          <w:sz w:val="20"/>
          <w:szCs w:val="20"/>
          <w:lang w:val="en-GB" w:eastAsia="en-GB"/>
        </w:rPr>
        <w:t>Y-T, respectively.</w:t>
      </w:r>
    </w:p>
    <w:p w:rsidR="00EF69AF" w:rsidRPr="00ED1E28" w:rsidRDefault="009F5139" w:rsidP="00ED1E2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proofErr w:type="gramStart"/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acanthobryum</w:t>
      </w:r>
      <w:r w:rsidRPr="00ED1E28">
        <w:rPr>
          <w:rFonts w:asciiTheme="majorBidi" w:hAnsiTheme="majorBidi" w:cstheme="majorBidi"/>
          <w:sz w:val="20"/>
          <w:szCs w:val="20"/>
        </w:rPr>
        <w:t xml:space="preserve"> Rech.f.</w:t>
      </w:r>
      <w:proofErr w:type="gramEnd"/>
      <w:r w:rsidRPr="00ED1E28">
        <w:rPr>
          <w:rFonts w:asciiTheme="majorBidi" w:hAnsiTheme="majorBidi" w:cstheme="majorBidi"/>
          <w:sz w:val="20"/>
          <w:szCs w:val="20"/>
        </w:rPr>
        <w:t xml:space="preserve"> &amp; Schiman-Czeika, Afghanistan, Ghazni, Dasht-e Nawar,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Freitag 1561</w:t>
      </w:r>
      <w:r w:rsidRPr="00ED1E28">
        <w:rPr>
          <w:rFonts w:asciiTheme="majorBidi" w:hAnsiTheme="majorBidi" w:cstheme="majorBidi"/>
          <w:sz w:val="20"/>
          <w:szCs w:val="20"/>
        </w:rPr>
        <w:t xml:space="preserve"> (MSB 006140), LC153804, -;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acerosum</w:t>
      </w:r>
      <w:r w:rsidRPr="00ED1E28">
        <w:rPr>
          <w:rFonts w:asciiTheme="majorBidi" w:hAnsiTheme="majorBidi" w:cstheme="majorBidi"/>
          <w:sz w:val="20"/>
          <w:szCs w:val="20"/>
        </w:rPr>
        <w:t xml:space="preserve"> (Willd.) </w:t>
      </w:r>
      <w:proofErr w:type="gramStart"/>
      <w:r w:rsidRPr="00ED1E28">
        <w:rPr>
          <w:rFonts w:asciiTheme="majorBidi" w:hAnsiTheme="majorBidi" w:cstheme="majorBidi"/>
          <w:sz w:val="20"/>
          <w:szCs w:val="20"/>
        </w:rPr>
        <w:t xml:space="preserve">Boiss., Turkey, Antalya, Bey Dağları,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Eren s.n.</w:t>
      </w:r>
      <w:r w:rsidRPr="00ED1E28">
        <w:rPr>
          <w:rFonts w:asciiTheme="majorBidi" w:hAnsiTheme="majorBidi" w:cstheme="majorBidi"/>
          <w:sz w:val="20"/>
          <w:szCs w:val="20"/>
        </w:rPr>
        <w:t xml:space="preserve"> (W 2014-12433), </w:t>
      </w:r>
      <w:r w:rsidRPr="00ED1E28">
        <w:rPr>
          <w:rFonts w:asciiTheme="majorBidi" w:eastAsia="TimesNewRoman" w:hAnsiTheme="majorBidi" w:cstheme="majorBidi"/>
          <w:sz w:val="20"/>
          <w:szCs w:val="20"/>
        </w:rPr>
        <w:t>LC153805, LC153954</w:t>
      </w:r>
      <w:r w:rsidRPr="00ED1E28">
        <w:rPr>
          <w:rFonts w:asciiTheme="majorBidi" w:hAnsiTheme="majorBidi" w:cstheme="majorBidi"/>
          <w:sz w:val="20"/>
          <w:szCs w:val="20"/>
        </w:rPr>
        <w:t xml:space="preserve">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acmostegium</w:t>
      </w:r>
      <w:r w:rsidRPr="00ED1E28">
        <w:rPr>
          <w:rFonts w:asciiTheme="majorBidi" w:hAnsiTheme="majorBidi" w:cstheme="majorBidi"/>
          <w:sz w:val="20"/>
          <w:szCs w:val="20"/>
        </w:rPr>
        <w:t xml:space="preserve"> Boiss.</w:t>
      </w:r>
      <w:proofErr w:type="gramEnd"/>
      <w:r w:rsidRPr="00ED1E28">
        <w:rPr>
          <w:rFonts w:asciiTheme="majorBidi" w:hAnsiTheme="majorBidi" w:cstheme="majorBidi"/>
          <w:sz w:val="20"/>
          <w:szCs w:val="20"/>
        </w:rPr>
        <w:t xml:space="preserve"> &amp; Buhse, Iran, Khorasan, Bojnord,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 xml:space="preserve">Kazempour-Osaloo &amp; Moharrek s.n. </w:t>
      </w:r>
      <w:r w:rsidRPr="00ED1E28">
        <w:rPr>
          <w:rFonts w:asciiTheme="majorBidi" w:hAnsiTheme="majorBidi" w:cstheme="majorBidi"/>
          <w:sz w:val="20"/>
          <w:szCs w:val="20"/>
        </w:rPr>
        <w:t xml:space="preserve">(TMUH 92351), </w:t>
      </w:r>
      <w:r w:rsidRPr="00ED1E28">
        <w:rPr>
          <w:rFonts w:asciiTheme="majorBidi" w:eastAsia="TimesNewRoman" w:hAnsiTheme="majorBidi" w:cstheme="majorBidi"/>
          <w:sz w:val="20"/>
          <w:szCs w:val="20"/>
        </w:rPr>
        <w:t>LC153807</w:t>
      </w:r>
      <w:proofErr w:type="gramStart"/>
      <w:r w:rsidRPr="00ED1E28">
        <w:rPr>
          <w:rFonts w:asciiTheme="majorBidi" w:eastAsia="TimesNewRoman" w:hAnsiTheme="majorBidi" w:cstheme="majorBidi"/>
          <w:sz w:val="20"/>
          <w:szCs w:val="20"/>
        </w:rPr>
        <w:t>,LC153956</w:t>
      </w:r>
      <w:proofErr w:type="gramEnd"/>
      <w:r w:rsidRPr="00ED1E28">
        <w:rPr>
          <w:rFonts w:asciiTheme="majorBidi" w:hAnsiTheme="majorBidi" w:cstheme="majorBidi"/>
          <w:sz w:val="20"/>
          <w:szCs w:val="20"/>
        </w:rPr>
        <w:t xml:space="preserve">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ahangarense</w:t>
      </w:r>
      <w:r w:rsidRPr="00ED1E28">
        <w:rPr>
          <w:rFonts w:asciiTheme="majorBidi" w:hAnsiTheme="majorBidi" w:cstheme="majorBidi"/>
          <w:sz w:val="20"/>
          <w:szCs w:val="20"/>
        </w:rPr>
        <w:t xml:space="preserve"> Rech.f. &amp; Schiman-Czeika, Afghanistan, Ghorat, Shutur Khan Kotal,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Rechinger 18860</w:t>
      </w:r>
      <w:r w:rsidRPr="00ED1E28">
        <w:rPr>
          <w:rFonts w:asciiTheme="majorBidi" w:hAnsiTheme="majorBidi" w:cstheme="majorBidi"/>
          <w:sz w:val="20"/>
          <w:szCs w:val="20"/>
        </w:rPr>
        <w:t xml:space="preserve"> (W 1975-0013927), </w:t>
      </w:r>
      <w:r w:rsidRPr="00ED1E28">
        <w:rPr>
          <w:rFonts w:asciiTheme="majorBidi" w:eastAsia="TimesNewRoman" w:hAnsiTheme="majorBidi" w:cstheme="majorBidi"/>
          <w:sz w:val="20"/>
          <w:szCs w:val="20"/>
        </w:rPr>
        <w:t>LC153808, LC153957</w:t>
      </w:r>
      <w:r w:rsidRPr="00ED1E28">
        <w:rPr>
          <w:rFonts w:asciiTheme="majorBidi" w:hAnsiTheme="majorBidi" w:cstheme="majorBidi"/>
          <w:sz w:val="20"/>
          <w:szCs w:val="20"/>
        </w:rPr>
        <w:t xml:space="preserve">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alatavicum</w:t>
      </w:r>
      <w:r w:rsidRPr="00ED1E28">
        <w:rPr>
          <w:rFonts w:asciiTheme="majorBidi" w:hAnsiTheme="majorBidi" w:cstheme="majorBidi"/>
          <w:sz w:val="20"/>
          <w:szCs w:val="20"/>
        </w:rPr>
        <w:t xml:space="preserve"> Bunge, Uzbekistan, Tian-Shan Mts., Kuraminski khrebet,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Vašák s.n.</w:t>
      </w:r>
      <w:r w:rsidRPr="00ED1E28">
        <w:rPr>
          <w:rFonts w:asciiTheme="majorBidi" w:hAnsiTheme="majorBidi" w:cstheme="majorBidi"/>
          <w:sz w:val="20"/>
          <w:szCs w:val="20"/>
        </w:rPr>
        <w:t xml:space="preserve"> (MA 642281), </w:t>
      </w:r>
      <w:r w:rsidRPr="00ED1E28">
        <w:rPr>
          <w:rFonts w:asciiTheme="majorBidi" w:eastAsia="TimesNewRoman" w:hAnsiTheme="majorBidi" w:cstheme="majorBidi"/>
          <w:sz w:val="20"/>
          <w:szCs w:val="20"/>
        </w:rPr>
        <w:t>LC153809, LC153958</w:t>
      </w:r>
      <w:r w:rsidRPr="00ED1E28">
        <w:rPr>
          <w:rFonts w:asciiTheme="majorBidi" w:hAnsiTheme="majorBidi" w:cstheme="majorBidi"/>
          <w:sz w:val="20"/>
          <w:szCs w:val="20"/>
        </w:rPr>
        <w:t xml:space="preserve">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alavae</w:t>
      </w:r>
      <w:r w:rsidRPr="00ED1E28">
        <w:rPr>
          <w:rFonts w:asciiTheme="majorBidi" w:hAnsiTheme="majorBidi" w:cstheme="majorBidi"/>
          <w:sz w:val="20"/>
          <w:szCs w:val="20"/>
        </w:rPr>
        <w:t xml:space="preserve"> Rech.f. &amp; Schiman-Czeika, Iran, Khorasan, Fariman,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Joharchi &amp; Zanguei 36488</w:t>
      </w:r>
      <w:r w:rsidRPr="00ED1E28">
        <w:rPr>
          <w:rFonts w:asciiTheme="majorBidi" w:hAnsiTheme="majorBidi" w:cstheme="majorBidi"/>
          <w:sz w:val="20"/>
          <w:szCs w:val="20"/>
        </w:rPr>
        <w:t xml:space="preserve"> (FUMH), AB979533, AB979601;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albocalycinum</w:t>
      </w:r>
      <w:r w:rsidRPr="00ED1E28">
        <w:rPr>
          <w:rFonts w:asciiTheme="majorBidi" w:hAnsiTheme="majorBidi" w:cstheme="majorBidi"/>
          <w:sz w:val="20"/>
          <w:szCs w:val="20"/>
        </w:rPr>
        <w:t xml:space="preserve"> Assadi &amp; Mirtadzadini, Iran, Kerman, Sirch,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Mirtadzadini s.n.</w:t>
      </w:r>
      <w:r w:rsidRPr="00ED1E28">
        <w:rPr>
          <w:rFonts w:asciiTheme="majorBidi" w:hAnsiTheme="majorBidi" w:cstheme="majorBidi"/>
          <w:sz w:val="20"/>
          <w:szCs w:val="20"/>
        </w:rPr>
        <w:t xml:space="preserve"> (SHBU 1239), AB979534, AB979602;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araxanum</w:t>
      </w:r>
      <w:r w:rsidRPr="00ED1E28">
        <w:rPr>
          <w:rFonts w:asciiTheme="majorBidi" w:hAnsiTheme="majorBidi" w:cstheme="majorBidi"/>
          <w:sz w:val="20"/>
          <w:szCs w:val="20"/>
        </w:rPr>
        <w:t xml:space="preserve"> Bunge, Iran, W Azarbaijan, Mt. Seyed Hajidin,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Assadi 86873</w:t>
      </w:r>
      <w:r w:rsidRPr="00ED1E28">
        <w:rPr>
          <w:rFonts w:asciiTheme="majorBidi" w:hAnsiTheme="majorBidi" w:cstheme="majorBidi"/>
          <w:sz w:val="20"/>
          <w:szCs w:val="20"/>
        </w:rPr>
        <w:t xml:space="preserve"> (TARI), AB979535, AB979603;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armenum</w:t>
      </w:r>
      <w:r w:rsidRPr="00ED1E28">
        <w:rPr>
          <w:rFonts w:asciiTheme="majorBidi" w:hAnsiTheme="majorBidi" w:cstheme="majorBidi"/>
          <w:sz w:val="20"/>
          <w:szCs w:val="20"/>
        </w:rPr>
        <w:t xml:space="preserve"> Boiss. &amp; A.Huet, Turkey, Gümüşhane, Ak Dağ,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Aldasoro et al. 2504</w:t>
      </w:r>
      <w:r w:rsidRPr="00ED1E28">
        <w:rPr>
          <w:rFonts w:asciiTheme="majorBidi" w:hAnsiTheme="majorBidi" w:cstheme="majorBidi"/>
          <w:sz w:val="20"/>
          <w:szCs w:val="20"/>
        </w:rPr>
        <w:t xml:space="preserve"> (MA 690163), </w:t>
      </w:r>
      <w:r w:rsidRPr="00ED1E28">
        <w:rPr>
          <w:rFonts w:asciiTheme="majorBidi" w:eastAsia="TimesNewRoman" w:hAnsiTheme="majorBidi" w:cstheme="majorBidi"/>
          <w:sz w:val="20"/>
          <w:szCs w:val="20"/>
        </w:rPr>
        <w:t>LC153810, LC153959</w:t>
      </w:r>
      <w:r w:rsidRPr="00ED1E28">
        <w:rPr>
          <w:rFonts w:asciiTheme="majorBidi" w:hAnsiTheme="majorBidi" w:cstheme="majorBidi"/>
          <w:sz w:val="20"/>
          <w:szCs w:val="20"/>
        </w:rPr>
        <w:t xml:space="preserve">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aspadanum</w:t>
      </w:r>
      <w:r w:rsidRPr="00ED1E28">
        <w:rPr>
          <w:rFonts w:asciiTheme="majorBidi" w:hAnsiTheme="majorBidi" w:cstheme="majorBidi"/>
          <w:sz w:val="20"/>
          <w:szCs w:val="20"/>
        </w:rPr>
        <w:t xml:space="preserve"> Bunge, Iran, Kashan, Mt. Karkas,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Assadi 82735</w:t>
      </w:r>
      <w:r w:rsidRPr="00ED1E28">
        <w:rPr>
          <w:rFonts w:asciiTheme="majorBidi" w:hAnsiTheme="majorBidi" w:cstheme="majorBidi"/>
          <w:sz w:val="20"/>
          <w:szCs w:val="20"/>
        </w:rPr>
        <w:t xml:space="preserve"> (TARI), AB979536, -;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asphodelinum</w:t>
      </w:r>
      <w:r w:rsidRPr="00ED1E28">
        <w:rPr>
          <w:rFonts w:asciiTheme="majorBidi" w:hAnsiTheme="majorBidi" w:cstheme="majorBidi"/>
          <w:sz w:val="20"/>
          <w:szCs w:val="20"/>
        </w:rPr>
        <w:t xml:space="preserve"> Mobayen, Iran, Fars, Bambo National Park,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Jamzad et al. 69399</w:t>
      </w:r>
      <w:r w:rsidRPr="00ED1E28">
        <w:rPr>
          <w:rFonts w:asciiTheme="majorBidi" w:hAnsiTheme="majorBidi" w:cstheme="majorBidi"/>
          <w:sz w:val="20"/>
          <w:szCs w:val="20"/>
        </w:rPr>
        <w:t xml:space="preserve"> (TARI), </w:t>
      </w:r>
      <w:r w:rsidRPr="00ED1E28">
        <w:rPr>
          <w:rFonts w:asciiTheme="majorBidi" w:eastAsia="TimesNewRoman" w:hAnsiTheme="majorBidi" w:cstheme="majorBidi"/>
          <w:sz w:val="20"/>
          <w:szCs w:val="20"/>
        </w:rPr>
        <w:t>LC153812, LC153961</w:t>
      </w:r>
      <w:r w:rsidRPr="00ED1E28">
        <w:rPr>
          <w:rFonts w:asciiTheme="majorBidi" w:hAnsiTheme="majorBidi" w:cstheme="majorBidi"/>
          <w:sz w:val="20"/>
          <w:szCs w:val="20"/>
        </w:rPr>
        <w:t xml:space="preserve">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atropatanum</w:t>
      </w:r>
      <w:r w:rsidRPr="00ED1E28">
        <w:rPr>
          <w:rFonts w:asciiTheme="majorBidi" w:hAnsiTheme="majorBidi" w:cstheme="majorBidi"/>
          <w:sz w:val="20"/>
          <w:szCs w:val="20"/>
        </w:rPr>
        <w:t xml:space="preserve"> Bunge, Iran, W Azarbaijan, Oshnavieh road,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Kazempour-Osaloo s.n.</w:t>
      </w:r>
      <w:r w:rsidRPr="00ED1E28">
        <w:rPr>
          <w:rFonts w:asciiTheme="majorBidi" w:hAnsiTheme="majorBidi" w:cstheme="majorBidi"/>
          <w:sz w:val="20"/>
          <w:szCs w:val="20"/>
        </w:rPr>
        <w:t xml:space="preserve"> (TMUH 90125), AB979537, AB979604;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auganum</w:t>
      </w:r>
      <w:r w:rsidRPr="00ED1E28">
        <w:rPr>
          <w:rFonts w:asciiTheme="majorBidi" w:hAnsiTheme="majorBidi" w:cstheme="majorBidi"/>
          <w:sz w:val="20"/>
          <w:szCs w:val="20"/>
        </w:rPr>
        <w:t xml:space="preserve"> Bunge, Afghanistan, Bamian, Band-e Amir,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Schloeder &amp; Jacobs 1776</w:t>
      </w:r>
      <w:r w:rsidRPr="00ED1E28">
        <w:rPr>
          <w:rFonts w:asciiTheme="majorBidi" w:hAnsiTheme="majorBidi" w:cstheme="majorBidi"/>
          <w:sz w:val="20"/>
          <w:szCs w:val="20"/>
        </w:rPr>
        <w:t xml:space="preserve"> (MSB 150698), </w:t>
      </w:r>
      <w:r w:rsidRPr="00ED1E28">
        <w:rPr>
          <w:rFonts w:asciiTheme="majorBidi" w:eastAsia="TimesNewRoman" w:hAnsiTheme="majorBidi" w:cstheme="majorBidi"/>
          <w:sz w:val="20"/>
          <w:szCs w:val="20"/>
        </w:rPr>
        <w:t>LC153813, LC153962</w:t>
      </w:r>
      <w:r w:rsidRPr="00ED1E28">
        <w:rPr>
          <w:rFonts w:asciiTheme="majorBidi" w:hAnsiTheme="majorBidi" w:cstheme="majorBidi"/>
          <w:sz w:val="20"/>
          <w:szCs w:val="20"/>
        </w:rPr>
        <w:t xml:space="preserve">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aulieatense</w:t>
      </w:r>
      <w:r w:rsidRPr="00ED1E28">
        <w:rPr>
          <w:rFonts w:asciiTheme="majorBidi" w:hAnsiTheme="majorBidi" w:cstheme="majorBidi"/>
          <w:sz w:val="20"/>
          <w:szCs w:val="20"/>
        </w:rPr>
        <w:t xml:space="preserve"> Czerniak., Kyrgyzstan, Talas vall kizovska lake,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Lažkov s.n.</w:t>
      </w:r>
      <w:r w:rsidRPr="00ED1E28">
        <w:rPr>
          <w:rFonts w:asciiTheme="majorBidi" w:hAnsiTheme="majorBidi" w:cstheme="majorBidi"/>
          <w:sz w:val="20"/>
          <w:szCs w:val="20"/>
        </w:rPr>
        <w:t xml:space="preserve"> (W 2001-0001267), </w:t>
      </w:r>
      <w:r w:rsidRPr="00ED1E28">
        <w:rPr>
          <w:rFonts w:asciiTheme="majorBidi" w:eastAsia="TimesNewRoman" w:hAnsiTheme="majorBidi" w:cstheme="majorBidi"/>
          <w:sz w:val="20"/>
          <w:szCs w:val="20"/>
        </w:rPr>
        <w:t>LC153815, LC153964</w:t>
      </w:r>
      <w:r w:rsidRPr="00ED1E28">
        <w:rPr>
          <w:rFonts w:asciiTheme="majorBidi" w:hAnsiTheme="majorBidi" w:cstheme="majorBidi"/>
          <w:sz w:val="20"/>
          <w:szCs w:val="20"/>
        </w:rPr>
        <w:t xml:space="preserve">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austroiranicum</w:t>
      </w:r>
      <w:r w:rsidRPr="00ED1E28">
        <w:rPr>
          <w:rFonts w:asciiTheme="majorBidi" w:hAnsiTheme="majorBidi" w:cstheme="majorBidi"/>
          <w:sz w:val="20"/>
          <w:szCs w:val="20"/>
        </w:rPr>
        <w:t xml:space="preserve"> Rech.f. &amp; Schiman-Czeika, Iran, Kerman, Sirjan,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Mirtadzadini 83216</w:t>
      </w:r>
      <w:r w:rsidRPr="00ED1E28">
        <w:rPr>
          <w:rFonts w:asciiTheme="majorBidi" w:hAnsiTheme="majorBidi" w:cstheme="majorBidi"/>
          <w:sz w:val="20"/>
          <w:szCs w:val="20"/>
        </w:rPr>
        <w:t xml:space="preserve"> (TARI), AB979538, AB979605;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avenaceum</w:t>
      </w:r>
      <w:r w:rsidRPr="00ED1E28">
        <w:rPr>
          <w:rFonts w:asciiTheme="majorBidi" w:hAnsiTheme="majorBidi" w:cstheme="majorBidi"/>
          <w:sz w:val="20"/>
          <w:szCs w:val="20"/>
        </w:rPr>
        <w:t xml:space="preserve"> Bunge, Iran, Khorasan, Mashhad,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Mozaffarian 48909</w:t>
      </w:r>
      <w:r w:rsidRPr="00ED1E28">
        <w:rPr>
          <w:rFonts w:asciiTheme="majorBidi" w:hAnsiTheme="majorBidi" w:cstheme="majorBidi"/>
          <w:sz w:val="20"/>
          <w:szCs w:val="20"/>
        </w:rPr>
        <w:t xml:space="preserve"> (TARI), AB979539, -;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balchanicum</w:t>
      </w:r>
      <w:r w:rsidRPr="00ED1E28">
        <w:rPr>
          <w:rFonts w:asciiTheme="majorBidi" w:hAnsiTheme="majorBidi" w:cstheme="majorBidi"/>
          <w:sz w:val="20"/>
          <w:szCs w:val="20"/>
        </w:rPr>
        <w:t xml:space="preserve"> Korovin, Turkmenistan, Krasnovodskaya Oblast', Malyi Balkhan Mts.,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Nikitin s.n.</w:t>
      </w:r>
      <w:r w:rsidRPr="00ED1E28">
        <w:rPr>
          <w:rFonts w:asciiTheme="majorBidi" w:hAnsiTheme="majorBidi" w:cstheme="majorBidi"/>
          <w:sz w:val="20"/>
          <w:szCs w:val="20"/>
        </w:rPr>
        <w:t xml:space="preserve"> (W 1985-0007275), </w:t>
      </w:r>
      <w:r w:rsidR="00DF24B3" w:rsidRPr="00ED1E28">
        <w:rPr>
          <w:rFonts w:asciiTheme="majorBidi" w:eastAsia="TimesNewRoman" w:hAnsiTheme="majorBidi" w:cstheme="majorBidi"/>
          <w:sz w:val="20"/>
          <w:szCs w:val="20"/>
        </w:rPr>
        <w:t xml:space="preserve">LC153816, </w:t>
      </w:r>
      <w:r w:rsidRPr="00ED1E28">
        <w:rPr>
          <w:rFonts w:asciiTheme="majorBidi" w:eastAsia="TimesNewRoman" w:hAnsiTheme="majorBidi" w:cstheme="majorBidi"/>
          <w:sz w:val="20"/>
          <w:szCs w:val="20"/>
        </w:rPr>
        <w:t>LC153965</w:t>
      </w:r>
      <w:r w:rsidRPr="00ED1E28">
        <w:rPr>
          <w:rFonts w:asciiTheme="majorBidi" w:hAnsiTheme="majorBidi" w:cstheme="majorBidi"/>
          <w:sz w:val="20"/>
          <w:szCs w:val="20"/>
        </w:rPr>
        <w:t xml:space="preserve">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blandum</w:t>
      </w:r>
      <w:r w:rsidRPr="00ED1E28">
        <w:rPr>
          <w:rFonts w:asciiTheme="majorBidi" w:hAnsiTheme="majorBidi" w:cstheme="majorBidi"/>
          <w:sz w:val="20"/>
          <w:szCs w:val="20"/>
        </w:rPr>
        <w:t xml:space="preserve"> Czernjak., Iran, Khorasan, Bojnord,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Memariani &amp; Zanguei 38376</w:t>
      </w:r>
      <w:r w:rsidRPr="00ED1E28">
        <w:rPr>
          <w:rFonts w:asciiTheme="majorBidi" w:hAnsiTheme="majorBidi" w:cstheme="majorBidi"/>
          <w:sz w:val="20"/>
          <w:szCs w:val="20"/>
        </w:rPr>
        <w:t xml:space="preserve"> (FUMH), AB979540, AB979606;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bodeanum</w:t>
      </w:r>
      <w:r w:rsidRPr="00ED1E28">
        <w:rPr>
          <w:rFonts w:asciiTheme="majorBidi" w:hAnsiTheme="majorBidi" w:cstheme="majorBidi"/>
          <w:sz w:val="20"/>
          <w:szCs w:val="20"/>
        </w:rPr>
        <w:t xml:space="preserve"> Bunge subsp. </w:t>
      </w:r>
      <w:r w:rsidR="00DF24B3" w:rsidRPr="00ED1E28">
        <w:rPr>
          <w:rFonts w:asciiTheme="majorBidi" w:hAnsiTheme="majorBidi" w:cstheme="majorBidi"/>
          <w:i/>
          <w:iCs/>
          <w:sz w:val="20"/>
          <w:szCs w:val="20"/>
        </w:rPr>
        <w:t>bodeanum</w:t>
      </w:r>
      <w:r w:rsidRPr="00ED1E28">
        <w:rPr>
          <w:rFonts w:asciiTheme="majorBidi" w:hAnsiTheme="majorBidi" w:cstheme="majorBidi"/>
          <w:sz w:val="20"/>
          <w:szCs w:val="20"/>
        </w:rPr>
        <w:t xml:space="preserve">, Iran, Golestan, Gorgan,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Assadi &amp; Hamdi 85657</w:t>
      </w:r>
      <w:r w:rsidRPr="00ED1E28">
        <w:rPr>
          <w:rFonts w:asciiTheme="majorBidi" w:hAnsiTheme="majorBidi" w:cstheme="majorBidi"/>
          <w:sz w:val="20"/>
          <w:szCs w:val="20"/>
        </w:rPr>
        <w:t xml:space="preserve"> (TARI), AB979541, AB979607;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brachystachyum</w:t>
      </w:r>
      <w:r w:rsidRPr="00ED1E28">
        <w:rPr>
          <w:rFonts w:asciiTheme="majorBidi" w:hAnsiTheme="majorBidi" w:cstheme="majorBidi"/>
          <w:sz w:val="20"/>
          <w:szCs w:val="20"/>
        </w:rPr>
        <w:t xml:space="preserve"> Boiss. </w:t>
      </w:r>
      <w:proofErr w:type="gramStart"/>
      <w:r w:rsidRPr="00ED1E28">
        <w:rPr>
          <w:rFonts w:asciiTheme="majorBidi" w:hAnsiTheme="majorBidi" w:cstheme="majorBidi"/>
          <w:sz w:val="20"/>
          <w:szCs w:val="20"/>
        </w:rPr>
        <w:t>ex</w:t>
      </w:r>
      <w:proofErr w:type="gramEnd"/>
      <w:r w:rsidRPr="00ED1E28">
        <w:rPr>
          <w:rFonts w:asciiTheme="majorBidi" w:hAnsiTheme="majorBidi" w:cstheme="majorBidi"/>
          <w:sz w:val="20"/>
          <w:szCs w:val="20"/>
        </w:rPr>
        <w:t xml:space="preserve"> Bunge, Iran, Kurdistan, Marivan,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Mozaffarian 74817</w:t>
      </w:r>
      <w:r w:rsidRPr="00ED1E28">
        <w:rPr>
          <w:rFonts w:asciiTheme="majorBidi" w:hAnsiTheme="majorBidi" w:cstheme="majorBidi"/>
          <w:sz w:val="20"/>
          <w:szCs w:val="20"/>
        </w:rPr>
        <w:t xml:space="preserve"> (TARI), </w:t>
      </w:r>
      <w:r w:rsidR="00DF24B3" w:rsidRPr="00ED1E28">
        <w:rPr>
          <w:rFonts w:asciiTheme="majorBidi" w:eastAsia="TimesNewRoman" w:hAnsiTheme="majorBidi" w:cstheme="majorBidi"/>
          <w:sz w:val="20"/>
          <w:szCs w:val="20"/>
        </w:rPr>
        <w:t>LC153817, LC153966</w:t>
      </w:r>
      <w:r w:rsidRPr="00ED1E28">
        <w:rPr>
          <w:rFonts w:asciiTheme="majorBidi" w:hAnsiTheme="majorBidi" w:cstheme="majorBidi"/>
          <w:sz w:val="20"/>
          <w:szCs w:val="20"/>
        </w:rPr>
        <w:t xml:space="preserve">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bracteatum</w:t>
      </w:r>
      <w:r w:rsidRPr="00ED1E28">
        <w:rPr>
          <w:rFonts w:asciiTheme="majorBidi" w:hAnsiTheme="majorBidi" w:cstheme="majorBidi"/>
          <w:sz w:val="20"/>
          <w:szCs w:val="20"/>
        </w:rPr>
        <w:t xml:space="preserve"> (Girard) Boiss., Iran, W Azarbaijan, Salmas road,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Assadi 85186</w:t>
      </w:r>
      <w:r w:rsidRPr="00ED1E28">
        <w:rPr>
          <w:rFonts w:asciiTheme="majorBidi" w:hAnsiTheme="majorBidi" w:cstheme="majorBidi"/>
          <w:sz w:val="20"/>
          <w:szCs w:val="20"/>
        </w:rPr>
        <w:t xml:space="preserve"> (TARI), AB979544, AB979609;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bromifolium</w:t>
      </w:r>
      <w:r w:rsidR="00DF24B3" w:rsidRPr="00ED1E28">
        <w:rPr>
          <w:rFonts w:asciiTheme="majorBidi" w:hAnsiTheme="majorBidi" w:cstheme="majorBidi"/>
          <w:sz w:val="20"/>
          <w:szCs w:val="20"/>
        </w:rPr>
        <w:t xml:space="preserve"> Boiss. ex Bunge</w:t>
      </w:r>
      <w:r w:rsidRPr="00ED1E28">
        <w:rPr>
          <w:rFonts w:asciiTheme="majorBidi" w:hAnsiTheme="majorBidi" w:cstheme="majorBidi"/>
          <w:sz w:val="20"/>
          <w:szCs w:val="20"/>
        </w:rPr>
        <w:t xml:space="preserve">, Iran, Hamedan, Alvand Valley,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Assadi 61066</w:t>
      </w:r>
      <w:r w:rsidRPr="00ED1E28">
        <w:rPr>
          <w:rFonts w:asciiTheme="majorBidi" w:hAnsiTheme="majorBidi" w:cstheme="majorBidi"/>
          <w:sz w:val="20"/>
          <w:szCs w:val="20"/>
        </w:rPr>
        <w:t xml:space="preserve"> (TARI), AB979545, AB979610;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cabulicum</w:t>
      </w:r>
      <w:r w:rsidRPr="00ED1E28">
        <w:rPr>
          <w:rFonts w:asciiTheme="majorBidi" w:hAnsiTheme="majorBidi" w:cstheme="majorBidi"/>
          <w:sz w:val="20"/>
          <w:szCs w:val="20"/>
        </w:rPr>
        <w:t xml:space="preserve"> Boiss., Afghanistan, Bamian, Kelikan,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Schloeder &amp; Jacobs 1629</w:t>
      </w:r>
      <w:r w:rsidRPr="00ED1E28">
        <w:rPr>
          <w:rFonts w:asciiTheme="majorBidi" w:hAnsiTheme="majorBidi" w:cstheme="majorBidi"/>
          <w:sz w:val="20"/>
          <w:szCs w:val="20"/>
        </w:rPr>
        <w:t xml:space="preserve"> (MSB 150699), </w:t>
      </w:r>
      <w:r w:rsidR="00DF24B3" w:rsidRPr="00ED1E28">
        <w:rPr>
          <w:rFonts w:asciiTheme="majorBidi" w:eastAsia="TimesNewRoman" w:hAnsiTheme="majorBidi" w:cstheme="majorBidi"/>
          <w:sz w:val="20"/>
          <w:szCs w:val="20"/>
        </w:rPr>
        <w:t>LC153820,LC153969</w:t>
      </w:r>
      <w:r w:rsidRPr="00ED1E28">
        <w:rPr>
          <w:rFonts w:asciiTheme="majorBidi" w:hAnsiTheme="majorBidi" w:cstheme="majorBidi"/>
          <w:sz w:val="20"/>
          <w:szCs w:val="20"/>
        </w:rPr>
        <w:t xml:space="preserve">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carinatum</w:t>
      </w:r>
      <w:r w:rsidRPr="00ED1E28">
        <w:rPr>
          <w:rFonts w:asciiTheme="majorBidi" w:hAnsiTheme="majorBidi" w:cstheme="majorBidi"/>
          <w:sz w:val="20"/>
          <w:szCs w:val="20"/>
        </w:rPr>
        <w:t xml:space="preserve"> Rech.f. </w:t>
      </w:r>
      <w:proofErr w:type="gramStart"/>
      <w:r w:rsidRPr="00ED1E28">
        <w:rPr>
          <w:rFonts w:asciiTheme="majorBidi" w:hAnsiTheme="majorBidi" w:cstheme="majorBidi"/>
          <w:sz w:val="20"/>
          <w:szCs w:val="20"/>
        </w:rPr>
        <w:t xml:space="preserve">&amp; Schiman-Czeika, Afghanistan, Ghorat, Kuh-Tscheling-Safed-Daraq,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Rechinger 19063</w:t>
      </w:r>
      <w:r w:rsidRPr="00ED1E28">
        <w:rPr>
          <w:rFonts w:asciiTheme="majorBidi" w:hAnsiTheme="majorBidi" w:cstheme="majorBidi"/>
          <w:sz w:val="20"/>
          <w:szCs w:val="20"/>
        </w:rPr>
        <w:t xml:space="preserve"> (W 1974-0027625), </w:t>
      </w:r>
      <w:r w:rsidR="00DF24B3" w:rsidRPr="00ED1E28">
        <w:rPr>
          <w:rFonts w:asciiTheme="majorBidi" w:eastAsia="TimesNewRoman" w:hAnsiTheme="majorBidi" w:cstheme="majorBidi"/>
          <w:sz w:val="20"/>
          <w:szCs w:val="20"/>
        </w:rPr>
        <w:t>LC153821, LC153970</w:t>
      </w:r>
      <w:r w:rsidRPr="00ED1E28">
        <w:rPr>
          <w:rFonts w:asciiTheme="majorBidi" w:hAnsiTheme="majorBidi" w:cstheme="majorBidi"/>
          <w:sz w:val="20"/>
          <w:szCs w:val="20"/>
        </w:rPr>
        <w:t xml:space="preserve">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caryophyllaceum</w:t>
      </w:r>
      <w:r w:rsidR="00DF24B3" w:rsidRPr="00ED1E28">
        <w:rPr>
          <w:rFonts w:asciiTheme="majorBidi" w:hAnsiTheme="majorBidi" w:cstheme="majorBidi"/>
          <w:sz w:val="20"/>
          <w:szCs w:val="20"/>
        </w:rPr>
        <w:t xml:space="preserve"> Hausskn.</w:t>
      </w:r>
      <w:proofErr w:type="gramEnd"/>
      <w:r w:rsidR="00DF24B3" w:rsidRPr="00ED1E28"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 w:rsidR="00DF24B3" w:rsidRPr="00ED1E28">
        <w:rPr>
          <w:rFonts w:asciiTheme="majorBidi" w:hAnsiTheme="majorBidi" w:cstheme="majorBidi"/>
          <w:sz w:val="20"/>
          <w:szCs w:val="20"/>
        </w:rPr>
        <w:t>ex</w:t>
      </w:r>
      <w:proofErr w:type="gramEnd"/>
      <w:r w:rsidR="00DF24B3" w:rsidRPr="00ED1E28">
        <w:rPr>
          <w:rFonts w:asciiTheme="majorBidi" w:hAnsiTheme="majorBidi" w:cstheme="majorBidi"/>
          <w:sz w:val="20"/>
          <w:szCs w:val="20"/>
        </w:rPr>
        <w:t xml:space="preserve"> Bunge</w:t>
      </w:r>
      <w:r w:rsidRPr="00ED1E28">
        <w:rPr>
          <w:rFonts w:asciiTheme="majorBidi" w:hAnsiTheme="majorBidi" w:cstheme="majorBidi"/>
          <w:sz w:val="20"/>
          <w:szCs w:val="20"/>
        </w:rPr>
        <w:t xml:space="preserve">, Turkey, Gümüşhane,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Herrero et al. AH 1337</w:t>
      </w:r>
      <w:r w:rsidRPr="00ED1E28">
        <w:rPr>
          <w:rFonts w:asciiTheme="majorBidi" w:hAnsiTheme="majorBidi" w:cstheme="majorBidi"/>
          <w:sz w:val="20"/>
          <w:szCs w:val="20"/>
        </w:rPr>
        <w:t xml:space="preserve"> (MA 688175), </w:t>
      </w:r>
      <w:r w:rsidR="00DF24B3" w:rsidRPr="00ED1E28">
        <w:rPr>
          <w:rFonts w:asciiTheme="majorBidi" w:eastAsia="TimesNewRoman" w:hAnsiTheme="majorBidi" w:cstheme="majorBidi"/>
          <w:sz w:val="20"/>
          <w:szCs w:val="20"/>
        </w:rPr>
        <w:t>LC153822, LC153971</w:t>
      </w:r>
      <w:r w:rsidRPr="00ED1E28">
        <w:rPr>
          <w:rFonts w:asciiTheme="majorBidi" w:hAnsiTheme="majorBidi" w:cstheme="majorBidi"/>
          <w:sz w:val="20"/>
          <w:szCs w:val="20"/>
        </w:rPr>
        <w:t xml:space="preserve">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cephalotes</w:t>
      </w:r>
      <w:r w:rsidRPr="00ED1E28">
        <w:rPr>
          <w:rFonts w:asciiTheme="majorBidi" w:hAnsiTheme="majorBidi" w:cstheme="majorBidi"/>
          <w:sz w:val="20"/>
          <w:szCs w:val="20"/>
        </w:rPr>
        <w:t xml:space="preserve"> Boiss., Afghanistan, Bamian, Band-e Amir,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Rechinger 18217</w:t>
      </w:r>
      <w:r w:rsidRPr="00ED1E28">
        <w:rPr>
          <w:rFonts w:asciiTheme="majorBidi" w:hAnsiTheme="majorBidi" w:cstheme="majorBidi"/>
          <w:sz w:val="20"/>
          <w:szCs w:val="20"/>
        </w:rPr>
        <w:t xml:space="preserve"> (MA 496821), </w:t>
      </w:r>
      <w:r w:rsidR="00DF24B3" w:rsidRPr="00ED1E28">
        <w:rPr>
          <w:rFonts w:asciiTheme="majorBidi" w:eastAsia="TimesNewRoman" w:hAnsiTheme="majorBidi" w:cstheme="majorBidi"/>
          <w:sz w:val="20"/>
          <w:szCs w:val="20"/>
        </w:rPr>
        <w:t>LC153824, LC153973</w:t>
      </w:r>
      <w:r w:rsidRPr="00ED1E28">
        <w:rPr>
          <w:rFonts w:asciiTheme="majorBidi" w:hAnsiTheme="majorBidi" w:cstheme="majorBidi"/>
          <w:sz w:val="20"/>
          <w:szCs w:val="20"/>
        </w:rPr>
        <w:t xml:space="preserve">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cephalotoides</w:t>
      </w:r>
      <w:r w:rsidRPr="00ED1E28">
        <w:rPr>
          <w:rFonts w:asciiTheme="majorBidi" w:hAnsiTheme="majorBidi" w:cstheme="majorBidi"/>
          <w:sz w:val="20"/>
          <w:szCs w:val="20"/>
        </w:rPr>
        <w:t xml:space="preserve"> Rech.f., Iran, Semnan,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Assadi 85403</w:t>
      </w:r>
      <w:r w:rsidRPr="00ED1E28">
        <w:rPr>
          <w:rFonts w:asciiTheme="majorBidi" w:hAnsiTheme="majorBidi" w:cstheme="majorBidi"/>
          <w:sz w:val="20"/>
          <w:szCs w:val="20"/>
        </w:rPr>
        <w:t xml:space="preserve"> (TARI), AB979546, AB979611;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chitralicum</w:t>
      </w:r>
      <w:r w:rsidRPr="00ED1E28">
        <w:rPr>
          <w:rFonts w:asciiTheme="majorBidi" w:hAnsiTheme="majorBidi" w:cstheme="majorBidi"/>
          <w:sz w:val="20"/>
          <w:szCs w:val="20"/>
        </w:rPr>
        <w:t xml:space="preserve"> Rech.f. </w:t>
      </w:r>
      <w:proofErr w:type="gramStart"/>
      <w:r w:rsidRPr="00ED1E28">
        <w:rPr>
          <w:rFonts w:asciiTheme="majorBidi" w:hAnsiTheme="majorBidi" w:cstheme="majorBidi"/>
          <w:sz w:val="20"/>
          <w:szCs w:val="20"/>
        </w:rPr>
        <w:t xml:space="preserve">&amp; Schiman-Czeika, Pakistan, Rosh Gol, Tirich Mir,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Stainton 2810</w:t>
      </w:r>
      <w:r w:rsidRPr="00ED1E28">
        <w:rPr>
          <w:rFonts w:asciiTheme="majorBidi" w:hAnsiTheme="majorBidi" w:cstheme="majorBidi"/>
          <w:sz w:val="20"/>
          <w:szCs w:val="20"/>
        </w:rPr>
        <w:t xml:space="preserve"> (W 1960-0004579), </w:t>
      </w:r>
      <w:r w:rsidR="00BA5E73" w:rsidRPr="00ED1E28">
        <w:rPr>
          <w:rFonts w:asciiTheme="majorBidi" w:eastAsia="TimesNewRoman" w:hAnsiTheme="majorBidi" w:cstheme="majorBidi"/>
          <w:sz w:val="20"/>
          <w:szCs w:val="20"/>
        </w:rPr>
        <w:t>LC153827, LC153974</w:t>
      </w:r>
      <w:r w:rsidRPr="00ED1E28">
        <w:rPr>
          <w:rFonts w:asciiTheme="majorBidi" w:hAnsiTheme="majorBidi" w:cstheme="majorBidi"/>
          <w:sz w:val="20"/>
          <w:szCs w:val="20"/>
        </w:rPr>
        <w:t xml:space="preserve">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chlorostegium</w:t>
      </w:r>
      <w:r w:rsidRPr="00ED1E28">
        <w:rPr>
          <w:rFonts w:asciiTheme="majorBidi" w:hAnsiTheme="majorBidi" w:cstheme="majorBidi"/>
          <w:sz w:val="20"/>
          <w:szCs w:val="20"/>
        </w:rPr>
        <w:t xml:space="preserve"> Rech.f.</w:t>
      </w:r>
      <w:proofErr w:type="gramEnd"/>
      <w:r w:rsidRPr="00ED1E28">
        <w:rPr>
          <w:rFonts w:asciiTheme="majorBidi" w:hAnsiTheme="majorBidi" w:cstheme="majorBidi"/>
          <w:sz w:val="20"/>
          <w:szCs w:val="20"/>
        </w:rPr>
        <w:t xml:space="preserve"> &amp; Schiman-Czeika, Iran, Kerman,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Mirtadzadini s.n.</w:t>
      </w:r>
      <w:r w:rsidRPr="00ED1E28">
        <w:rPr>
          <w:rFonts w:asciiTheme="majorBidi" w:hAnsiTheme="majorBidi" w:cstheme="majorBidi"/>
          <w:sz w:val="20"/>
          <w:szCs w:val="20"/>
        </w:rPr>
        <w:t xml:space="preserve"> (SHBU 1248), AB979547, AB979612;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collare</w:t>
      </w:r>
      <w:r w:rsidRPr="00ED1E28">
        <w:rPr>
          <w:rFonts w:asciiTheme="majorBidi" w:hAnsiTheme="majorBidi" w:cstheme="majorBidi"/>
          <w:sz w:val="20"/>
          <w:szCs w:val="20"/>
        </w:rPr>
        <w:t xml:space="preserve"> Köie &amp; Rech.f., Iran, Khorasan, Ghayen,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Joharchi &amp; Zanguei 36270</w:t>
      </w:r>
      <w:r w:rsidRPr="00ED1E28">
        <w:rPr>
          <w:rFonts w:asciiTheme="majorBidi" w:hAnsiTheme="majorBidi" w:cstheme="majorBidi"/>
          <w:sz w:val="20"/>
          <w:szCs w:val="20"/>
        </w:rPr>
        <w:t xml:space="preserve"> (FUMH), AB979548, AB979613;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compactum</w:t>
      </w:r>
      <w:r w:rsidRPr="00ED1E28">
        <w:rPr>
          <w:rFonts w:asciiTheme="majorBidi" w:hAnsiTheme="majorBidi" w:cstheme="majorBidi"/>
          <w:sz w:val="20"/>
          <w:szCs w:val="20"/>
        </w:rPr>
        <w:t xml:space="preserve"> Korovin, Kyrgyzstan, Turkestan range, Tortgul' lake,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Lažkov s.n.</w:t>
      </w:r>
      <w:r w:rsidRPr="00ED1E28">
        <w:rPr>
          <w:rFonts w:asciiTheme="majorBidi" w:hAnsiTheme="majorBidi" w:cstheme="majorBidi"/>
          <w:sz w:val="20"/>
          <w:szCs w:val="20"/>
        </w:rPr>
        <w:t xml:space="preserve"> (W 2007-0012047), </w:t>
      </w:r>
      <w:r w:rsidR="00BA5E73" w:rsidRPr="00ED1E28">
        <w:rPr>
          <w:rFonts w:asciiTheme="majorBidi" w:eastAsia="TimesNewRoman" w:hAnsiTheme="majorBidi" w:cstheme="majorBidi"/>
          <w:sz w:val="20"/>
          <w:szCs w:val="20"/>
        </w:rPr>
        <w:t xml:space="preserve">LC153828, </w:t>
      </w:r>
      <w:r w:rsidR="00BA5E73" w:rsidRPr="00ED1E28">
        <w:rPr>
          <w:rFonts w:asciiTheme="majorBidi" w:eastAsia="TimesNewRoman" w:hAnsiTheme="majorBidi" w:cstheme="majorBidi"/>
          <w:sz w:val="20"/>
          <w:szCs w:val="20"/>
        </w:rPr>
        <w:t>LC153975</w:t>
      </w:r>
      <w:r w:rsidRPr="00ED1E28">
        <w:rPr>
          <w:rFonts w:asciiTheme="majorBidi" w:hAnsiTheme="majorBidi" w:cstheme="majorBidi"/>
          <w:sz w:val="20"/>
          <w:szCs w:val="20"/>
        </w:rPr>
        <w:t xml:space="preserve">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cupreo-olivascens</w:t>
      </w:r>
      <w:r w:rsidRPr="00ED1E28">
        <w:rPr>
          <w:rFonts w:asciiTheme="majorBidi" w:hAnsiTheme="majorBidi" w:cstheme="majorBidi"/>
          <w:sz w:val="20"/>
          <w:szCs w:val="20"/>
        </w:rPr>
        <w:t xml:space="preserve"> Rech.f. &amp; Schiman-Czeika, Iran, Kerman, Lalehzar,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Mirtadzadini s.n.</w:t>
      </w:r>
      <w:r w:rsidRPr="00ED1E28">
        <w:rPr>
          <w:rFonts w:asciiTheme="majorBidi" w:hAnsiTheme="majorBidi" w:cstheme="majorBidi"/>
          <w:sz w:val="20"/>
          <w:szCs w:val="20"/>
        </w:rPr>
        <w:t xml:space="preserve"> (SHBU 1245), </w:t>
      </w:r>
      <w:r w:rsidR="00BA5E73" w:rsidRPr="00ED1E28">
        <w:rPr>
          <w:rFonts w:asciiTheme="majorBidi" w:eastAsia="TimesNewRoman" w:hAnsiTheme="majorBidi" w:cstheme="majorBidi"/>
          <w:sz w:val="20"/>
          <w:szCs w:val="20"/>
        </w:rPr>
        <w:t xml:space="preserve">LC153829, </w:t>
      </w:r>
      <w:r w:rsidR="00BA5E73" w:rsidRPr="00ED1E28">
        <w:rPr>
          <w:rFonts w:asciiTheme="majorBidi" w:eastAsia="TimesNewRoman" w:hAnsiTheme="majorBidi" w:cstheme="majorBidi"/>
          <w:sz w:val="20"/>
          <w:szCs w:val="20"/>
        </w:rPr>
        <w:t>LC153976</w:t>
      </w:r>
      <w:r w:rsidRPr="00ED1E28">
        <w:rPr>
          <w:rFonts w:asciiTheme="majorBidi" w:hAnsiTheme="majorBidi" w:cstheme="majorBidi"/>
          <w:sz w:val="20"/>
          <w:szCs w:val="20"/>
        </w:rPr>
        <w:t xml:space="preserve">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curviflorum</w:t>
      </w:r>
      <w:r w:rsidR="00BA5E73" w:rsidRPr="00ED1E28">
        <w:rPr>
          <w:rFonts w:asciiTheme="majorBidi" w:hAnsiTheme="majorBidi" w:cstheme="majorBidi"/>
          <w:sz w:val="20"/>
          <w:szCs w:val="20"/>
        </w:rPr>
        <w:t xml:space="preserve"> Bunge</w:t>
      </w:r>
      <w:r w:rsidRPr="00ED1E28">
        <w:rPr>
          <w:rFonts w:asciiTheme="majorBidi" w:hAnsiTheme="majorBidi" w:cstheme="majorBidi"/>
          <w:sz w:val="20"/>
          <w:szCs w:val="20"/>
        </w:rPr>
        <w:t xml:space="preserve">, Iran, Isfahan, Kashan,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Assadi 82680</w:t>
      </w:r>
      <w:r w:rsidRPr="00ED1E28">
        <w:rPr>
          <w:rFonts w:asciiTheme="majorBidi" w:hAnsiTheme="majorBidi" w:cstheme="majorBidi"/>
          <w:sz w:val="20"/>
          <w:szCs w:val="20"/>
        </w:rPr>
        <w:t xml:space="preserve"> (TARI), AB979549, AB979614</w:t>
      </w:r>
      <w:r w:rsidR="00BA5E73" w:rsidRPr="00ED1E28">
        <w:rPr>
          <w:rFonts w:asciiTheme="majorBidi" w:hAnsiTheme="majorBidi" w:cstheme="majorBidi"/>
          <w:sz w:val="20"/>
          <w:szCs w:val="20"/>
        </w:rPr>
        <w:t>;</w:t>
      </w:r>
      <w:r w:rsidRPr="00ED1E28">
        <w:rPr>
          <w:rFonts w:asciiTheme="majorBidi" w:hAnsiTheme="majorBidi" w:cstheme="majorBidi"/>
          <w:sz w:val="20"/>
          <w:szCs w:val="20"/>
        </w:rPr>
        <w:t xml:space="preserve">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cymosum</w:t>
      </w:r>
      <w:r w:rsidRPr="00ED1E28">
        <w:rPr>
          <w:rFonts w:asciiTheme="majorBidi" w:hAnsiTheme="majorBidi" w:cstheme="majorBidi"/>
          <w:sz w:val="20"/>
          <w:szCs w:val="20"/>
        </w:rPr>
        <w:t xml:space="preserve"> Bunge, Iran, Semnan, Momen Abad,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Kazempour-Osaloo s.n.</w:t>
      </w:r>
      <w:r w:rsidRPr="00ED1E28">
        <w:rPr>
          <w:rFonts w:asciiTheme="majorBidi" w:hAnsiTheme="majorBidi" w:cstheme="majorBidi"/>
          <w:sz w:val="20"/>
          <w:szCs w:val="20"/>
        </w:rPr>
        <w:t xml:space="preserve"> (TMUH 90213), AB979550, AB979615;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demavendicum</w:t>
      </w:r>
      <w:r w:rsidRPr="00ED1E28">
        <w:rPr>
          <w:rFonts w:asciiTheme="majorBidi" w:hAnsiTheme="majorBidi" w:cstheme="majorBidi"/>
          <w:sz w:val="20"/>
          <w:szCs w:val="20"/>
        </w:rPr>
        <w:t xml:space="preserve"> Bornm., Iran, Tehran, Mt. Damavand,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Assadi &amp; Hamdi 85720</w:t>
      </w:r>
      <w:r w:rsidRPr="00ED1E28">
        <w:rPr>
          <w:rFonts w:asciiTheme="majorBidi" w:hAnsiTheme="majorBidi" w:cstheme="majorBidi"/>
          <w:sz w:val="20"/>
          <w:szCs w:val="20"/>
        </w:rPr>
        <w:t xml:space="preserve"> (TARI), AB979551, AB979616;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densiflorum</w:t>
      </w:r>
      <w:r w:rsidRPr="00ED1E28">
        <w:rPr>
          <w:rFonts w:asciiTheme="majorBidi" w:hAnsiTheme="majorBidi" w:cstheme="majorBidi"/>
          <w:sz w:val="20"/>
          <w:szCs w:val="20"/>
        </w:rPr>
        <w:t xml:space="preserve"> Assadi , Iran, W Azarbaijan, Khoy,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Assadi &amp; Olfat 68561</w:t>
      </w:r>
      <w:r w:rsidRPr="00ED1E28">
        <w:rPr>
          <w:rFonts w:asciiTheme="majorBidi" w:hAnsiTheme="majorBidi" w:cstheme="majorBidi"/>
          <w:sz w:val="20"/>
          <w:szCs w:val="20"/>
        </w:rPr>
        <w:t xml:space="preserve"> (TARI), </w:t>
      </w:r>
      <w:r w:rsidR="00BA5E73" w:rsidRPr="00ED1E28">
        <w:rPr>
          <w:rFonts w:asciiTheme="majorBidi" w:eastAsia="TimesNewRoman" w:hAnsiTheme="majorBidi" w:cstheme="majorBidi"/>
          <w:sz w:val="20"/>
          <w:szCs w:val="20"/>
        </w:rPr>
        <w:t>LC153831, LC153978</w:t>
      </w:r>
      <w:r w:rsidRPr="00ED1E28">
        <w:rPr>
          <w:rFonts w:asciiTheme="majorBidi" w:hAnsiTheme="majorBidi" w:cstheme="majorBidi"/>
          <w:sz w:val="20"/>
          <w:szCs w:val="20"/>
        </w:rPr>
        <w:t xml:space="preserve">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diapensioides</w:t>
      </w:r>
      <w:r w:rsidRPr="00ED1E28">
        <w:rPr>
          <w:rFonts w:asciiTheme="majorBidi" w:hAnsiTheme="majorBidi" w:cstheme="majorBidi"/>
          <w:sz w:val="20"/>
          <w:szCs w:val="20"/>
        </w:rPr>
        <w:t xml:space="preserve"> Boiss., Afghanistan, Bamian, Band-e Amir,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Uotila 18555</w:t>
      </w:r>
      <w:r w:rsidRPr="00ED1E28">
        <w:rPr>
          <w:rFonts w:asciiTheme="majorBidi" w:hAnsiTheme="majorBidi" w:cstheme="majorBidi"/>
          <w:sz w:val="20"/>
          <w:szCs w:val="20"/>
        </w:rPr>
        <w:t xml:space="preserve"> (W 1979-0003252), </w:t>
      </w:r>
      <w:r w:rsidR="00BA5E73" w:rsidRPr="00ED1E28">
        <w:rPr>
          <w:rFonts w:asciiTheme="majorBidi" w:eastAsia="TimesNewRoman" w:hAnsiTheme="majorBidi" w:cstheme="majorBidi"/>
          <w:sz w:val="20"/>
          <w:szCs w:val="20"/>
        </w:rPr>
        <w:t>LC153834</w:t>
      </w:r>
      <w:r w:rsidRPr="00ED1E28">
        <w:rPr>
          <w:rFonts w:asciiTheme="majorBidi" w:hAnsiTheme="majorBidi" w:cstheme="majorBidi"/>
          <w:sz w:val="20"/>
          <w:szCs w:val="20"/>
        </w:rPr>
        <w:t xml:space="preserve">, -;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ecae</w:t>
      </w:r>
      <w:r w:rsidRPr="00ED1E28">
        <w:rPr>
          <w:rFonts w:asciiTheme="majorBidi" w:hAnsiTheme="majorBidi" w:cstheme="majorBidi"/>
          <w:sz w:val="20"/>
          <w:szCs w:val="20"/>
        </w:rPr>
        <w:t xml:space="preserve"> Aitch. </w:t>
      </w:r>
      <w:proofErr w:type="gramStart"/>
      <w:r w:rsidRPr="00ED1E28">
        <w:rPr>
          <w:rFonts w:asciiTheme="majorBidi" w:hAnsiTheme="majorBidi" w:cstheme="majorBidi"/>
          <w:sz w:val="20"/>
          <w:szCs w:val="20"/>
        </w:rPr>
        <w:t xml:space="preserve">&amp; Hemsl., Afghanistan, Herat, Hari Rud Valley,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Freitag 5413</w:t>
      </w:r>
      <w:r w:rsidRPr="00ED1E28">
        <w:rPr>
          <w:rFonts w:asciiTheme="majorBidi" w:hAnsiTheme="majorBidi" w:cstheme="majorBidi"/>
          <w:sz w:val="20"/>
          <w:szCs w:val="20"/>
        </w:rPr>
        <w:t xml:space="preserve"> (W 1974-0027754), </w:t>
      </w:r>
      <w:r w:rsidR="00BA5E73" w:rsidRPr="00ED1E28">
        <w:rPr>
          <w:rFonts w:asciiTheme="majorBidi" w:eastAsia="TimesNewRoman" w:hAnsiTheme="majorBidi" w:cstheme="majorBidi"/>
          <w:sz w:val="20"/>
          <w:szCs w:val="20"/>
        </w:rPr>
        <w:t>LC153835, LC153981</w:t>
      </w:r>
      <w:r w:rsidRPr="00ED1E28">
        <w:rPr>
          <w:rFonts w:asciiTheme="majorBidi" w:hAnsiTheme="majorBidi" w:cstheme="majorBidi"/>
          <w:sz w:val="20"/>
          <w:szCs w:val="20"/>
        </w:rPr>
        <w:t xml:space="preserve">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ekatherinae</w:t>
      </w:r>
      <w:r w:rsidRPr="00ED1E28">
        <w:rPr>
          <w:rFonts w:asciiTheme="majorBidi" w:hAnsiTheme="majorBidi" w:cstheme="majorBidi"/>
          <w:sz w:val="20"/>
          <w:szCs w:val="20"/>
        </w:rPr>
        <w:t xml:space="preserve"> (B.Fedtsch.)</w:t>
      </w:r>
      <w:proofErr w:type="gramEnd"/>
      <w:r w:rsidRPr="00ED1E28">
        <w:rPr>
          <w:rFonts w:asciiTheme="majorBidi" w:hAnsiTheme="majorBidi" w:cstheme="majorBidi"/>
          <w:sz w:val="20"/>
          <w:szCs w:val="20"/>
        </w:rPr>
        <w:t xml:space="preserve"> Czerniak., Kyrgyzstan, Tian-Shan Mts., Chatkalski khrebet,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Vašák s.n.</w:t>
      </w:r>
      <w:r w:rsidRPr="00ED1E28">
        <w:rPr>
          <w:rFonts w:asciiTheme="majorBidi" w:hAnsiTheme="majorBidi" w:cstheme="majorBidi"/>
          <w:sz w:val="20"/>
          <w:szCs w:val="20"/>
        </w:rPr>
        <w:t xml:space="preserve"> (MA 642280), </w:t>
      </w:r>
      <w:r w:rsidR="00BA5E73" w:rsidRPr="00ED1E28">
        <w:rPr>
          <w:rFonts w:asciiTheme="majorBidi" w:eastAsia="TimesNewRoman" w:hAnsiTheme="majorBidi" w:cstheme="majorBidi"/>
          <w:sz w:val="20"/>
          <w:szCs w:val="20"/>
        </w:rPr>
        <w:t>LC153836,LC153982</w:t>
      </w:r>
      <w:r w:rsidRPr="00ED1E28">
        <w:rPr>
          <w:rFonts w:asciiTheme="majorBidi" w:hAnsiTheme="majorBidi" w:cstheme="majorBidi"/>
          <w:sz w:val="20"/>
          <w:szCs w:val="20"/>
        </w:rPr>
        <w:t xml:space="preserve">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ekbergianum</w:t>
      </w:r>
      <w:r w:rsidRPr="00ED1E28">
        <w:rPr>
          <w:rFonts w:asciiTheme="majorBidi" w:hAnsiTheme="majorBidi" w:cstheme="majorBidi"/>
          <w:sz w:val="20"/>
          <w:szCs w:val="20"/>
        </w:rPr>
        <w:t xml:space="preserve"> Rech.f. &amp; Schiman-Czeika, Afghanistan, Bamian, Band-e Amir,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Wendelbo &amp; Ekberg</w:t>
      </w:r>
      <w:r w:rsidRPr="00ED1E28">
        <w:rPr>
          <w:rFonts w:asciiTheme="majorBidi" w:hAnsiTheme="majorBidi" w:cstheme="majorBidi"/>
          <w:sz w:val="20"/>
          <w:szCs w:val="20"/>
        </w:rPr>
        <w:t xml:space="preserve">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9765</w:t>
      </w:r>
      <w:r w:rsidRPr="00ED1E28">
        <w:rPr>
          <w:rFonts w:asciiTheme="majorBidi" w:hAnsiTheme="majorBidi" w:cstheme="majorBidi"/>
          <w:sz w:val="20"/>
          <w:szCs w:val="20"/>
        </w:rPr>
        <w:t xml:space="preserve"> (W 1975-0014142), </w:t>
      </w:r>
      <w:r w:rsidR="00226CDC" w:rsidRPr="00ED1E28">
        <w:rPr>
          <w:rFonts w:asciiTheme="majorBidi" w:eastAsia="TimesNewRoman" w:hAnsiTheme="majorBidi" w:cstheme="majorBidi"/>
          <w:sz w:val="20"/>
          <w:szCs w:val="20"/>
        </w:rPr>
        <w:t>LC153837</w:t>
      </w:r>
      <w:r w:rsidRPr="00ED1E28">
        <w:rPr>
          <w:rFonts w:asciiTheme="majorBidi" w:hAnsiTheme="majorBidi" w:cstheme="majorBidi"/>
          <w:sz w:val="20"/>
          <w:szCs w:val="20"/>
        </w:rPr>
        <w:t xml:space="preserve">, -;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erinaceum</w:t>
      </w:r>
      <w:r w:rsidRPr="00ED1E28">
        <w:rPr>
          <w:rFonts w:asciiTheme="majorBidi" w:hAnsiTheme="majorBidi" w:cstheme="majorBidi"/>
          <w:sz w:val="20"/>
          <w:szCs w:val="20"/>
        </w:rPr>
        <w:t xml:space="preserve"> (Jaub. &amp; Spach) Lincz</w:t>
      </w:r>
      <w:r w:rsidR="00226CDC" w:rsidRPr="00ED1E28">
        <w:rPr>
          <w:rFonts w:asciiTheme="majorBidi" w:hAnsiTheme="majorBidi" w:cstheme="majorBidi"/>
          <w:sz w:val="20"/>
          <w:szCs w:val="20"/>
        </w:rPr>
        <w:t>.</w:t>
      </w:r>
      <w:r w:rsidRPr="00ED1E28">
        <w:rPr>
          <w:rFonts w:asciiTheme="majorBidi" w:hAnsiTheme="majorBidi" w:cstheme="majorBidi"/>
          <w:sz w:val="20"/>
          <w:szCs w:val="20"/>
        </w:rPr>
        <w:t xml:space="preserve">, Iran, Khorasan,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Mozaffarian 87080</w:t>
      </w:r>
      <w:r w:rsidRPr="00ED1E28">
        <w:rPr>
          <w:rFonts w:asciiTheme="majorBidi" w:hAnsiTheme="majorBidi" w:cstheme="majorBidi"/>
          <w:sz w:val="20"/>
          <w:szCs w:val="20"/>
        </w:rPr>
        <w:t xml:space="preserve"> (TARI), </w:t>
      </w:r>
      <w:r w:rsidR="00226CDC" w:rsidRPr="00ED1E28">
        <w:rPr>
          <w:rFonts w:asciiTheme="majorBidi" w:eastAsia="TimesNewRoman" w:hAnsiTheme="majorBidi" w:cstheme="majorBidi"/>
          <w:sz w:val="20"/>
          <w:szCs w:val="20"/>
        </w:rPr>
        <w:t xml:space="preserve">LC153839, </w:t>
      </w:r>
      <w:r w:rsidR="00226CDC" w:rsidRPr="00ED1E28">
        <w:rPr>
          <w:rFonts w:asciiTheme="majorBidi" w:eastAsia="TimesNewRoman" w:hAnsiTheme="majorBidi" w:cstheme="majorBidi"/>
          <w:sz w:val="20"/>
          <w:szCs w:val="20"/>
        </w:rPr>
        <w:t>LC153983</w:t>
      </w:r>
      <w:r w:rsidRPr="00ED1E28">
        <w:rPr>
          <w:rFonts w:asciiTheme="majorBidi" w:hAnsiTheme="majorBidi" w:cstheme="majorBidi"/>
          <w:sz w:val="20"/>
          <w:szCs w:val="20"/>
        </w:rPr>
        <w:t xml:space="preserve">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erythraeum</w:t>
      </w:r>
      <w:r w:rsidR="00226CDC" w:rsidRPr="00ED1E28">
        <w:rPr>
          <w:rFonts w:asciiTheme="majorBidi" w:hAnsiTheme="majorBidi" w:cstheme="majorBidi"/>
          <w:sz w:val="20"/>
          <w:szCs w:val="20"/>
        </w:rPr>
        <w:t xml:space="preserve"> Bunge</w:t>
      </w:r>
      <w:r w:rsidRPr="00ED1E28">
        <w:rPr>
          <w:rFonts w:asciiTheme="majorBidi" w:hAnsiTheme="majorBidi" w:cstheme="majorBidi"/>
          <w:sz w:val="20"/>
          <w:szCs w:val="20"/>
        </w:rPr>
        <w:t xml:space="preserve">, Kyrgyzstan, Turkestan range, Koshbulak,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Lažkov s.n.</w:t>
      </w:r>
      <w:r w:rsidRPr="00ED1E28">
        <w:rPr>
          <w:rFonts w:asciiTheme="majorBidi" w:hAnsiTheme="majorBidi" w:cstheme="majorBidi"/>
          <w:sz w:val="20"/>
          <w:szCs w:val="20"/>
        </w:rPr>
        <w:t xml:space="preserve"> (W 2007-0004898), </w:t>
      </w:r>
      <w:r w:rsidR="00226CDC" w:rsidRPr="00ED1E28">
        <w:rPr>
          <w:rFonts w:asciiTheme="majorBidi" w:eastAsia="TimesNewRoman" w:hAnsiTheme="majorBidi" w:cstheme="majorBidi"/>
          <w:sz w:val="20"/>
          <w:szCs w:val="20"/>
        </w:rPr>
        <w:t xml:space="preserve">LC153842, </w:t>
      </w:r>
      <w:r w:rsidR="00226CDC" w:rsidRPr="00ED1E28">
        <w:rPr>
          <w:rFonts w:asciiTheme="majorBidi" w:eastAsia="TimesNewRoman" w:hAnsiTheme="majorBidi" w:cstheme="majorBidi"/>
          <w:sz w:val="20"/>
          <w:szCs w:val="20"/>
        </w:rPr>
        <w:t>LC153985</w:t>
      </w:r>
      <w:r w:rsidRPr="00ED1E28">
        <w:rPr>
          <w:rFonts w:asciiTheme="majorBidi" w:hAnsiTheme="majorBidi" w:cstheme="majorBidi"/>
          <w:sz w:val="20"/>
          <w:szCs w:val="20"/>
        </w:rPr>
        <w:t xml:space="preserve">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eschkerense</w:t>
      </w:r>
      <w:r w:rsidRPr="00ED1E28">
        <w:rPr>
          <w:rFonts w:asciiTheme="majorBidi" w:hAnsiTheme="majorBidi" w:cstheme="majorBidi"/>
          <w:sz w:val="20"/>
          <w:szCs w:val="20"/>
        </w:rPr>
        <w:t xml:space="preserve"> Boiss. </w:t>
      </w:r>
      <w:proofErr w:type="gramStart"/>
      <w:r w:rsidRPr="00ED1E28">
        <w:rPr>
          <w:rFonts w:asciiTheme="majorBidi" w:hAnsiTheme="majorBidi" w:cstheme="majorBidi"/>
          <w:sz w:val="20"/>
          <w:szCs w:val="20"/>
        </w:rPr>
        <w:t>&amp; Hausskn.</w:t>
      </w:r>
      <w:proofErr w:type="gramEnd"/>
      <w:r w:rsidRPr="00ED1E28"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 w:rsidRPr="00ED1E28">
        <w:rPr>
          <w:rFonts w:asciiTheme="majorBidi" w:hAnsiTheme="majorBidi" w:cstheme="majorBidi"/>
          <w:sz w:val="20"/>
          <w:szCs w:val="20"/>
        </w:rPr>
        <w:t>ex</w:t>
      </w:r>
      <w:proofErr w:type="gramEnd"/>
      <w:r w:rsidRPr="00ED1E28">
        <w:rPr>
          <w:rFonts w:asciiTheme="majorBidi" w:hAnsiTheme="majorBidi" w:cstheme="majorBidi"/>
          <w:sz w:val="20"/>
          <w:szCs w:val="20"/>
        </w:rPr>
        <w:t xml:space="preserve"> Boiss., Iran, Fars, Shiraz,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Mozaffarian 83648</w:t>
      </w:r>
      <w:r w:rsidRPr="00ED1E28">
        <w:rPr>
          <w:rFonts w:asciiTheme="majorBidi" w:hAnsiTheme="majorBidi" w:cstheme="majorBidi"/>
          <w:sz w:val="20"/>
          <w:szCs w:val="20"/>
        </w:rPr>
        <w:t xml:space="preserve"> (TARI), </w:t>
      </w:r>
      <w:r w:rsidR="00226CDC" w:rsidRPr="00ED1E28">
        <w:rPr>
          <w:rFonts w:asciiTheme="majorBidi" w:eastAsia="TimesNewRoman" w:hAnsiTheme="majorBidi" w:cstheme="majorBidi"/>
          <w:sz w:val="20"/>
          <w:szCs w:val="20"/>
        </w:rPr>
        <w:t>LC153844,LC153987</w:t>
      </w:r>
      <w:r w:rsidRPr="00ED1E28">
        <w:rPr>
          <w:rFonts w:asciiTheme="majorBidi" w:hAnsiTheme="majorBidi" w:cstheme="majorBidi"/>
          <w:sz w:val="20"/>
          <w:szCs w:val="20"/>
        </w:rPr>
        <w:t xml:space="preserve">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fasciculare</w:t>
      </w:r>
      <w:r w:rsidR="00226CDC" w:rsidRPr="00ED1E28">
        <w:rPr>
          <w:rFonts w:asciiTheme="majorBidi" w:hAnsiTheme="majorBidi" w:cstheme="majorBidi"/>
          <w:sz w:val="20"/>
          <w:szCs w:val="20"/>
        </w:rPr>
        <w:t xml:space="preserve"> Boiss.</w:t>
      </w:r>
      <w:r w:rsidRPr="00ED1E28">
        <w:rPr>
          <w:rFonts w:asciiTheme="majorBidi" w:hAnsiTheme="majorBidi" w:cstheme="majorBidi"/>
          <w:sz w:val="20"/>
          <w:szCs w:val="20"/>
        </w:rPr>
        <w:t xml:space="preserve">, Afghanistan, Ghorat, Kuh-Tscheling-Safed-Daraq,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Rechinger 19117</w:t>
      </w:r>
      <w:r w:rsidRPr="00ED1E28">
        <w:rPr>
          <w:rFonts w:asciiTheme="majorBidi" w:hAnsiTheme="majorBidi" w:cstheme="majorBidi"/>
          <w:sz w:val="20"/>
          <w:szCs w:val="20"/>
        </w:rPr>
        <w:t xml:space="preserve"> (W 1975-0013899), </w:t>
      </w:r>
      <w:r w:rsidR="00226CDC" w:rsidRPr="00ED1E28">
        <w:rPr>
          <w:rFonts w:asciiTheme="majorBidi" w:eastAsia="TimesNewRoman" w:hAnsiTheme="majorBidi" w:cstheme="majorBidi"/>
          <w:sz w:val="20"/>
          <w:szCs w:val="20"/>
        </w:rPr>
        <w:t xml:space="preserve">LC153845, </w:t>
      </w:r>
      <w:r w:rsidR="00226CDC" w:rsidRPr="00ED1E28">
        <w:rPr>
          <w:rFonts w:asciiTheme="majorBidi" w:eastAsia="TimesNewRoman" w:hAnsiTheme="majorBidi" w:cstheme="majorBidi"/>
          <w:sz w:val="20"/>
          <w:szCs w:val="20"/>
        </w:rPr>
        <w:t>LC153988</w:t>
      </w:r>
      <w:r w:rsidRPr="00ED1E28">
        <w:rPr>
          <w:rFonts w:asciiTheme="majorBidi" w:hAnsiTheme="majorBidi" w:cstheme="majorBidi"/>
          <w:sz w:val="20"/>
          <w:szCs w:val="20"/>
        </w:rPr>
        <w:t xml:space="preserve">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 xml:space="preserve">Acantholimon fedorovii </w:t>
      </w:r>
      <w:r w:rsidRPr="00ED1E28">
        <w:rPr>
          <w:rFonts w:asciiTheme="majorBidi" w:hAnsiTheme="majorBidi" w:cstheme="majorBidi"/>
          <w:sz w:val="20"/>
          <w:szCs w:val="20"/>
        </w:rPr>
        <w:t xml:space="preserve">Tamamsch. &amp; Mirzoeva, Armenia, Mer Gimsky, Agarak,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Gabrielian et al. s.n.</w:t>
      </w:r>
      <w:r w:rsidRPr="00ED1E28">
        <w:rPr>
          <w:rFonts w:asciiTheme="majorBidi" w:hAnsiTheme="majorBidi" w:cstheme="majorBidi"/>
          <w:sz w:val="20"/>
          <w:szCs w:val="20"/>
        </w:rPr>
        <w:t xml:space="preserve"> (W 2010-0004277), </w:t>
      </w:r>
      <w:r w:rsidR="00226CDC" w:rsidRPr="00ED1E28">
        <w:rPr>
          <w:rFonts w:asciiTheme="majorBidi" w:eastAsia="TimesNewRoman" w:hAnsiTheme="majorBidi" w:cstheme="majorBidi"/>
          <w:sz w:val="20"/>
          <w:szCs w:val="20"/>
        </w:rPr>
        <w:t>LC153847, LC153989</w:t>
      </w:r>
      <w:r w:rsidRPr="00ED1E28">
        <w:rPr>
          <w:rFonts w:asciiTheme="majorBidi" w:hAnsiTheme="majorBidi" w:cstheme="majorBidi"/>
          <w:sz w:val="20"/>
          <w:szCs w:val="20"/>
        </w:rPr>
        <w:t>;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 xml:space="preserve"> Acantholimon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lastRenderedPageBreak/>
        <w:t xml:space="preserve">festucaceum </w:t>
      </w:r>
      <w:r w:rsidRPr="00ED1E28">
        <w:rPr>
          <w:rFonts w:asciiTheme="majorBidi" w:hAnsiTheme="majorBidi" w:cstheme="majorBidi"/>
          <w:sz w:val="20"/>
          <w:szCs w:val="20"/>
        </w:rPr>
        <w:t xml:space="preserve">(Juab. &amp; Spach) Boiss., Iran, Kohgiluyeh &amp; Boyer-Ahmad, Mt. Nil,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Assadi &amp; Abu Hamzeh 46516</w:t>
      </w:r>
      <w:r w:rsidRPr="00ED1E28">
        <w:rPr>
          <w:rFonts w:asciiTheme="majorBidi" w:hAnsiTheme="majorBidi" w:cstheme="majorBidi"/>
          <w:sz w:val="20"/>
          <w:szCs w:val="20"/>
        </w:rPr>
        <w:t xml:space="preserve"> (TARI), </w:t>
      </w:r>
      <w:r w:rsidR="00226CDC" w:rsidRPr="00ED1E28">
        <w:rPr>
          <w:rFonts w:asciiTheme="majorBidi" w:eastAsia="TimesNewRoman" w:hAnsiTheme="majorBidi" w:cstheme="majorBidi"/>
          <w:sz w:val="20"/>
          <w:szCs w:val="20"/>
        </w:rPr>
        <w:t xml:space="preserve">LC153848, </w:t>
      </w:r>
      <w:r w:rsidR="00226CDC" w:rsidRPr="00ED1E28">
        <w:rPr>
          <w:rFonts w:asciiTheme="majorBidi" w:eastAsia="TimesNewRoman" w:hAnsiTheme="majorBidi" w:cstheme="majorBidi"/>
          <w:sz w:val="20"/>
          <w:szCs w:val="20"/>
        </w:rPr>
        <w:t>LC153990</w:t>
      </w:r>
      <w:r w:rsidRPr="00ED1E28">
        <w:rPr>
          <w:rFonts w:asciiTheme="majorBidi" w:hAnsiTheme="majorBidi" w:cstheme="majorBidi"/>
          <w:sz w:val="20"/>
          <w:szCs w:val="20"/>
        </w:rPr>
        <w:t>;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 xml:space="preserve"> Acantholimon flabellum</w:t>
      </w:r>
      <w:r w:rsidRPr="00ED1E28">
        <w:rPr>
          <w:rFonts w:asciiTheme="majorBidi" w:hAnsiTheme="majorBidi" w:cstheme="majorBidi"/>
          <w:sz w:val="20"/>
          <w:szCs w:val="20"/>
        </w:rPr>
        <w:t xml:space="preserve"> Assadi, Iran, Khorasan, Esfarayen,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Joharchi &amp; Zanguei 7566</w:t>
      </w:r>
      <w:r w:rsidRPr="00ED1E28">
        <w:rPr>
          <w:rFonts w:asciiTheme="majorBidi" w:hAnsiTheme="majorBidi" w:cstheme="majorBidi"/>
          <w:sz w:val="20"/>
          <w:szCs w:val="20"/>
        </w:rPr>
        <w:t xml:space="preserve"> (FUMH), AB979556, AB979618;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flexuosum</w:t>
      </w:r>
      <w:r w:rsidRPr="00ED1E28">
        <w:rPr>
          <w:rFonts w:asciiTheme="majorBidi" w:hAnsiTheme="majorBidi" w:cstheme="majorBidi"/>
          <w:sz w:val="20"/>
          <w:szCs w:val="20"/>
        </w:rPr>
        <w:t xml:space="preserve"> Boiss. ex Bunge, Iran, Chahar Mahaal-e Bakhtiari, Mt. Kelar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, Mozaffarian 58150</w:t>
      </w:r>
      <w:r w:rsidRPr="00ED1E28">
        <w:rPr>
          <w:rFonts w:asciiTheme="majorBidi" w:hAnsiTheme="majorBidi" w:cstheme="majorBidi"/>
          <w:sz w:val="20"/>
          <w:szCs w:val="20"/>
        </w:rPr>
        <w:t xml:space="preserve"> (TARI), AB979557, </w:t>
      </w:r>
      <w:r w:rsidR="00226CDC" w:rsidRPr="00ED1E28">
        <w:rPr>
          <w:rFonts w:asciiTheme="majorBidi" w:eastAsia="TimesNewRoman" w:hAnsiTheme="majorBidi" w:cstheme="majorBidi"/>
          <w:sz w:val="20"/>
          <w:szCs w:val="20"/>
        </w:rPr>
        <w:t>LC153993</w:t>
      </w:r>
      <w:r w:rsidRPr="00ED1E28">
        <w:rPr>
          <w:rFonts w:asciiTheme="majorBidi" w:hAnsiTheme="majorBidi" w:cstheme="majorBidi"/>
          <w:sz w:val="20"/>
          <w:szCs w:val="20"/>
        </w:rPr>
        <w:t xml:space="preserve">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fominii</w:t>
      </w:r>
      <w:r w:rsidRPr="00ED1E28">
        <w:rPr>
          <w:rFonts w:asciiTheme="majorBidi" w:hAnsiTheme="majorBidi" w:cstheme="majorBidi"/>
          <w:sz w:val="20"/>
          <w:szCs w:val="20"/>
        </w:rPr>
        <w:t xml:space="preserve"> Kusn., Iran, W Azarbaijan,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 xml:space="preserve">Alizadeh &amp; Ghasempour s.n. </w:t>
      </w:r>
      <w:r w:rsidRPr="00ED1E28">
        <w:rPr>
          <w:rFonts w:asciiTheme="majorBidi" w:hAnsiTheme="majorBidi" w:cstheme="majorBidi"/>
          <w:sz w:val="20"/>
          <w:szCs w:val="20"/>
        </w:rPr>
        <w:t xml:space="preserve">(HWANRC 5254), </w:t>
      </w:r>
      <w:r w:rsidR="00226CDC" w:rsidRPr="00ED1E28">
        <w:rPr>
          <w:rFonts w:asciiTheme="majorBidi" w:eastAsia="TimesNewRoman" w:hAnsiTheme="majorBidi" w:cstheme="majorBidi"/>
          <w:sz w:val="20"/>
          <w:szCs w:val="20"/>
        </w:rPr>
        <w:t>LC153853</w:t>
      </w:r>
      <w:r w:rsidRPr="00ED1E28">
        <w:rPr>
          <w:rFonts w:asciiTheme="majorBidi" w:hAnsiTheme="majorBidi" w:cstheme="majorBidi"/>
          <w:sz w:val="20"/>
          <w:szCs w:val="20"/>
        </w:rPr>
        <w:t xml:space="preserve">, -;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gilliatii</w:t>
      </w:r>
      <w:r w:rsidRPr="00ED1E28">
        <w:rPr>
          <w:rFonts w:asciiTheme="majorBidi" w:hAnsiTheme="majorBidi" w:cstheme="majorBidi"/>
          <w:sz w:val="20"/>
          <w:szCs w:val="20"/>
        </w:rPr>
        <w:t xml:space="preserve"> Turril, Iran, E Azarbaijan, Mishu Dağ,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Assadi 85328</w:t>
      </w:r>
      <w:r w:rsidRPr="00ED1E28">
        <w:rPr>
          <w:rFonts w:asciiTheme="majorBidi" w:hAnsiTheme="majorBidi" w:cstheme="majorBidi"/>
          <w:sz w:val="20"/>
          <w:szCs w:val="20"/>
        </w:rPr>
        <w:t xml:space="preserve"> (TARI), AB979558, -;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gillii</w:t>
      </w:r>
      <w:r w:rsidRPr="00ED1E28">
        <w:rPr>
          <w:rFonts w:asciiTheme="majorBidi" w:hAnsiTheme="majorBidi" w:cstheme="majorBidi"/>
          <w:sz w:val="20"/>
          <w:szCs w:val="20"/>
        </w:rPr>
        <w:t xml:space="preserve"> Rech.f. &amp; Köie, Afghanistan, Kunar, Schaschgaltal,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Rasoul 3489</w:t>
      </w:r>
      <w:r w:rsidRPr="00ED1E28">
        <w:rPr>
          <w:rFonts w:asciiTheme="majorBidi" w:hAnsiTheme="majorBidi" w:cstheme="majorBidi"/>
          <w:sz w:val="20"/>
          <w:szCs w:val="20"/>
        </w:rPr>
        <w:t xml:space="preserve"> (W 1970-0011241), </w:t>
      </w:r>
      <w:r w:rsidR="00226CDC" w:rsidRPr="00ED1E28">
        <w:rPr>
          <w:rFonts w:asciiTheme="majorBidi" w:eastAsia="TimesNewRoman" w:hAnsiTheme="majorBidi" w:cstheme="majorBidi"/>
          <w:sz w:val="20"/>
          <w:szCs w:val="20"/>
        </w:rPr>
        <w:t>LC153854</w:t>
      </w:r>
      <w:r w:rsidRPr="00ED1E28">
        <w:rPr>
          <w:rFonts w:asciiTheme="majorBidi" w:hAnsiTheme="majorBidi" w:cstheme="majorBidi"/>
          <w:sz w:val="20"/>
          <w:szCs w:val="20"/>
        </w:rPr>
        <w:t xml:space="preserve">, -;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 xml:space="preserve">Acantholimon glabratum </w:t>
      </w:r>
      <w:r w:rsidRPr="00ED1E28">
        <w:rPr>
          <w:rFonts w:asciiTheme="majorBidi" w:hAnsiTheme="majorBidi" w:cstheme="majorBidi"/>
          <w:sz w:val="20"/>
          <w:szCs w:val="20"/>
        </w:rPr>
        <w:t xml:space="preserve">Assadi subsp.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Kashanense</w:t>
      </w:r>
      <w:r w:rsidR="00226CDC" w:rsidRPr="00ED1E28">
        <w:rPr>
          <w:rFonts w:asciiTheme="majorBidi" w:hAnsiTheme="majorBidi" w:cstheme="majorBidi"/>
          <w:sz w:val="20"/>
          <w:szCs w:val="20"/>
        </w:rPr>
        <w:t xml:space="preserve"> Batuli &amp; Assadi</w:t>
      </w:r>
      <w:r w:rsidRPr="00ED1E28">
        <w:rPr>
          <w:rFonts w:asciiTheme="majorBidi" w:hAnsiTheme="majorBidi" w:cstheme="majorBidi"/>
          <w:sz w:val="20"/>
          <w:szCs w:val="20"/>
        </w:rPr>
        <w:t xml:space="preserve">, Iran, Isfahan, Kashan,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Batuli 78415</w:t>
      </w:r>
      <w:r w:rsidRPr="00ED1E28">
        <w:rPr>
          <w:rFonts w:asciiTheme="majorBidi" w:hAnsiTheme="majorBidi" w:cstheme="majorBidi"/>
          <w:sz w:val="20"/>
          <w:szCs w:val="20"/>
        </w:rPr>
        <w:t xml:space="preserve"> (TARI), </w:t>
      </w:r>
      <w:r w:rsidR="00226CDC" w:rsidRPr="00ED1E28">
        <w:rPr>
          <w:rFonts w:asciiTheme="majorBidi" w:eastAsia="TimesNewRoman" w:hAnsiTheme="majorBidi" w:cstheme="majorBidi"/>
          <w:sz w:val="20"/>
          <w:szCs w:val="20"/>
        </w:rPr>
        <w:t>LC153855</w:t>
      </w:r>
      <w:r w:rsidRPr="00ED1E28">
        <w:rPr>
          <w:rFonts w:asciiTheme="majorBidi" w:hAnsiTheme="majorBidi" w:cstheme="majorBidi"/>
          <w:sz w:val="20"/>
          <w:szCs w:val="20"/>
        </w:rPr>
        <w:t xml:space="preserve">, -;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glumaceum</w:t>
      </w:r>
      <w:r w:rsidRPr="00ED1E28">
        <w:rPr>
          <w:rFonts w:asciiTheme="majorBidi" w:hAnsiTheme="majorBidi" w:cstheme="majorBidi"/>
          <w:sz w:val="20"/>
          <w:szCs w:val="20"/>
        </w:rPr>
        <w:t xml:space="preserve"> (Jaub. &amp; Spach) Boiss., Turkey, Kütahya, Murat Dağ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, Vašák s.n.</w:t>
      </w:r>
      <w:r w:rsidRPr="00ED1E28">
        <w:rPr>
          <w:rFonts w:asciiTheme="majorBidi" w:hAnsiTheme="majorBidi" w:cstheme="majorBidi"/>
          <w:sz w:val="20"/>
          <w:szCs w:val="20"/>
        </w:rPr>
        <w:t xml:space="preserve"> (W 2003-0005690), </w:t>
      </w:r>
      <w:r w:rsidR="00226CDC" w:rsidRPr="00ED1E28">
        <w:rPr>
          <w:rFonts w:asciiTheme="majorBidi" w:eastAsia="TimesNewRoman" w:hAnsiTheme="majorBidi" w:cstheme="majorBidi"/>
          <w:sz w:val="20"/>
          <w:szCs w:val="20"/>
        </w:rPr>
        <w:t xml:space="preserve">LC153857, </w:t>
      </w:r>
      <w:r w:rsidR="00226CDC" w:rsidRPr="00ED1E28">
        <w:rPr>
          <w:rFonts w:asciiTheme="majorBidi" w:eastAsia="TimesNewRoman" w:hAnsiTheme="majorBidi" w:cstheme="majorBidi"/>
          <w:sz w:val="20"/>
          <w:szCs w:val="20"/>
        </w:rPr>
        <w:t>LC153994</w:t>
      </w:r>
      <w:r w:rsidRPr="00ED1E28">
        <w:rPr>
          <w:rFonts w:asciiTheme="majorBidi" w:hAnsiTheme="majorBidi" w:cstheme="majorBidi"/>
          <w:sz w:val="20"/>
          <w:szCs w:val="20"/>
        </w:rPr>
        <w:t xml:space="preserve">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glutinosum</w:t>
      </w:r>
      <w:r w:rsidRPr="00ED1E28">
        <w:rPr>
          <w:rFonts w:asciiTheme="majorBidi" w:hAnsiTheme="majorBidi" w:cstheme="majorBidi"/>
          <w:sz w:val="20"/>
          <w:szCs w:val="20"/>
        </w:rPr>
        <w:t xml:space="preserve"> Rech.f. &amp; Köie, Afghanistan, Kandahar,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 xml:space="preserve">Rechinger 35069 </w:t>
      </w:r>
      <w:r w:rsidRPr="00ED1E28">
        <w:rPr>
          <w:rFonts w:asciiTheme="majorBidi" w:hAnsiTheme="majorBidi" w:cstheme="majorBidi"/>
          <w:sz w:val="20"/>
          <w:szCs w:val="20"/>
        </w:rPr>
        <w:t xml:space="preserve">(MA 416837), </w:t>
      </w:r>
      <w:r w:rsidR="00226CDC" w:rsidRPr="00ED1E28">
        <w:rPr>
          <w:rFonts w:asciiTheme="majorBidi" w:eastAsia="TimesNewRoman" w:hAnsiTheme="majorBidi" w:cstheme="majorBidi"/>
          <w:sz w:val="20"/>
          <w:szCs w:val="20"/>
        </w:rPr>
        <w:t xml:space="preserve">LC153858, </w:t>
      </w:r>
      <w:r w:rsidR="00226CDC" w:rsidRPr="00ED1E28">
        <w:rPr>
          <w:rFonts w:asciiTheme="majorBidi" w:eastAsia="TimesNewRoman" w:hAnsiTheme="majorBidi" w:cstheme="majorBidi"/>
          <w:sz w:val="20"/>
          <w:szCs w:val="20"/>
        </w:rPr>
        <w:t>LC153995</w:t>
      </w:r>
      <w:r w:rsidRPr="00ED1E28">
        <w:rPr>
          <w:rFonts w:asciiTheme="majorBidi" w:hAnsiTheme="majorBidi" w:cstheme="majorBidi"/>
          <w:sz w:val="20"/>
          <w:szCs w:val="20"/>
        </w:rPr>
        <w:t xml:space="preserve">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gorganense</w:t>
      </w:r>
      <w:r w:rsidRPr="00ED1E28">
        <w:rPr>
          <w:rFonts w:asciiTheme="majorBidi" w:hAnsiTheme="majorBidi" w:cstheme="majorBidi"/>
          <w:sz w:val="20"/>
          <w:szCs w:val="20"/>
        </w:rPr>
        <w:t xml:space="preserve"> Mobayen, Iran, Khorasan, Bojnord,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Joharchi &amp; Zanguei 40571</w:t>
      </w:r>
      <w:r w:rsidRPr="00ED1E28">
        <w:rPr>
          <w:rFonts w:asciiTheme="majorBidi" w:hAnsiTheme="majorBidi" w:cstheme="majorBidi"/>
          <w:sz w:val="20"/>
          <w:szCs w:val="20"/>
        </w:rPr>
        <w:t xml:space="preserve"> (FUMH), AB979559, AB979619;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gulistanum</w:t>
      </w:r>
      <w:r w:rsidRPr="00ED1E28">
        <w:rPr>
          <w:rFonts w:asciiTheme="majorBidi" w:hAnsiTheme="majorBidi" w:cstheme="majorBidi"/>
          <w:sz w:val="20"/>
          <w:szCs w:val="20"/>
        </w:rPr>
        <w:t xml:space="preserve"> Bunge, Iran, Khorasan, Mashhad, Torghabeh,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Joharcii &amp; Zanguei</w:t>
      </w:r>
      <w:r w:rsidRPr="00ED1E28">
        <w:rPr>
          <w:rFonts w:asciiTheme="majorBidi" w:hAnsiTheme="majorBidi" w:cstheme="majorBidi"/>
          <w:sz w:val="20"/>
          <w:szCs w:val="20"/>
        </w:rPr>
        <w:t xml:space="preserve">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39162</w:t>
      </w:r>
      <w:r w:rsidRPr="00ED1E28">
        <w:rPr>
          <w:rFonts w:asciiTheme="majorBidi" w:hAnsiTheme="majorBidi" w:cstheme="majorBidi"/>
          <w:sz w:val="20"/>
          <w:szCs w:val="20"/>
        </w:rPr>
        <w:t xml:space="preserve"> (FUMH), AB979560, AB979620;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heratense</w:t>
      </w:r>
      <w:r w:rsidRPr="00ED1E28">
        <w:rPr>
          <w:rFonts w:asciiTheme="majorBidi" w:hAnsiTheme="majorBidi" w:cstheme="majorBidi"/>
          <w:sz w:val="20"/>
          <w:szCs w:val="20"/>
        </w:rPr>
        <w:t xml:space="preserve"> Bunge, Iran, Khorasan, Taybad,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Faghihnia &amp; Zanguei 21914</w:t>
      </w:r>
      <w:r w:rsidRPr="00ED1E28">
        <w:rPr>
          <w:rFonts w:asciiTheme="majorBidi" w:hAnsiTheme="majorBidi" w:cstheme="majorBidi"/>
          <w:sz w:val="20"/>
          <w:szCs w:val="20"/>
        </w:rPr>
        <w:t xml:space="preserve"> (FUMH), AB979561, AB979621;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heweri</w:t>
      </w:r>
      <w:r w:rsidRPr="00ED1E28">
        <w:rPr>
          <w:rFonts w:asciiTheme="majorBidi" w:hAnsiTheme="majorBidi" w:cstheme="majorBidi"/>
          <w:sz w:val="20"/>
          <w:szCs w:val="20"/>
        </w:rPr>
        <w:t xml:space="preserve"> Rech.f. &amp; Schiman-Czeika, Iran, Khorasan, Birjand,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Ayathollahi &amp; Zangooi 12094</w:t>
      </w:r>
      <w:r w:rsidRPr="00ED1E28">
        <w:rPr>
          <w:rFonts w:asciiTheme="majorBidi" w:hAnsiTheme="majorBidi" w:cstheme="majorBidi"/>
          <w:sz w:val="20"/>
          <w:szCs w:val="20"/>
        </w:rPr>
        <w:t xml:space="preserve"> (FUMH), AB979562, AB979622;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hohenackeri</w:t>
      </w:r>
      <w:r w:rsidR="00323CEC" w:rsidRPr="00ED1E28">
        <w:rPr>
          <w:rFonts w:asciiTheme="majorBidi" w:hAnsiTheme="majorBidi" w:cstheme="majorBidi"/>
          <w:sz w:val="20"/>
          <w:szCs w:val="20"/>
        </w:rPr>
        <w:t xml:space="preserve"> Boiss.</w:t>
      </w:r>
      <w:r w:rsidRPr="00ED1E28">
        <w:rPr>
          <w:rFonts w:asciiTheme="majorBidi" w:hAnsiTheme="majorBidi" w:cstheme="majorBidi"/>
          <w:sz w:val="20"/>
          <w:szCs w:val="20"/>
        </w:rPr>
        <w:t xml:space="preserve">, Iran, Ardabil, Khalkhal road,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Jamzad &amp; Azimi 82613</w:t>
      </w:r>
      <w:r w:rsidRPr="00ED1E28">
        <w:rPr>
          <w:rFonts w:asciiTheme="majorBidi" w:hAnsiTheme="majorBidi" w:cstheme="majorBidi"/>
          <w:sz w:val="20"/>
          <w:szCs w:val="20"/>
        </w:rPr>
        <w:t xml:space="preserve"> (TARI), </w:t>
      </w:r>
      <w:r w:rsidR="00323CEC" w:rsidRPr="00ED1E28">
        <w:rPr>
          <w:rFonts w:asciiTheme="majorBidi" w:eastAsia="TimesNewRoman" w:hAnsiTheme="majorBidi" w:cstheme="majorBidi"/>
          <w:sz w:val="20"/>
          <w:szCs w:val="20"/>
        </w:rPr>
        <w:t>LC153859, LC153996</w:t>
      </w:r>
      <w:r w:rsidRPr="00ED1E28">
        <w:rPr>
          <w:rFonts w:asciiTheme="majorBidi" w:hAnsiTheme="majorBidi" w:cstheme="majorBidi"/>
          <w:sz w:val="20"/>
          <w:szCs w:val="20"/>
        </w:rPr>
        <w:t xml:space="preserve">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hormozganense</w:t>
      </w:r>
      <w:r w:rsidRPr="00ED1E28">
        <w:rPr>
          <w:rFonts w:asciiTheme="majorBidi" w:hAnsiTheme="majorBidi" w:cstheme="majorBidi"/>
          <w:sz w:val="20"/>
          <w:szCs w:val="20"/>
        </w:rPr>
        <w:t xml:space="preserve"> Assadi, Iran, Hormozagan, Bandar Abbas,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Wendelbo &amp; Foroughi 15767</w:t>
      </w:r>
      <w:r w:rsidRPr="00ED1E28">
        <w:rPr>
          <w:rFonts w:asciiTheme="majorBidi" w:hAnsiTheme="majorBidi" w:cstheme="majorBidi"/>
          <w:sz w:val="20"/>
          <w:szCs w:val="20"/>
        </w:rPr>
        <w:t xml:space="preserve"> (TARI), </w:t>
      </w:r>
      <w:r w:rsidR="00323CEC" w:rsidRPr="00ED1E28">
        <w:rPr>
          <w:rFonts w:asciiTheme="majorBidi" w:eastAsia="TimesNewRoman" w:hAnsiTheme="majorBidi" w:cstheme="majorBidi"/>
          <w:sz w:val="20"/>
          <w:szCs w:val="20"/>
        </w:rPr>
        <w:t xml:space="preserve">LC153861, </w:t>
      </w:r>
      <w:r w:rsidR="00323CEC" w:rsidRPr="00ED1E28">
        <w:rPr>
          <w:rFonts w:asciiTheme="majorBidi" w:eastAsia="TimesNewRoman" w:hAnsiTheme="majorBidi" w:cstheme="majorBidi"/>
          <w:sz w:val="20"/>
          <w:szCs w:val="20"/>
        </w:rPr>
        <w:t>LC153997</w:t>
      </w:r>
      <w:r w:rsidRPr="00ED1E28">
        <w:rPr>
          <w:rFonts w:asciiTheme="majorBidi" w:hAnsiTheme="majorBidi" w:cstheme="majorBidi"/>
          <w:sz w:val="20"/>
          <w:szCs w:val="20"/>
        </w:rPr>
        <w:t xml:space="preserve">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 xml:space="preserve">Acantholimon horridum </w:t>
      </w:r>
      <w:r w:rsidRPr="00ED1E28">
        <w:rPr>
          <w:rFonts w:asciiTheme="majorBidi" w:hAnsiTheme="majorBidi" w:cstheme="majorBidi"/>
          <w:sz w:val="20"/>
          <w:szCs w:val="20"/>
        </w:rPr>
        <w:t xml:space="preserve">Bunge, Iran, Yazd, Mehriz to Herat road,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Assadi &amp; Ranjbar 82864</w:t>
      </w:r>
      <w:r w:rsidRPr="00ED1E28">
        <w:rPr>
          <w:rFonts w:asciiTheme="majorBidi" w:hAnsiTheme="majorBidi" w:cstheme="majorBidi"/>
          <w:sz w:val="20"/>
          <w:szCs w:val="20"/>
        </w:rPr>
        <w:t xml:space="preserve"> (TARI), AB979564, AB979624;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hypochaerum</w:t>
      </w:r>
      <w:r w:rsidRPr="00ED1E28">
        <w:rPr>
          <w:rFonts w:asciiTheme="majorBidi" w:hAnsiTheme="majorBidi" w:cstheme="majorBidi"/>
          <w:sz w:val="20"/>
          <w:szCs w:val="20"/>
        </w:rPr>
        <w:t xml:space="preserve"> Mobayen, Turkey, Erzinkan,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Aldasoro et al. 2595</w:t>
      </w:r>
      <w:r w:rsidRPr="00ED1E28">
        <w:rPr>
          <w:rFonts w:asciiTheme="majorBidi" w:hAnsiTheme="majorBidi" w:cstheme="majorBidi"/>
          <w:sz w:val="20"/>
          <w:szCs w:val="20"/>
        </w:rPr>
        <w:t xml:space="preserve"> (MA 690037), </w:t>
      </w:r>
      <w:r w:rsidR="00323CEC" w:rsidRPr="00ED1E28">
        <w:rPr>
          <w:rFonts w:asciiTheme="majorBidi" w:eastAsia="TimesNewRoman" w:hAnsiTheme="majorBidi" w:cstheme="majorBidi"/>
          <w:sz w:val="20"/>
          <w:szCs w:val="20"/>
        </w:rPr>
        <w:t xml:space="preserve">LC153862, </w:t>
      </w:r>
      <w:r w:rsidR="00323CEC" w:rsidRPr="00ED1E28">
        <w:rPr>
          <w:rFonts w:asciiTheme="majorBidi" w:eastAsia="TimesNewRoman" w:hAnsiTheme="majorBidi" w:cstheme="majorBidi"/>
          <w:sz w:val="20"/>
          <w:szCs w:val="20"/>
        </w:rPr>
        <w:t>LC153998</w:t>
      </w:r>
      <w:r w:rsidRPr="00ED1E28">
        <w:rPr>
          <w:rFonts w:asciiTheme="majorBidi" w:hAnsiTheme="majorBidi" w:cstheme="majorBidi"/>
          <w:sz w:val="20"/>
          <w:szCs w:val="20"/>
        </w:rPr>
        <w:t xml:space="preserve">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hystrix</w:t>
      </w:r>
      <w:r w:rsidRPr="00ED1E28">
        <w:rPr>
          <w:rFonts w:asciiTheme="majorBidi" w:hAnsiTheme="majorBidi" w:cstheme="majorBidi"/>
          <w:sz w:val="20"/>
          <w:szCs w:val="20"/>
        </w:rPr>
        <w:t xml:space="preserve"> Stapf, Iran, Isfahan, Natanz,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Assadi &amp; Ranjbar 82768</w:t>
      </w:r>
      <w:r w:rsidRPr="00ED1E28">
        <w:rPr>
          <w:rFonts w:asciiTheme="majorBidi" w:hAnsiTheme="majorBidi" w:cstheme="majorBidi"/>
          <w:sz w:val="20"/>
          <w:szCs w:val="20"/>
        </w:rPr>
        <w:t xml:space="preserve"> (TARI), </w:t>
      </w:r>
      <w:r w:rsidR="00323CEC" w:rsidRPr="00ED1E28">
        <w:rPr>
          <w:rFonts w:asciiTheme="majorBidi" w:eastAsia="TimesNewRoman" w:hAnsiTheme="majorBidi" w:cstheme="majorBidi"/>
          <w:sz w:val="20"/>
          <w:szCs w:val="20"/>
        </w:rPr>
        <w:t>LC153863,</w:t>
      </w:r>
      <w:r w:rsidRPr="00ED1E28">
        <w:rPr>
          <w:rFonts w:asciiTheme="majorBidi" w:hAnsiTheme="majorBidi" w:cstheme="majorBidi"/>
          <w:sz w:val="20"/>
          <w:szCs w:val="20"/>
        </w:rPr>
        <w:t xml:space="preserve"> -;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inerme</w:t>
      </w:r>
      <w:r w:rsidRPr="00ED1E28">
        <w:rPr>
          <w:rFonts w:asciiTheme="majorBidi" w:hAnsiTheme="majorBidi" w:cstheme="majorBidi"/>
          <w:sz w:val="20"/>
          <w:szCs w:val="20"/>
        </w:rPr>
        <w:t xml:space="preserve"> Rech.f. </w:t>
      </w:r>
      <w:proofErr w:type="gramStart"/>
      <w:r w:rsidRPr="00ED1E28">
        <w:rPr>
          <w:rFonts w:asciiTheme="majorBidi" w:hAnsiTheme="majorBidi" w:cstheme="majorBidi"/>
          <w:sz w:val="20"/>
          <w:szCs w:val="20"/>
        </w:rPr>
        <w:t xml:space="preserve">&amp; Köie, Afghanistan, Ghazni, Luman,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Podlech 19398</w:t>
      </w:r>
      <w:r w:rsidRPr="00ED1E28">
        <w:rPr>
          <w:rFonts w:asciiTheme="majorBidi" w:hAnsiTheme="majorBidi" w:cstheme="majorBidi"/>
          <w:sz w:val="20"/>
          <w:szCs w:val="20"/>
        </w:rPr>
        <w:t xml:space="preserve"> (M 0276204), </w:t>
      </w:r>
      <w:r w:rsidR="00323CEC" w:rsidRPr="00ED1E28">
        <w:rPr>
          <w:rFonts w:asciiTheme="majorBidi" w:eastAsia="TimesNewRoman" w:hAnsiTheme="majorBidi" w:cstheme="majorBidi"/>
          <w:sz w:val="20"/>
          <w:szCs w:val="20"/>
        </w:rPr>
        <w:t xml:space="preserve">LC153864, </w:t>
      </w:r>
      <w:r w:rsidR="00323CEC" w:rsidRPr="00ED1E28">
        <w:rPr>
          <w:rFonts w:asciiTheme="majorBidi" w:eastAsia="TimesNewRoman" w:hAnsiTheme="majorBidi" w:cstheme="majorBidi"/>
          <w:sz w:val="20"/>
          <w:szCs w:val="20"/>
        </w:rPr>
        <w:t>LC153999;</w:t>
      </w:r>
      <w:r w:rsidRPr="00ED1E28">
        <w:rPr>
          <w:rFonts w:asciiTheme="majorBidi" w:hAnsiTheme="majorBidi" w:cstheme="majorBidi"/>
          <w:sz w:val="20"/>
          <w:szCs w:val="20"/>
        </w:rPr>
        <w:t xml:space="preserve">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karelinii</w:t>
      </w:r>
      <w:r w:rsidR="00323CEC" w:rsidRPr="00ED1E28">
        <w:rPr>
          <w:rFonts w:asciiTheme="majorBidi" w:hAnsiTheme="majorBidi" w:cstheme="majorBidi"/>
          <w:sz w:val="20"/>
          <w:szCs w:val="20"/>
        </w:rPr>
        <w:t xml:space="preserve"> (Stschegl.)</w:t>
      </w:r>
      <w:proofErr w:type="gramEnd"/>
      <w:r w:rsidR="00323CEC" w:rsidRPr="00ED1E28">
        <w:rPr>
          <w:rFonts w:asciiTheme="majorBidi" w:hAnsiTheme="majorBidi" w:cstheme="majorBidi"/>
          <w:sz w:val="20"/>
          <w:szCs w:val="20"/>
        </w:rPr>
        <w:t xml:space="preserve"> Bunge</w:t>
      </w:r>
      <w:r w:rsidRPr="00ED1E28">
        <w:rPr>
          <w:rFonts w:asciiTheme="majorBidi" w:hAnsiTheme="majorBidi" w:cstheme="majorBidi"/>
          <w:sz w:val="20"/>
          <w:szCs w:val="20"/>
        </w:rPr>
        <w:t xml:space="preserve">, Iran, E Azarbaijan, Jolfa to Poldasht road,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Assadi 86799</w:t>
      </w:r>
      <w:r w:rsidRPr="00ED1E28">
        <w:rPr>
          <w:rFonts w:asciiTheme="majorBidi" w:hAnsiTheme="majorBidi" w:cstheme="majorBidi"/>
          <w:sz w:val="20"/>
          <w:szCs w:val="20"/>
        </w:rPr>
        <w:t xml:space="preserve"> (TARI), AB979565, AB979625;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kermanense</w:t>
      </w:r>
      <w:r w:rsidR="00EC5572" w:rsidRPr="00ED1E28">
        <w:rPr>
          <w:rFonts w:asciiTheme="majorBidi" w:hAnsiTheme="majorBidi" w:cstheme="majorBidi"/>
          <w:sz w:val="20"/>
          <w:szCs w:val="20"/>
        </w:rPr>
        <w:t xml:space="preserve"> Assadi&amp; Mirtadz.</w:t>
      </w:r>
      <w:r w:rsidRPr="00ED1E28">
        <w:rPr>
          <w:rFonts w:asciiTheme="majorBidi" w:hAnsiTheme="majorBidi" w:cstheme="majorBidi"/>
          <w:sz w:val="20"/>
          <w:szCs w:val="20"/>
        </w:rPr>
        <w:t xml:space="preserve">, Iran, Kerman, Mt. Bahr Aseman,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Mirtadzadini s.n.</w:t>
      </w:r>
      <w:r w:rsidRPr="00ED1E28">
        <w:rPr>
          <w:rFonts w:asciiTheme="majorBidi" w:hAnsiTheme="majorBidi" w:cstheme="majorBidi"/>
          <w:sz w:val="20"/>
          <w:szCs w:val="20"/>
        </w:rPr>
        <w:t xml:space="preserve"> (SHBU 1243), AB979566, AB979626;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knorringianum</w:t>
      </w:r>
      <w:r w:rsidRPr="00ED1E28">
        <w:rPr>
          <w:rFonts w:asciiTheme="majorBidi" w:hAnsiTheme="majorBidi" w:cstheme="majorBidi"/>
          <w:sz w:val="20"/>
          <w:szCs w:val="20"/>
        </w:rPr>
        <w:t xml:space="preserve"> Lincz., Kyrgyzstan, Fergan ridge, Banbash-Ata Mts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., Lažkov s.n.</w:t>
      </w:r>
      <w:r w:rsidRPr="00ED1E28">
        <w:rPr>
          <w:rFonts w:asciiTheme="majorBidi" w:hAnsiTheme="majorBidi" w:cstheme="majorBidi"/>
          <w:sz w:val="20"/>
          <w:szCs w:val="20"/>
        </w:rPr>
        <w:t xml:space="preserve"> (W 2007-0006249), </w:t>
      </w:r>
      <w:r w:rsidR="00EC5572" w:rsidRPr="00ED1E28">
        <w:rPr>
          <w:rFonts w:asciiTheme="majorBidi" w:eastAsia="TimesNewRoman" w:hAnsiTheme="majorBidi" w:cstheme="majorBidi"/>
          <w:sz w:val="20"/>
          <w:szCs w:val="20"/>
        </w:rPr>
        <w:t xml:space="preserve">LC153867, </w:t>
      </w:r>
      <w:r w:rsidR="00EC5572" w:rsidRPr="00ED1E28">
        <w:rPr>
          <w:rFonts w:asciiTheme="majorBidi" w:eastAsia="TimesNewRoman" w:hAnsiTheme="majorBidi" w:cstheme="majorBidi"/>
          <w:sz w:val="20"/>
          <w:szCs w:val="20"/>
        </w:rPr>
        <w:t>LC154001</w:t>
      </w:r>
      <w:r w:rsidRPr="00ED1E28">
        <w:rPr>
          <w:rFonts w:asciiTheme="majorBidi" w:hAnsiTheme="majorBidi" w:cstheme="majorBidi"/>
          <w:sz w:val="20"/>
          <w:szCs w:val="20"/>
        </w:rPr>
        <w:t xml:space="preserve">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koeiei</w:t>
      </w:r>
      <w:r w:rsidRPr="00ED1E28">
        <w:rPr>
          <w:rFonts w:asciiTheme="majorBidi" w:hAnsiTheme="majorBidi" w:cstheme="majorBidi"/>
          <w:sz w:val="20"/>
          <w:szCs w:val="20"/>
        </w:rPr>
        <w:t xml:space="preserve"> Rech.f. &amp; Schiman-Czeika, Afghanistan, Ghazni, Dasht-e Nawar,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Breckle 4606</w:t>
      </w:r>
      <w:r w:rsidRPr="00ED1E28">
        <w:rPr>
          <w:rFonts w:asciiTheme="majorBidi" w:hAnsiTheme="majorBidi" w:cstheme="majorBidi"/>
          <w:sz w:val="20"/>
          <w:szCs w:val="20"/>
        </w:rPr>
        <w:t xml:space="preserve"> (W 1977-0005153), </w:t>
      </w:r>
      <w:r w:rsidR="00EC5572" w:rsidRPr="00ED1E28">
        <w:rPr>
          <w:rFonts w:asciiTheme="majorBidi" w:eastAsia="TimesNewRoman" w:hAnsiTheme="majorBidi" w:cstheme="majorBidi"/>
          <w:sz w:val="20"/>
          <w:szCs w:val="20"/>
        </w:rPr>
        <w:t xml:space="preserve">LC153868, </w:t>
      </w:r>
      <w:r w:rsidR="00EC5572" w:rsidRPr="00ED1E28">
        <w:rPr>
          <w:rFonts w:asciiTheme="majorBidi" w:eastAsia="TimesNewRoman" w:hAnsiTheme="majorBidi" w:cstheme="majorBidi"/>
          <w:sz w:val="20"/>
          <w:szCs w:val="20"/>
        </w:rPr>
        <w:t>LC154002</w:t>
      </w:r>
      <w:r w:rsidRPr="00ED1E28">
        <w:rPr>
          <w:rFonts w:asciiTheme="majorBidi" w:hAnsiTheme="majorBidi" w:cstheme="majorBidi"/>
          <w:sz w:val="20"/>
          <w:szCs w:val="20"/>
        </w:rPr>
        <w:t xml:space="preserve">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latifolium</w:t>
      </w:r>
      <w:r w:rsidR="00EC5572" w:rsidRPr="00ED1E28">
        <w:rPr>
          <w:rFonts w:asciiTheme="majorBidi" w:hAnsiTheme="majorBidi" w:cstheme="majorBidi"/>
          <w:sz w:val="20"/>
          <w:szCs w:val="20"/>
        </w:rPr>
        <w:t xml:space="preserve"> Boiss.</w:t>
      </w:r>
      <w:r w:rsidRPr="00ED1E28">
        <w:rPr>
          <w:rFonts w:asciiTheme="majorBidi" w:hAnsiTheme="majorBidi" w:cstheme="majorBidi"/>
          <w:sz w:val="20"/>
          <w:szCs w:val="20"/>
        </w:rPr>
        <w:t xml:space="preserve">, Iran, Kurdistan, Mt. Avalan,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Maassoumi &amp; Safavi 86028</w:t>
      </w:r>
      <w:r w:rsidRPr="00ED1E28">
        <w:rPr>
          <w:rFonts w:asciiTheme="majorBidi" w:hAnsiTheme="majorBidi" w:cstheme="majorBidi"/>
          <w:sz w:val="20"/>
          <w:szCs w:val="20"/>
        </w:rPr>
        <w:t xml:space="preserve"> (TARI), AB979567, AB979627;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laxum</w:t>
      </w:r>
      <w:r w:rsidRPr="00ED1E28">
        <w:rPr>
          <w:rFonts w:asciiTheme="majorBidi" w:hAnsiTheme="majorBidi" w:cstheme="majorBidi"/>
          <w:sz w:val="20"/>
          <w:szCs w:val="20"/>
        </w:rPr>
        <w:t xml:space="preserve"> Czerniak., Kyrgyzstan, Kavak-Too ridge, Sary-Bulun,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Lažkov s.n.</w:t>
      </w:r>
      <w:r w:rsidRPr="00ED1E28">
        <w:rPr>
          <w:rFonts w:asciiTheme="majorBidi" w:hAnsiTheme="majorBidi" w:cstheme="majorBidi"/>
          <w:sz w:val="20"/>
          <w:szCs w:val="20"/>
        </w:rPr>
        <w:t xml:space="preserve"> (W 2007-0012055), </w:t>
      </w:r>
      <w:r w:rsidR="00EC5572" w:rsidRPr="00ED1E28">
        <w:rPr>
          <w:rFonts w:asciiTheme="majorBidi" w:eastAsia="TimesNewRoman" w:hAnsiTheme="majorBidi" w:cstheme="majorBidi"/>
          <w:sz w:val="20"/>
          <w:szCs w:val="20"/>
        </w:rPr>
        <w:t xml:space="preserve">LC153870, </w:t>
      </w:r>
      <w:r w:rsidR="00EC5572" w:rsidRPr="00ED1E28">
        <w:rPr>
          <w:rFonts w:asciiTheme="majorBidi" w:eastAsia="TimesNewRoman" w:hAnsiTheme="majorBidi" w:cstheme="majorBidi"/>
          <w:sz w:val="20"/>
          <w:szCs w:val="20"/>
        </w:rPr>
        <w:t>LC154003</w:t>
      </w:r>
      <w:r w:rsidRPr="00ED1E28">
        <w:rPr>
          <w:rFonts w:asciiTheme="majorBidi" w:hAnsiTheme="majorBidi" w:cstheme="majorBidi"/>
          <w:sz w:val="20"/>
          <w:szCs w:val="20"/>
        </w:rPr>
        <w:t xml:space="preserve">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leucacanthum</w:t>
      </w:r>
      <w:r w:rsidRPr="00ED1E28">
        <w:rPr>
          <w:rFonts w:asciiTheme="majorBidi" w:hAnsiTheme="majorBidi" w:cstheme="majorBidi"/>
          <w:sz w:val="20"/>
          <w:szCs w:val="20"/>
        </w:rPr>
        <w:t xml:space="preserve"> Boiss., Iran, Isfahan, Isfahan to Shahreza road,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Parishani 14391</w:t>
      </w:r>
      <w:r w:rsidRPr="00ED1E28">
        <w:rPr>
          <w:rFonts w:asciiTheme="majorBidi" w:hAnsiTheme="majorBidi" w:cstheme="majorBidi"/>
          <w:sz w:val="20"/>
          <w:szCs w:val="20"/>
        </w:rPr>
        <w:t xml:space="preserve"> (MA 748552), </w:t>
      </w:r>
      <w:r w:rsidR="00EC5572" w:rsidRPr="00ED1E28">
        <w:rPr>
          <w:rFonts w:asciiTheme="majorBidi" w:eastAsia="TimesNewRoman" w:hAnsiTheme="majorBidi" w:cstheme="majorBidi"/>
          <w:sz w:val="20"/>
          <w:szCs w:val="20"/>
        </w:rPr>
        <w:t xml:space="preserve">LC153871, </w:t>
      </w:r>
      <w:r w:rsidR="00EC5572" w:rsidRPr="00ED1E28">
        <w:rPr>
          <w:rFonts w:asciiTheme="majorBidi" w:eastAsia="TimesNewRoman" w:hAnsiTheme="majorBidi" w:cstheme="majorBidi"/>
          <w:sz w:val="20"/>
          <w:szCs w:val="20"/>
        </w:rPr>
        <w:t>LC154004</w:t>
      </w:r>
      <w:r w:rsidRPr="00ED1E28">
        <w:rPr>
          <w:rFonts w:asciiTheme="majorBidi" w:hAnsiTheme="majorBidi" w:cstheme="majorBidi"/>
          <w:sz w:val="20"/>
          <w:szCs w:val="20"/>
        </w:rPr>
        <w:t xml:space="preserve">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leucochlorum</w:t>
      </w:r>
      <w:r w:rsidRPr="00ED1E28">
        <w:rPr>
          <w:rFonts w:asciiTheme="majorBidi" w:hAnsiTheme="majorBidi" w:cstheme="majorBidi"/>
          <w:sz w:val="20"/>
          <w:szCs w:val="20"/>
        </w:rPr>
        <w:t xml:space="preserve"> Rech.f. </w:t>
      </w:r>
      <w:proofErr w:type="gramStart"/>
      <w:r w:rsidRPr="00ED1E28">
        <w:rPr>
          <w:rFonts w:asciiTheme="majorBidi" w:hAnsiTheme="majorBidi" w:cstheme="majorBidi"/>
          <w:sz w:val="20"/>
          <w:szCs w:val="20"/>
        </w:rPr>
        <w:t xml:space="preserve">&amp; Schiman-Czeika, Afghanistan, Ghazni, Pam koh, Qablan,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Podlech 31998</w:t>
      </w:r>
      <w:r w:rsidRPr="00ED1E28">
        <w:rPr>
          <w:rFonts w:asciiTheme="majorBidi" w:hAnsiTheme="majorBidi" w:cstheme="majorBidi"/>
          <w:sz w:val="20"/>
          <w:szCs w:val="20"/>
        </w:rPr>
        <w:t xml:space="preserve"> (MSB 006150), </w:t>
      </w:r>
      <w:r w:rsidR="008A70D4" w:rsidRPr="00ED1E28">
        <w:rPr>
          <w:rFonts w:asciiTheme="majorBidi" w:eastAsia="TimesNewRoman" w:hAnsiTheme="majorBidi" w:cstheme="majorBidi"/>
          <w:sz w:val="20"/>
          <w:szCs w:val="20"/>
        </w:rPr>
        <w:t>LC153872, LC154005</w:t>
      </w:r>
      <w:r w:rsidRPr="00ED1E28">
        <w:rPr>
          <w:rFonts w:asciiTheme="majorBidi" w:hAnsiTheme="majorBidi" w:cstheme="majorBidi"/>
          <w:sz w:val="20"/>
          <w:szCs w:val="20"/>
        </w:rPr>
        <w:t xml:space="preserve">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lycopodioides</w:t>
      </w:r>
      <w:r w:rsidRPr="00ED1E28">
        <w:rPr>
          <w:rFonts w:asciiTheme="majorBidi" w:hAnsiTheme="majorBidi" w:cstheme="majorBidi"/>
          <w:sz w:val="20"/>
          <w:szCs w:val="20"/>
        </w:rPr>
        <w:t xml:space="preserve"> Boiss., Afghanistan, Parwan, Salang-Tal,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Breckle 2694</w:t>
      </w:r>
      <w:r w:rsidRPr="00ED1E28">
        <w:rPr>
          <w:rFonts w:asciiTheme="majorBidi" w:hAnsiTheme="majorBidi" w:cstheme="majorBidi"/>
          <w:sz w:val="20"/>
          <w:szCs w:val="20"/>
        </w:rPr>
        <w:t xml:space="preserve"> (MSB 006155), </w:t>
      </w:r>
      <w:r w:rsidR="008A70D4" w:rsidRPr="00ED1E28">
        <w:rPr>
          <w:rFonts w:asciiTheme="majorBidi" w:eastAsia="TimesNewRoman" w:hAnsiTheme="majorBidi" w:cstheme="majorBidi"/>
          <w:sz w:val="20"/>
          <w:szCs w:val="20"/>
        </w:rPr>
        <w:t>LC153</w:t>
      </w:r>
      <w:r w:rsidR="008A70D4" w:rsidRPr="00ED1E28">
        <w:rPr>
          <w:rFonts w:asciiTheme="majorBidi" w:eastAsia="TimesNewRoman" w:hAnsiTheme="majorBidi" w:cstheme="majorBidi"/>
          <w:sz w:val="20"/>
          <w:szCs w:val="20"/>
        </w:rPr>
        <w:t xml:space="preserve">873, </w:t>
      </w:r>
      <w:r w:rsidR="008A70D4" w:rsidRPr="00ED1E28">
        <w:rPr>
          <w:rFonts w:asciiTheme="majorBidi" w:eastAsia="TimesNewRoman" w:hAnsiTheme="majorBidi" w:cstheme="majorBidi"/>
          <w:sz w:val="20"/>
          <w:szCs w:val="20"/>
        </w:rPr>
        <w:t>LC154006</w:t>
      </w:r>
      <w:r w:rsidRPr="00ED1E28">
        <w:rPr>
          <w:rFonts w:asciiTheme="majorBidi" w:hAnsiTheme="majorBidi" w:cstheme="majorBidi"/>
          <w:sz w:val="20"/>
          <w:szCs w:val="20"/>
        </w:rPr>
        <w:t xml:space="preserve">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macranthum</w:t>
      </w:r>
      <w:r w:rsidRPr="00ED1E28">
        <w:rPr>
          <w:rFonts w:asciiTheme="majorBidi" w:hAnsiTheme="majorBidi" w:cstheme="majorBidi"/>
          <w:sz w:val="20"/>
          <w:szCs w:val="20"/>
        </w:rPr>
        <w:t xml:space="preserve"> Rech.f.</w:t>
      </w:r>
      <w:proofErr w:type="gramEnd"/>
      <w:r w:rsidRPr="00ED1E28">
        <w:rPr>
          <w:rFonts w:asciiTheme="majorBidi" w:hAnsiTheme="majorBidi" w:cstheme="majorBidi"/>
          <w:sz w:val="20"/>
          <w:szCs w:val="20"/>
        </w:rPr>
        <w:t xml:space="preserve"> &amp; Köie, Afghanistan, Bamian, Koh-e Baba, Kotal-e Shatu,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Podlech 19550</w:t>
      </w:r>
      <w:r w:rsidRPr="00ED1E28">
        <w:rPr>
          <w:rFonts w:asciiTheme="majorBidi" w:hAnsiTheme="majorBidi" w:cstheme="majorBidi"/>
          <w:sz w:val="20"/>
          <w:szCs w:val="20"/>
        </w:rPr>
        <w:t xml:space="preserve"> (M 0276210), </w:t>
      </w:r>
      <w:r w:rsidR="008A70D4" w:rsidRPr="00ED1E28">
        <w:rPr>
          <w:rFonts w:asciiTheme="majorBidi" w:eastAsia="TimesNewRoman" w:hAnsiTheme="majorBidi" w:cstheme="majorBidi"/>
          <w:sz w:val="20"/>
          <w:szCs w:val="20"/>
        </w:rPr>
        <w:t xml:space="preserve">LC153874, </w:t>
      </w:r>
      <w:r w:rsidR="008A70D4" w:rsidRPr="00ED1E28">
        <w:rPr>
          <w:rFonts w:asciiTheme="majorBidi" w:eastAsia="TimesNewRoman" w:hAnsiTheme="majorBidi" w:cstheme="majorBidi"/>
          <w:sz w:val="20"/>
          <w:szCs w:val="20"/>
        </w:rPr>
        <w:t>LC154007</w:t>
      </w:r>
      <w:r w:rsidRPr="00ED1E28">
        <w:rPr>
          <w:rFonts w:asciiTheme="majorBidi" w:hAnsiTheme="majorBidi" w:cstheme="majorBidi"/>
          <w:sz w:val="20"/>
          <w:szCs w:val="20"/>
        </w:rPr>
        <w:t xml:space="preserve">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melananthum</w:t>
      </w:r>
      <w:r w:rsidRPr="00ED1E28">
        <w:rPr>
          <w:rFonts w:asciiTheme="majorBidi" w:hAnsiTheme="majorBidi" w:cstheme="majorBidi"/>
          <w:sz w:val="20"/>
          <w:szCs w:val="20"/>
        </w:rPr>
        <w:t xml:space="preserve"> Boiss., Iran, Kohgiluyeh &amp; Boyer-Ahmad, Mt. Dena,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Assadi &amp; Mozaffarian 31198</w:t>
      </w:r>
      <w:r w:rsidRPr="00ED1E28">
        <w:rPr>
          <w:rFonts w:asciiTheme="majorBidi" w:hAnsiTheme="majorBidi" w:cstheme="majorBidi"/>
          <w:sz w:val="20"/>
          <w:szCs w:val="20"/>
        </w:rPr>
        <w:t xml:space="preserve"> (TARI), </w:t>
      </w:r>
      <w:r w:rsidR="008A70D4" w:rsidRPr="00ED1E28">
        <w:rPr>
          <w:rFonts w:asciiTheme="majorBidi" w:eastAsia="TimesNewRoman" w:hAnsiTheme="majorBidi" w:cstheme="majorBidi"/>
          <w:sz w:val="20"/>
          <w:szCs w:val="20"/>
        </w:rPr>
        <w:t>LC153875, LC154008</w:t>
      </w:r>
      <w:r w:rsidRPr="00ED1E28">
        <w:rPr>
          <w:rFonts w:asciiTheme="majorBidi" w:hAnsiTheme="majorBidi" w:cstheme="majorBidi"/>
          <w:sz w:val="20"/>
          <w:szCs w:val="20"/>
        </w:rPr>
        <w:t xml:space="preserve">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mirtadzadinii</w:t>
      </w:r>
      <w:r w:rsidRPr="00ED1E28">
        <w:rPr>
          <w:rFonts w:asciiTheme="majorBidi" w:hAnsiTheme="majorBidi" w:cstheme="majorBidi"/>
          <w:sz w:val="20"/>
          <w:szCs w:val="20"/>
        </w:rPr>
        <w:t xml:space="preserve"> Assadi, Iran, Kerman, Hanza,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Mirtadzadini 83220</w:t>
      </w:r>
      <w:r w:rsidRPr="00ED1E28">
        <w:rPr>
          <w:rFonts w:asciiTheme="majorBidi" w:hAnsiTheme="majorBidi" w:cstheme="majorBidi"/>
          <w:sz w:val="20"/>
          <w:szCs w:val="20"/>
        </w:rPr>
        <w:t xml:space="preserve"> (TARI), </w:t>
      </w:r>
      <w:r w:rsidR="008A70D4" w:rsidRPr="00ED1E28">
        <w:rPr>
          <w:rFonts w:asciiTheme="majorBidi" w:eastAsia="TimesNewRoman" w:hAnsiTheme="majorBidi" w:cstheme="majorBidi"/>
          <w:sz w:val="20"/>
          <w:szCs w:val="20"/>
        </w:rPr>
        <w:t>LC153876</w:t>
      </w:r>
      <w:r w:rsidRPr="00ED1E28">
        <w:rPr>
          <w:rFonts w:asciiTheme="majorBidi" w:hAnsiTheme="majorBidi" w:cstheme="majorBidi"/>
          <w:sz w:val="20"/>
          <w:szCs w:val="20"/>
        </w:rPr>
        <w:t xml:space="preserve">, -;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mishaudaghense</w:t>
      </w:r>
      <w:r w:rsidRPr="00ED1E28">
        <w:rPr>
          <w:rFonts w:asciiTheme="majorBidi" w:hAnsiTheme="majorBidi" w:cstheme="majorBidi"/>
          <w:sz w:val="20"/>
          <w:szCs w:val="20"/>
        </w:rPr>
        <w:t xml:space="preserve"> Mobayen, Iran, E Azarbaijan, Mishu Dağ,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Ghahramani et al. 6640</w:t>
      </w:r>
      <w:r w:rsidRPr="00ED1E28">
        <w:rPr>
          <w:rFonts w:asciiTheme="majorBidi" w:hAnsiTheme="majorBidi" w:cstheme="majorBidi"/>
          <w:sz w:val="20"/>
          <w:szCs w:val="20"/>
        </w:rPr>
        <w:t xml:space="preserve"> (TARI), </w:t>
      </w:r>
      <w:r w:rsidR="008A70D4" w:rsidRPr="00ED1E28">
        <w:rPr>
          <w:rFonts w:asciiTheme="majorBidi" w:eastAsia="TimesNewRoman" w:hAnsiTheme="majorBidi" w:cstheme="majorBidi"/>
          <w:sz w:val="20"/>
          <w:szCs w:val="20"/>
        </w:rPr>
        <w:t>LC153877</w:t>
      </w:r>
      <w:r w:rsidRPr="00ED1E28">
        <w:rPr>
          <w:rFonts w:asciiTheme="majorBidi" w:hAnsiTheme="majorBidi" w:cstheme="majorBidi"/>
          <w:sz w:val="20"/>
          <w:szCs w:val="20"/>
        </w:rPr>
        <w:t xml:space="preserve">, -;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modestum</w:t>
      </w:r>
      <w:r w:rsidR="008A70D4" w:rsidRPr="00ED1E28">
        <w:rPr>
          <w:rFonts w:asciiTheme="majorBidi" w:hAnsiTheme="majorBidi" w:cstheme="majorBidi"/>
          <w:sz w:val="20"/>
          <w:szCs w:val="20"/>
        </w:rPr>
        <w:t xml:space="preserve"> Bornm. ex Rech.f.</w:t>
      </w:r>
      <w:r w:rsidRPr="00ED1E28">
        <w:rPr>
          <w:rFonts w:asciiTheme="majorBidi" w:hAnsiTheme="majorBidi" w:cstheme="majorBidi"/>
          <w:sz w:val="20"/>
          <w:szCs w:val="20"/>
        </w:rPr>
        <w:t xml:space="preserve">, Iran, Kerman, Kuhbanan,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 xml:space="preserve">Mirtadzadini 86987 </w:t>
      </w:r>
      <w:r w:rsidRPr="00ED1E28">
        <w:rPr>
          <w:rFonts w:asciiTheme="majorBidi" w:hAnsiTheme="majorBidi" w:cstheme="majorBidi"/>
          <w:sz w:val="20"/>
          <w:szCs w:val="20"/>
        </w:rPr>
        <w:t xml:space="preserve">(TARI), AB979568, AB979628;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moradii</w:t>
      </w:r>
      <w:r w:rsidRPr="00ED1E28">
        <w:rPr>
          <w:rFonts w:asciiTheme="majorBidi" w:hAnsiTheme="majorBidi" w:cstheme="majorBidi"/>
          <w:sz w:val="20"/>
          <w:szCs w:val="20"/>
        </w:rPr>
        <w:t xml:space="preserve"> Assadi, Iran, Kurdistan, Sanandaj road,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Assadi 84925</w:t>
      </w:r>
      <w:r w:rsidRPr="00ED1E28">
        <w:rPr>
          <w:rFonts w:asciiTheme="majorBidi" w:hAnsiTheme="majorBidi" w:cstheme="majorBidi"/>
          <w:sz w:val="20"/>
          <w:szCs w:val="20"/>
        </w:rPr>
        <w:t xml:space="preserve"> (TARI), </w:t>
      </w:r>
      <w:r w:rsidR="008A70D4" w:rsidRPr="00ED1E28">
        <w:rPr>
          <w:rFonts w:asciiTheme="majorBidi" w:eastAsia="TimesNewRoman" w:hAnsiTheme="majorBidi" w:cstheme="majorBidi"/>
          <w:sz w:val="20"/>
          <w:szCs w:val="20"/>
        </w:rPr>
        <w:t>LC153878</w:t>
      </w:r>
      <w:r w:rsidRPr="00ED1E28">
        <w:rPr>
          <w:rFonts w:asciiTheme="majorBidi" w:hAnsiTheme="majorBidi" w:cstheme="majorBidi"/>
          <w:sz w:val="20"/>
          <w:szCs w:val="20"/>
        </w:rPr>
        <w:t xml:space="preserve">, -;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 xml:space="preserve">Acantholimon nabievii </w:t>
      </w:r>
      <w:r w:rsidRPr="00ED1E28">
        <w:rPr>
          <w:rFonts w:asciiTheme="majorBidi" w:hAnsiTheme="majorBidi" w:cstheme="majorBidi"/>
          <w:sz w:val="20"/>
          <w:szCs w:val="20"/>
        </w:rPr>
        <w:t>Lincz., Kyrgyzstan, Chatkalski khrebet, Mt. Bozbutoo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, Lažkov s.n.</w:t>
      </w:r>
      <w:r w:rsidRPr="00ED1E28">
        <w:rPr>
          <w:rFonts w:asciiTheme="majorBidi" w:hAnsiTheme="majorBidi" w:cstheme="majorBidi"/>
          <w:sz w:val="20"/>
          <w:szCs w:val="20"/>
        </w:rPr>
        <w:t xml:space="preserve"> (W 2007-0004887), </w:t>
      </w:r>
      <w:r w:rsidR="008A70D4" w:rsidRPr="00ED1E28">
        <w:rPr>
          <w:rFonts w:asciiTheme="majorBidi" w:eastAsia="TimesNewRoman" w:hAnsiTheme="majorBidi" w:cstheme="majorBidi"/>
          <w:sz w:val="20"/>
          <w:szCs w:val="20"/>
        </w:rPr>
        <w:t xml:space="preserve">LC153879, </w:t>
      </w:r>
      <w:r w:rsidR="008A70D4" w:rsidRPr="00ED1E28">
        <w:rPr>
          <w:rFonts w:asciiTheme="majorBidi" w:eastAsia="TimesNewRoman" w:hAnsiTheme="majorBidi" w:cstheme="majorBidi"/>
          <w:sz w:val="20"/>
          <w:szCs w:val="20"/>
        </w:rPr>
        <w:t>LC154009</w:t>
      </w:r>
      <w:r w:rsidRPr="00ED1E28">
        <w:rPr>
          <w:rFonts w:asciiTheme="majorBidi" w:hAnsiTheme="majorBidi" w:cstheme="majorBidi"/>
          <w:sz w:val="20"/>
          <w:szCs w:val="20"/>
        </w:rPr>
        <w:t xml:space="preserve">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nigricans</w:t>
      </w:r>
      <w:r w:rsidR="008A70D4" w:rsidRPr="00ED1E28">
        <w:rPr>
          <w:rFonts w:asciiTheme="majorBidi" w:hAnsiTheme="majorBidi" w:cstheme="majorBidi"/>
          <w:sz w:val="20"/>
          <w:szCs w:val="20"/>
        </w:rPr>
        <w:t xml:space="preserve"> Mobayen</w:t>
      </w:r>
      <w:r w:rsidRPr="00ED1E28">
        <w:rPr>
          <w:rFonts w:asciiTheme="majorBidi" w:hAnsiTheme="majorBidi" w:cstheme="majorBidi"/>
          <w:sz w:val="20"/>
          <w:szCs w:val="20"/>
        </w:rPr>
        <w:t xml:space="preserve">, Iran, Yazd, Deh Bala village,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Assadi &amp; Ranjbar 82847</w:t>
      </w:r>
      <w:r w:rsidRPr="00ED1E28">
        <w:rPr>
          <w:rFonts w:asciiTheme="majorBidi" w:hAnsiTheme="majorBidi" w:cstheme="majorBidi"/>
          <w:sz w:val="20"/>
          <w:szCs w:val="20"/>
        </w:rPr>
        <w:t xml:space="preserve"> (TARI), </w:t>
      </w:r>
      <w:r w:rsidR="008A70D4" w:rsidRPr="00ED1E28">
        <w:rPr>
          <w:rFonts w:asciiTheme="majorBidi" w:hAnsiTheme="majorBidi" w:cstheme="majorBidi"/>
          <w:sz w:val="20"/>
          <w:szCs w:val="20"/>
        </w:rPr>
        <w:t>LC153880</w:t>
      </w:r>
      <w:r w:rsidRPr="00ED1E28">
        <w:rPr>
          <w:rFonts w:asciiTheme="majorBidi" w:hAnsiTheme="majorBidi" w:cstheme="majorBidi"/>
          <w:sz w:val="20"/>
          <w:szCs w:val="20"/>
        </w:rPr>
        <w:t xml:space="preserve">, </w:t>
      </w:r>
      <w:r w:rsidR="008A70D4" w:rsidRPr="00ED1E28">
        <w:rPr>
          <w:rFonts w:asciiTheme="majorBidi" w:eastAsia="TimesNewRoman" w:hAnsiTheme="majorBidi" w:cstheme="majorBidi"/>
          <w:sz w:val="20"/>
          <w:szCs w:val="20"/>
        </w:rPr>
        <w:t>LC154010</w:t>
      </w:r>
      <w:r w:rsidRPr="00ED1E28">
        <w:rPr>
          <w:rFonts w:asciiTheme="majorBidi" w:hAnsiTheme="majorBidi" w:cstheme="majorBidi"/>
          <w:sz w:val="20"/>
          <w:szCs w:val="20"/>
        </w:rPr>
        <w:t xml:space="preserve">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oliganthum</w:t>
      </w:r>
      <w:r w:rsidRPr="00ED1E28">
        <w:rPr>
          <w:rFonts w:asciiTheme="majorBidi" w:hAnsiTheme="majorBidi" w:cstheme="majorBidi"/>
          <w:sz w:val="20"/>
          <w:szCs w:val="20"/>
        </w:rPr>
        <w:t xml:space="preserve"> Boiss., Iran, Fars, Shiraz,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Assadi &amp; Mozaffarian 31402</w:t>
      </w:r>
      <w:r w:rsidRPr="00ED1E28">
        <w:rPr>
          <w:rFonts w:asciiTheme="majorBidi" w:hAnsiTheme="majorBidi" w:cstheme="majorBidi"/>
          <w:sz w:val="20"/>
          <w:szCs w:val="20"/>
        </w:rPr>
        <w:t xml:space="preserve"> (TARI), AB979570, AB979630;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olivieri</w:t>
      </w:r>
      <w:r w:rsidR="008A70D4" w:rsidRPr="00ED1E28">
        <w:rPr>
          <w:rFonts w:asciiTheme="majorBidi" w:hAnsiTheme="majorBidi" w:cstheme="majorBidi"/>
          <w:sz w:val="20"/>
          <w:szCs w:val="20"/>
        </w:rPr>
        <w:t xml:space="preserve"> Boiss.</w:t>
      </w:r>
      <w:r w:rsidRPr="00ED1E28">
        <w:rPr>
          <w:rFonts w:asciiTheme="majorBidi" w:hAnsiTheme="majorBidi" w:cstheme="majorBidi"/>
          <w:sz w:val="20"/>
          <w:szCs w:val="20"/>
        </w:rPr>
        <w:t xml:space="preserve">, Iran, Kurdistan, Kamyaran,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Assadi 60652</w:t>
      </w:r>
      <w:r w:rsidRPr="00ED1E28">
        <w:rPr>
          <w:rFonts w:asciiTheme="majorBidi" w:hAnsiTheme="majorBidi" w:cstheme="majorBidi"/>
          <w:sz w:val="20"/>
          <w:szCs w:val="20"/>
        </w:rPr>
        <w:t xml:space="preserve"> (TARI), </w:t>
      </w:r>
      <w:r w:rsidR="008A70D4" w:rsidRPr="00ED1E28">
        <w:rPr>
          <w:rFonts w:asciiTheme="majorBidi" w:eastAsia="TimesNewRoman" w:hAnsiTheme="majorBidi" w:cstheme="majorBidi"/>
          <w:sz w:val="20"/>
          <w:szCs w:val="20"/>
        </w:rPr>
        <w:t xml:space="preserve">LC153882, </w:t>
      </w:r>
      <w:r w:rsidR="008A70D4" w:rsidRPr="00ED1E28">
        <w:rPr>
          <w:rFonts w:asciiTheme="majorBidi" w:eastAsia="TimesNewRoman" w:hAnsiTheme="majorBidi" w:cstheme="majorBidi"/>
          <w:sz w:val="20"/>
          <w:szCs w:val="20"/>
        </w:rPr>
        <w:t>LC154011</w:t>
      </w:r>
      <w:r w:rsidRPr="00ED1E28">
        <w:rPr>
          <w:rFonts w:asciiTheme="majorBidi" w:hAnsiTheme="majorBidi" w:cstheme="majorBidi"/>
          <w:sz w:val="20"/>
          <w:szCs w:val="20"/>
        </w:rPr>
        <w:t xml:space="preserve">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ophiocladum</w:t>
      </w:r>
      <w:r w:rsidRPr="00ED1E28">
        <w:rPr>
          <w:rFonts w:asciiTheme="majorBidi" w:hAnsiTheme="majorBidi" w:cstheme="majorBidi"/>
          <w:sz w:val="20"/>
          <w:szCs w:val="20"/>
        </w:rPr>
        <w:t xml:space="preserve"> Rech.f. </w:t>
      </w:r>
      <w:proofErr w:type="gramStart"/>
      <w:r w:rsidRPr="00ED1E28">
        <w:rPr>
          <w:rFonts w:asciiTheme="majorBidi" w:hAnsiTheme="majorBidi" w:cstheme="majorBidi"/>
          <w:sz w:val="20"/>
          <w:szCs w:val="20"/>
        </w:rPr>
        <w:t xml:space="preserve">&amp; Schiman-Czeika, Iran, Kurdistan, Bijar road,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Yousefi 927</w:t>
      </w:r>
      <w:r w:rsidRPr="00ED1E28">
        <w:rPr>
          <w:rFonts w:asciiTheme="majorBidi" w:hAnsiTheme="majorBidi" w:cstheme="majorBidi"/>
          <w:sz w:val="20"/>
          <w:szCs w:val="20"/>
        </w:rPr>
        <w:t xml:space="preserve"> (TARI), </w:t>
      </w:r>
      <w:r w:rsidR="008A70D4" w:rsidRPr="00ED1E28">
        <w:rPr>
          <w:rFonts w:asciiTheme="majorBidi" w:eastAsia="TimesNewRoman" w:hAnsiTheme="majorBidi" w:cstheme="majorBidi"/>
          <w:sz w:val="20"/>
          <w:szCs w:val="20"/>
        </w:rPr>
        <w:t>LC153884,</w:t>
      </w:r>
      <w:r w:rsidR="008A70D4" w:rsidRPr="00ED1E28">
        <w:rPr>
          <w:rFonts w:asciiTheme="majorBidi" w:eastAsia="TimesNewRoman" w:hAnsiTheme="majorBidi" w:cstheme="majorBidi"/>
          <w:sz w:val="20"/>
          <w:szCs w:val="20"/>
        </w:rPr>
        <w:t xml:space="preserve"> </w:t>
      </w:r>
      <w:r w:rsidR="008A70D4" w:rsidRPr="00ED1E28">
        <w:rPr>
          <w:rFonts w:asciiTheme="majorBidi" w:eastAsia="TimesNewRoman" w:hAnsiTheme="majorBidi" w:cstheme="majorBidi"/>
          <w:sz w:val="20"/>
          <w:szCs w:val="20"/>
        </w:rPr>
        <w:t>LC154013</w:t>
      </w:r>
      <w:r w:rsidRPr="00ED1E28">
        <w:rPr>
          <w:rFonts w:asciiTheme="majorBidi" w:hAnsiTheme="majorBidi" w:cstheme="majorBidi"/>
          <w:sz w:val="20"/>
          <w:szCs w:val="20"/>
        </w:rPr>
        <w:t xml:space="preserve">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peculiare</w:t>
      </w:r>
      <w:r w:rsidR="008A70D4" w:rsidRPr="00ED1E28">
        <w:rPr>
          <w:rFonts w:asciiTheme="majorBidi" w:hAnsiTheme="majorBidi" w:cstheme="majorBidi"/>
          <w:sz w:val="20"/>
          <w:szCs w:val="20"/>
        </w:rPr>
        <w:t xml:space="preserve"> Rech.f.</w:t>
      </w:r>
      <w:r w:rsidRPr="00ED1E28">
        <w:rPr>
          <w:rFonts w:asciiTheme="majorBidi" w:hAnsiTheme="majorBidi" w:cstheme="majorBidi"/>
          <w:sz w:val="20"/>
          <w:szCs w:val="20"/>
        </w:rPr>
        <w:t xml:space="preserve">, Afghanistan, Panjao,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Köie 2723</w:t>
      </w:r>
      <w:r w:rsidRPr="00ED1E28">
        <w:rPr>
          <w:rFonts w:asciiTheme="majorBidi" w:hAnsiTheme="majorBidi" w:cstheme="majorBidi"/>
          <w:sz w:val="20"/>
          <w:szCs w:val="20"/>
        </w:rPr>
        <w:t xml:space="preserve"> (W 1965-0002643), </w:t>
      </w:r>
      <w:r w:rsidR="008A70D4" w:rsidRPr="00ED1E28">
        <w:rPr>
          <w:rFonts w:asciiTheme="majorBidi" w:eastAsia="TimesNewRoman" w:hAnsiTheme="majorBidi" w:cstheme="majorBidi"/>
          <w:sz w:val="20"/>
          <w:szCs w:val="20"/>
        </w:rPr>
        <w:t>LC153885, LC154014</w:t>
      </w:r>
      <w:r w:rsidRPr="00ED1E28">
        <w:rPr>
          <w:rFonts w:asciiTheme="majorBidi" w:hAnsiTheme="majorBidi" w:cstheme="majorBidi"/>
          <w:sz w:val="20"/>
          <w:szCs w:val="20"/>
        </w:rPr>
        <w:t xml:space="preserve">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physostegium</w:t>
      </w:r>
      <w:r w:rsidRPr="00ED1E28">
        <w:rPr>
          <w:rFonts w:asciiTheme="majorBidi" w:hAnsiTheme="majorBidi" w:cstheme="majorBidi"/>
          <w:sz w:val="20"/>
          <w:szCs w:val="20"/>
        </w:rPr>
        <w:t xml:space="preserve"> Rech.f.</w:t>
      </w:r>
      <w:proofErr w:type="gramEnd"/>
      <w:r w:rsidRPr="00ED1E28">
        <w:rPr>
          <w:rFonts w:asciiTheme="majorBidi" w:hAnsiTheme="majorBidi" w:cstheme="majorBidi"/>
          <w:sz w:val="20"/>
          <w:szCs w:val="20"/>
        </w:rPr>
        <w:t xml:space="preserve"> &amp; Schiman-Czeika, Afghanistan, Mukur, Agodhjan,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Freitag 3443</w:t>
      </w:r>
      <w:r w:rsidRPr="00ED1E28">
        <w:rPr>
          <w:rFonts w:asciiTheme="majorBidi" w:hAnsiTheme="majorBidi" w:cstheme="majorBidi"/>
          <w:sz w:val="20"/>
          <w:szCs w:val="20"/>
        </w:rPr>
        <w:t xml:space="preserve"> (W 1975-0014055), </w:t>
      </w:r>
      <w:r w:rsidR="008A70D4" w:rsidRPr="00ED1E28">
        <w:rPr>
          <w:rFonts w:asciiTheme="majorBidi" w:eastAsia="TimesNewRoman" w:hAnsiTheme="majorBidi" w:cstheme="majorBidi"/>
          <w:sz w:val="20"/>
          <w:szCs w:val="20"/>
        </w:rPr>
        <w:t>LC153887</w:t>
      </w:r>
      <w:r w:rsidRPr="00ED1E28">
        <w:rPr>
          <w:rFonts w:asciiTheme="majorBidi" w:hAnsiTheme="majorBidi" w:cstheme="majorBidi"/>
          <w:sz w:val="20"/>
          <w:szCs w:val="20"/>
        </w:rPr>
        <w:t xml:space="preserve">, -;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pterostegium</w:t>
      </w:r>
      <w:r w:rsidRPr="00ED1E28">
        <w:rPr>
          <w:rFonts w:asciiTheme="majorBidi" w:hAnsiTheme="majorBidi" w:cstheme="majorBidi"/>
          <w:sz w:val="20"/>
          <w:szCs w:val="20"/>
        </w:rPr>
        <w:t xml:space="preserve"> Bunge, Iran, Khorasan, Mashhad, Torghabeh,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Assadi 84499</w:t>
      </w:r>
      <w:r w:rsidRPr="00ED1E28">
        <w:rPr>
          <w:rFonts w:asciiTheme="majorBidi" w:hAnsiTheme="majorBidi" w:cstheme="majorBidi"/>
          <w:sz w:val="20"/>
          <w:szCs w:val="20"/>
        </w:rPr>
        <w:t xml:space="preserve"> (TARI), AB979571, AB979631;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pulchellum</w:t>
      </w:r>
      <w:r w:rsidRPr="00ED1E28">
        <w:rPr>
          <w:rFonts w:asciiTheme="majorBidi" w:hAnsiTheme="majorBidi" w:cstheme="majorBidi"/>
          <w:sz w:val="20"/>
          <w:szCs w:val="20"/>
        </w:rPr>
        <w:t xml:space="preserve"> Korovin, Kyrgyzstan, Tian-Shan Mts., Chatkalski khrebet,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Vašák s.n</w:t>
      </w:r>
      <w:r w:rsidRPr="00ED1E28">
        <w:rPr>
          <w:rFonts w:asciiTheme="majorBidi" w:hAnsiTheme="majorBidi" w:cstheme="majorBidi"/>
          <w:sz w:val="20"/>
          <w:szCs w:val="20"/>
        </w:rPr>
        <w:t xml:space="preserve"> (MA 642280), </w:t>
      </w:r>
      <w:r w:rsidR="008A70D4" w:rsidRPr="00ED1E28">
        <w:rPr>
          <w:rFonts w:asciiTheme="majorBidi" w:eastAsia="TimesNewRoman" w:hAnsiTheme="majorBidi" w:cstheme="majorBidi"/>
          <w:sz w:val="20"/>
          <w:szCs w:val="20"/>
        </w:rPr>
        <w:t xml:space="preserve">LC153888, </w:t>
      </w:r>
      <w:r w:rsidR="008A70D4" w:rsidRPr="00ED1E28">
        <w:rPr>
          <w:rFonts w:asciiTheme="majorBidi" w:eastAsia="TimesNewRoman" w:hAnsiTheme="majorBidi" w:cstheme="majorBidi"/>
          <w:sz w:val="20"/>
          <w:szCs w:val="20"/>
        </w:rPr>
        <w:t>LC154016</w:t>
      </w:r>
      <w:r w:rsidRPr="00ED1E28">
        <w:rPr>
          <w:rFonts w:asciiTheme="majorBidi" w:hAnsiTheme="majorBidi" w:cstheme="majorBidi"/>
          <w:sz w:val="20"/>
          <w:szCs w:val="20"/>
        </w:rPr>
        <w:t xml:space="preserve">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quinquelobum</w:t>
      </w:r>
      <w:r w:rsidR="008A70D4" w:rsidRPr="00ED1E28">
        <w:rPr>
          <w:rFonts w:asciiTheme="majorBidi" w:hAnsiTheme="majorBidi" w:cstheme="majorBidi"/>
          <w:sz w:val="20"/>
          <w:szCs w:val="20"/>
        </w:rPr>
        <w:t xml:space="preserve"> Bunge</w:t>
      </w:r>
      <w:r w:rsidRPr="00ED1E28">
        <w:rPr>
          <w:rFonts w:asciiTheme="majorBidi" w:hAnsiTheme="majorBidi" w:cstheme="majorBidi"/>
          <w:sz w:val="20"/>
          <w:szCs w:val="20"/>
        </w:rPr>
        <w:t xml:space="preserve">, Iran, Khorasan, Neyshabur,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Assadi &amp; Mozaffarian 35440</w:t>
      </w:r>
      <w:r w:rsidRPr="00ED1E28">
        <w:rPr>
          <w:rFonts w:asciiTheme="majorBidi" w:hAnsiTheme="majorBidi" w:cstheme="majorBidi"/>
          <w:sz w:val="20"/>
          <w:szCs w:val="20"/>
        </w:rPr>
        <w:t xml:space="preserve"> (TARI), </w:t>
      </w:r>
      <w:r w:rsidR="008A70D4" w:rsidRPr="00ED1E28">
        <w:rPr>
          <w:rFonts w:asciiTheme="majorBidi" w:eastAsia="TimesNewRoman" w:hAnsiTheme="majorBidi" w:cstheme="majorBidi"/>
          <w:sz w:val="20"/>
          <w:szCs w:val="20"/>
        </w:rPr>
        <w:t>LC153889, LC154017</w:t>
      </w:r>
      <w:r w:rsidRPr="00ED1E28">
        <w:rPr>
          <w:rFonts w:asciiTheme="majorBidi" w:hAnsiTheme="majorBidi" w:cstheme="majorBidi"/>
          <w:sz w:val="20"/>
          <w:szCs w:val="20"/>
        </w:rPr>
        <w:t xml:space="preserve">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raddeanum</w:t>
      </w:r>
      <w:r w:rsidRPr="00ED1E28">
        <w:rPr>
          <w:rFonts w:asciiTheme="majorBidi" w:hAnsiTheme="majorBidi" w:cstheme="majorBidi"/>
          <w:sz w:val="20"/>
          <w:szCs w:val="20"/>
        </w:rPr>
        <w:t xml:space="preserve"> Czernjak., Iran, Khorasan, Shirvan,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Faghihi &amp; Zanguei</w:t>
      </w:r>
      <w:r w:rsidRPr="00ED1E28">
        <w:rPr>
          <w:rFonts w:asciiTheme="majorBidi" w:hAnsiTheme="majorBidi" w:cstheme="majorBidi"/>
          <w:sz w:val="20"/>
          <w:szCs w:val="20"/>
        </w:rPr>
        <w:t xml:space="preserve">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18846</w:t>
      </w:r>
      <w:r w:rsidRPr="00ED1E28">
        <w:rPr>
          <w:rFonts w:asciiTheme="majorBidi" w:hAnsiTheme="majorBidi" w:cstheme="majorBidi"/>
          <w:sz w:val="20"/>
          <w:szCs w:val="20"/>
        </w:rPr>
        <w:t xml:space="preserve"> (FUMH), AB979573, AB979633;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restiaceum</w:t>
      </w:r>
      <w:r w:rsidRPr="00ED1E28">
        <w:rPr>
          <w:rFonts w:asciiTheme="majorBidi" w:hAnsiTheme="majorBidi" w:cstheme="majorBidi"/>
          <w:sz w:val="20"/>
          <w:szCs w:val="20"/>
        </w:rPr>
        <w:t xml:space="preserve"> Bunge, Iran, Khorasan, Torbat-e Jam,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Joharchi 34077</w:t>
      </w:r>
      <w:r w:rsidRPr="00ED1E28">
        <w:rPr>
          <w:rFonts w:asciiTheme="majorBidi" w:hAnsiTheme="majorBidi" w:cstheme="majorBidi"/>
          <w:sz w:val="20"/>
          <w:szCs w:val="20"/>
        </w:rPr>
        <w:t xml:space="preserve"> (FUMH), AB979574, AB979634;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revolutum</w:t>
      </w:r>
      <w:r w:rsidRPr="00ED1E28">
        <w:rPr>
          <w:rFonts w:asciiTheme="majorBidi" w:hAnsiTheme="majorBidi" w:cstheme="majorBidi"/>
          <w:sz w:val="20"/>
          <w:szCs w:val="20"/>
        </w:rPr>
        <w:t xml:space="preserve"> Rech.f. </w:t>
      </w:r>
      <w:proofErr w:type="gramStart"/>
      <w:r w:rsidRPr="00ED1E28">
        <w:rPr>
          <w:rFonts w:asciiTheme="majorBidi" w:hAnsiTheme="majorBidi" w:cstheme="majorBidi"/>
          <w:sz w:val="20"/>
          <w:szCs w:val="20"/>
        </w:rPr>
        <w:t xml:space="preserve">&amp; Köie, Afghanistan, Kabul, Baba Qashkhar,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Podlech 15860</w:t>
      </w:r>
      <w:r w:rsidRPr="00ED1E28">
        <w:rPr>
          <w:rFonts w:asciiTheme="majorBidi" w:hAnsiTheme="majorBidi" w:cstheme="majorBidi"/>
          <w:sz w:val="20"/>
          <w:szCs w:val="20"/>
        </w:rPr>
        <w:t xml:space="preserve"> (M 0276215), </w:t>
      </w:r>
      <w:r w:rsidR="008A70D4" w:rsidRPr="00ED1E28">
        <w:rPr>
          <w:rFonts w:asciiTheme="majorBidi" w:eastAsia="TimesNewRoman" w:hAnsiTheme="majorBidi" w:cstheme="majorBidi"/>
          <w:sz w:val="20"/>
          <w:szCs w:val="20"/>
        </w:rPr>
        <w:t xml:space="preserve">LC153892, </w:t>
      </w:r>
      <w:r w:rsidR="008A70D4" w:rsidRPr="00ED1E28">
        <w:rPr>
          <w:rFonts w:asciiTheme="majorBidi" w:eastAsia="TimesNewRoman" w:hAnsiTheme="majorBidi" w:cstheme="majorBidi"/>
          <w:sz w:val="20"/>
          <w:szCs w:val="20"/>
        </w:rPr>
        <w:t>LC154018</w:t>
      </w:r>
      <w:r w:rsidRPr="00ED1E28">
        <w:rPr>
          <w:rFonts w:asciiTheme="majorBidi" w:hAnsiTheme="majorBidi" w:cstheme="majorBidi"/>
          <w:sz w:val="20"/>
          <w:szCs w:val="20"/>
        </w:rPr>
        <w:t xml:space="preserve">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rhodopolium</w:t>
      </w:r>
      <w:r w:rsidRPr="00ED1E28">
        <w:rPr>
          <w:rFonts w:asciiTheme="majorBidi" w:hAnsiTheme="majorBidi" w:cstheme="majorBidi"/>
          <w:sz w:val="20"/>
          <w:szCs w:val="20"/>
        </w:rPr>
        <w:t xml:space="preserve"> Rech.f.</w:t>
      </w:r>
      <w:proofErr w:type="gramEnd"/>
      <w:r w:rsidRPr="00ED1E28">
        <w:rPr>
          <w:rFonts w:asciiTheme="majorBidi" w:hAnsiTheme="majorBidi" w:cstheme="majorBidi"/>
          <w:sz w:val="20"/>
          <w:szCs w:val="20"/>
        </w:rPr>
        <w:t xml:space="preserve"> &amp; Schiman-Czeika, Iran, Hamadan, Mt. Ağdash,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Mozaffarian 64461</w:t>
      </w:r>
      <w:r w:rsidRPr="00ED1E28">
        <w:rPr>
          <w:rFonts w:asciiTheme="majorBidi" w:hAnsiTheme="majorBidi" w:cstheme="majorBidi"/>
          <w:sz w:val="20"/>
          <w:szCs w:val="20"/>
        </w:rPr>
        <w:t xml:space="preserve"> (TARI), AB979575, AB979635;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rudbaricum</w:t>
      </w:r>
      <w:r w:rsidR="008A70D4" w:rsidRPr="00ED1E28">
        <w:rPr>
          <w:rFonts w:asciiTheme="majorBidi" w:hAnsiTheme="majorBidi" w:cstheme="majorBidi"/>
          <w:sz w:val="20"/>
          <w:szCs w:val="20"/>
        </w:rPr>
        <w:t xml:space="preserve"> Bornm.</w:t>
      </w:r>
      <w:r w:rsidRPr="00ED1E28">
        <w:rPr>
          <w:rFonts w:asciiTheme="majorBidi" w:hAnsiTheme="majorBidi" w:cstheme="majorBidi"/>
          <w:sz w:val="20"/>
          <w:szCs w:val="20"/>
        </w:rPr>
        <w:t xml:space="preserve">, Iran, Gilan, Lushan,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 xml:space="preserve">Kazempour-Osaloo &amp; Moharrek s.n. </w:t>
      </w:r>
      <w:r w:rsidRPr="00ED1E28">
        <w:rPr>
          <w:rFonts w:asciiTheme="majorBidi" w:hAnsiTheme="majorBidi" w:cstheme="majorBidi"/>
          <w:sz w:val="20"/>
          <w:szCs w:val="20"/>
        </w:rPr>
        <w:t xml:space="preserve">(TMUH 92421), </w:t>
      </w:r>
      <w:r w:rsidR="008A70D4" w:rsidRPr="00ED1E28">
        <w:rPr>
          <w:rFonts w:asciiTheme="majorBidi" w:eastAsia="TimesNewRoman" w:hAnsiTheme="majorBidi" w:cstheme="majorBidi"/>
          <w:sz w:val="20"/>
          <w:szCs w:val="20"/>
        </w:rPr>
        <w:t xml:space="preserve">LC153894, </w:t>
      </w:r>
      <w:r w:rsidR="008A70D4" w:rsidRPr="00ED1E28">
        <w:rPr>
          <w:rFonts w:asciiTheme="majorBidi" w:eastAsia="TimesNewRoman" w:hAnsiTheme="majorBidi" w:cstheme="majorBidi"/>
          <w:sz w:val="20"/>
          <w:szCs w:val="20"/>
        </w:rPr>
        <w:t>LC154019</w:t>
      </w:r>
      <w:r w:rsidRPr="00ED1E28">
        <w:rPr>
          <w:rFonts w:asciiTheme="majorBidi" w:hAnsiTheme="majorBidi" w:cstheme="majorBidi"/>
          <w:sz w:val="20"/>
          <w:szCs w:val="20"/>
        </w:rPr>
        <w:t xml:space="preserve">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sackenii</w:t>
      </w:r>
      <w:r w:rsidRPr="00ED1E28">
        <w:rPr>
          <w:rFonts w:asciiTheme="majorBidi" w:hAnsiTheme="majorBidi" w:cstheme="majorBidi"/>
          <w:sz w:val="20"/>
          <w:szCs w:val="20"/>
        </w:rPr>
        <w:t xml:space="preserve"> Bunge, Kyrgyzstan, Alai ridge, Gulcha river gorge,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 xml:space="preserve">Lažkov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lastRenderedPageBreak/>
        <w:t>s.n.</w:t>
      </w:r>
      <w:r w:rsidRPr="00ED1E28">
        <w:rPr>
          <w:rFonts w:asciiTheme="majorBidi" w:hAnsiTheme="majorBidi" w:cstheme="majorBidi"/>
          <w:sz w:val="20"/>
          <w:szCs w:val="20"/>
        </w:rPr>
        <w:t xml:space="preserve"> (W 2007-0010495), </w:t>
      </w:r>
      <w:r w:rsidR="007D5EA6" w:rsidRPr="00ED1E28">
        <w:rPr>
          <w:rFonts w:asciiTheme="majorBidi" w:eastAsia="TimesNewRoman" w:hAnsiTheme="majorBidi" w:cstheme="majorBidi"/>
          <w:sz w:val="20"/>
          <w:szCs w:val="20"/>
        </w:rPr>
        <w:t xml:space="preserve">LC153896, </w:t>
      </w:r>
      <w:r w:rsidR="007D5EA6" w:rsidRPr="00ED1E28">
        <w:rPr>
          <w:rFonts w:asciiTheme="majorBidi" w:eastAsia="TimesNewRoman" w:hAnsiTheme="majorBidi" w:cstheme="majorBidi"/>
          <w:sz w:val="20"/>
          <w:szCs w:val="20"/>
        </w:rPr>
        <w:t>LC154021</w:t>
      </w:r>
      <w:r w:rsidRPr="00ED1E28">
        <w:rPr>
          <w:rFonts w:asciiTheme="majorBidi" w:hAnsiTheme="majorBidi" w:cstheme="majorBidi"/>
          <w:sz w:val="20"/>
          <w:szCs w:val="20"/>
        </w:rPr>
        <w:t xml:space="preserve">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sahendicum</w:t>
      </w:r>
      <w:r w:rsidRPr="00ED1E28">
        <w:rPr>
          <w:rFonts w:asciiTheme="majorBidi" w:hAnsiTheme="majorBidi" w:cstheme="majorBidi"/>
          <w:sz w:val="20"/>
          <w:szCs w:val="20"/>
        </w:rPr>
        <w:t xml:space="preserve"> Boiss. &amp; Buhse, Iran, Gilan, Damash to Jirandeh road,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Wendelbo 13523</w:t>
      </w:r>
      <w:r w:rsidRPr="00ED1E28">
        <w:rPr>
          <w:rFonts w:asciiTheme="majorBidi" w:hAnsiTheme="majorBidi" w:cstheme="majorBidi"/>
          <w:sz w:val="20"/>
          <w:szCs w:val="20"/>
        </w:rPr>
        <w:t xml:space="preserve"> (TARI), AB979576, -;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sarytavicum</w:t>
      </w:r>
      <w:r w:rsidRPr="00ED1E28">
        <w:rPr>
          <w:rFonts w:asciiTheme="majorBidi" w:hAnsiTheme="majorBidi" w:cstheme="majorBidi"/>
          <w:sz w:val="20"/>
          <w:szCs w:val="20"/>
        </w:rPr>
        <w:t xml:space="preserve"> Lincz., Kyrgyzstan, Turkestan range, Mt. Batkan,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Lažkov s.n.</w:t>
      </w:r>
      <w:r w:rsidRPr="00ED1E28">
        <w:rPr>
          <w:rFonts w:asciiTheme="majorBidi" w:hAnsiTheme="majorBidi" w:cstheme="majorBidi"/>
          <w:sz w:val="20"/>
          <w:szCs w:val="20"/>
        </w:rPr>
        <w:t xml:space="preserve"> (W 2007-04890), </w:t>
      </w:r>
      <w:r w:rsidR="007D5EA6" w:rsidRPr="00ED1E28">
        <w:rPr>
          <w:rFonts w:asciiTheme="majorBidi" w:eastAsia="TimesNewRoman" w:hAnsiTheme="majorBidi" w:cstheme="majorBidi"/>
          <w:sz w:val="20"/>
          <w:szCs w:val="20"/>
        </w:rPr>
        <w:t>LC153897,</w:t>
      </w:r>
      <w:r w:rsidR="007D5EA6" w:rsidRPr="00ED1E28">
        <w:rPr>
          <w:rFonts w:asciiTheme="majorBidi" w:eastAsia="TimesNewRoman" w:hAnsiTheme="majorBidi" w:cstheme="majorBidi"/>
          <w:sz w:val="20"/>
          <w:szCs w:val="20"/>
        </w:rPr>
        <w:t xml:space="preserve"> </w:t>
      </w:r>
      <w:r w:rsidR="007D5EA6" w:rsidRPr="00ED1E28">
        <w:rPr>
          <w:rFonts w:asciiTheme="majorBidi" w:eastAsia="TimesNewRoman" w:hAnsiTheme="majorBidi" w:cstheme="majorBidi"/>
          <w:sz w:val="20"/>
          <w:szCs w:val="20"/>
        </w:rPr>
        <w:t>LC154022</w:t>
      </w:r>
      <w:r w:rsidRPr="00ED1E28">
        <w:rPr>
          <w:rFonts w:asciiTheme="majorBidi" w:hAnsiTheme="majorBidi" w:cstheme="majorBidi"/>
          <w:sz w:val="20"/>
          <w:szCs w:val="20"/>
        </w:rPr>
        <w:t xml:space="preserve">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scabrellum</w:t>
      </w:r>
      <w:r w:rsidRPr="00ED1E28">
        <w:rPr>
          <w:rFonts w:asciiTheme="majorBidi" w:hAnsiTheme="majorBidi" w:cstheme="majorBidi"/>
          <w:sz w:val="20"/>
          <w:szCs w:val="20"/>
        </w:rPr>
        <w:t xml:space="preserve"> Boiss. </w:t>
      </w:r>
      <w:proofErr w:type="gramStart"/>
      <w:r w:rsidRPr="00ED1E28">
        <w:rPr>
          <w:rFonts w:asciiTheme="majorBidi" w:hAnsiTheme="majorBidi" w:cstheme="majorBidi"/>
          <w:sz w:val="20"/>
          <w:szCs w:val="20"/>
        </w:rPr>
        <w:t>&amp; Hausskn.</w:t>
      </w:r>
      <w:proofErr w:type="gramEnd"/>
      <w:r w:rsidRPr="00ED1E28">
        <w:rPr>
          <w:rFonts w:asciiTheme="majorBidi" w:hAnsiTheme="majorBidi" w:cstheme="majorBidi"/>
          <w:sz w:val="20"/>
          <w:szCs w:val="20"/>
        </w:rPr>
        <w:t xml:space="preserve"> ex Boiss., Iran, Fars, Ardekan to Yasuj road,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Assadi &amp; Mozaffarian 31112</w:t>
      </w:r>
      <w:r w:rsidRPr="00ED1E28">
        <w:rPr>
          <w:rFonts w:asciiTheme="majorBidi" w:hAnsiTheme="majorBidi" w:cstheme="majorBidi"/>
          <w:sz w:val="20"/>
          <w:szCs w:val="20"/>
        </w:rPr>
        <w:t xml:space="preserve"> (TARI), </w:t>
      </w:r>
      <w:r w:rsidR="00F2125F" w:rsidRPr="00ED1E28">
        <w:rPr>
          <w:rFonts w:asciiTheme="majorBidi" w:eastAsia="TimesNewRoman" w:hAnsiTheme="majorBidi" w:cstheme="majorBidi"/>
          <w:sz w:val="20"/>
          <w:szCs w:val="20"/>
        </w:rPr>
        <w:t>LC153898</w:t>
      </w:r>
      <w:r w:rsidRPr="00ED1E28">
        <w:rPr>
          <w:rFonts w:asciiTheme="majorBidi" w:hAnsiTheme="majorBidi" w:cstheme="majorBidi"/>
          <w:sz w:val="20"/>
          <w:szCs w:val="20"/>
        </w:rPr>
        <w:t xml:space="preserve">, -;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 xml:space="preserve">Acantholimon schahrudicum </w:t>
      </w:r>
      <w:r w:rsidRPr="00ED1E28">
        <w:rPr>
          <w:rFonts w:asciiTheme="majorBidi" w:hAnsiTheme="majorBidi" w:cstheme="majorBidi"/>
          <w:sz w:val="20"/>
          <w:szCs w:val="20"/>
        </w:rPr>
        <w:t xml:space="preserve">Bunge, Iran, Semnan, Damghan,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Assadi &amp; Hamdi 85414</w:t>
      </w:r>
      <w:r w:rsidRPr="00ED1E28">
        <w:rPr>
          <w:rFonts w:asciiTheme="majorBidi" w:hAnsiTheme="majorBidi" w:cstheme="majorBidi"/>
          <w:sz w:val="20"/>
          <w:szCs w:val="20"/>
        </w:rPr>
        <w:t xml:space="preserve"> (TARI), AB979577, AB979636;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schirazianum</w:t>
      </w:r>
      <w:r w:rsidRPr="00ED1E28">
        <w:rPr>
          <w:rFonts w:asciiTheme="majorBidi" w:hAnsiTheme="majorBidi" w:cstheme="majorBidi"/>
          <w:sz w:val="20"/>
          <w:szCs w:val="20"/>
        </w:rPr>
        <w:t xml:space="preserve"> Boiss., Iran, Fars, Bambo National Park (TARI 32716), </w:t>
      </w:r>
      <w:r w:rsidR="00F2125F" w:rsidRPr="00ED1E28">
        <w:rPr>
          <w:rFonts w:asciiTheme="majorBidi" w:eastAsia="TimesNewRoman" w:hAnsiTheme="majorBidi" w:cstheme="majorBidi"/>
          <w:sz w:val="20"/>
          <w:szCs w:val="20"/>
        </w:rPr>
        <w:t>LC153899</w:t>
      </w:r>
      <w:r w:rsidRPr="00ED1E28">
        <w:rPr>
          <w:rFonts w:asciiTheme="majorBidi" w:hAnsiTheme="majorBidi" w:cstheme="majorBidi"/>
          <w:sz w:val="20"/>
          <w:szCs w:val="20"/>
        </w:rPr>
        <w:t xml:space="preserve">, -;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schizostegium</w:t>
      </w:r>
      <w:r w:rsidRPr="00ED1E28">
        <w:rPr>
          <w:rFonts w:asciiTheme="majorBidi" w:hAnsiTheme="majorBidi" w:cstheme="majorBidi"/>
          <w:sz w:val="20"/>
          <w:szCs w:val="20"/>
        </w:rPr>
        <w:t xml:space="preserve"> Rech.f. &amp; Schiman-Czeika, Afghanistan, Ghorat, Parjuman,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Rechinger 19078</w:t>
      </w:r>
      <w:r w:rsidRPr="00ED1E28">
        <w:rPr>
          <w:rFonts w:asciiTheme="majorBidi" w:hAnsiTheme="majorBidi" w:cstheme="majorBidi"/>
          <w:sz w:val="20"/>
          <w:szCs w:val="20"/>
        </w:rPr>
        <w:t xml:space="preserve"> (W 1975-0013931), </w:t>
      </w:r>
      <w:r w:rsidR="00F2125F" w:rsidRPr="00ED1E28">
        <w:rPr>
          <w:rFonts w:asciiTheme="majorBidi" w:eastAsia="TimesNewRoman" w:hAnsiTheme="majorBidi" w:cstheme="majorBidi"/>
          <w:sz w:val="20"/>
          <w:szCs w:val="20"/>
        </w:rPr>
        <w:t>LC153900</w:t>
      </w:r>
      <w:r w:rsidRPr="00ED1E28">
        <w:rPr>
          <w:rFonts w:asciiTheme="majorBidi" w:hAnsiTheme="majorBidi" w:cstheme="majorBidi"/>
          <w:sz w:val="20"/>
          <w:szCs w:val="20"/>
        </w:rPr>
        <w:t xml:space="preserve">, -;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scirpinum</w:t>
      </w:r>
      <w:r w:rsidRPr="00ED1E28">
        <w:rPr>
          <w:rFonts w:asciiTheme="majorBidi" w:hAnsiTheme="majorBidi" w:cstheme="majorBidi"/>
          <w:sz w:val="20"/>
          <w:szCs w:val="20"/>
        </w:rPr>
        <w:t xml:space="preserve"> Bunge, Iran, Khorasan, Jaghargh Village,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Joharchi &amp; Zanguei 41300</w:t>
      </w:r>
      <w:r w:rsidRPr="00ED1E28">
        <w:rPr>
          <w:rFonts w:asciiTheme="majorBidi" w:hAnsiTheme="majorBidi" w:cstheme="majorBidi"/>
          <w:sz w:val="20"/>
          <w:szCs w:val="20"/>
        </w:rPr>
        <w:t xml:space="preserve"> (FUMH), AB979578, AB979637;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scorpius</w:t>
      </w:r>
      <w:r w:rsidR="00F2125F" w:rsidRPr="00ED1E28">
        <w:rPr>
          <w:rFonts w:asciiTheme="majorBidi" w:hAnsiTheme="majorBidi" w:cstheme="majorBidi"/>
          <w:sz w:val="20"/>
          <w:szCs w:val="20"/>
        </w:rPr>
        <w:t xml:space="preserve"> Boiss.</w:t>
      </w:r>
      <w:r w:rsidRPr="00ED1E28">
        <w:rPr>
          <w:rFonts w:asciiTheme="majorBidi" w:hAnsiTheme="majorBidi" w:cstheme="majorBidi"/>
          <w:sz w:val="20"/>
          <w:szCs w:val="20"/>
        </w:rPr>
        <w:t xml:space="preserve">, Iran, Isfahan, Anarak,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Amin &amp; Reymand 32957</w:t>
      </w:r>
      <w:r w:rsidRPr="00ED1E28">
        <w:rPr>
          <w:rFonts w:asciiTheme="majorBidi" w:hAnsiTheme="majorBidi" w:cstheme="majorBidi"/>
          <w:sz w:val="20"/>
          <w:szCs w:val="20"/>
        </w:rPr>
        <w:t xml:space="preserve"> (W 1986-0000093), </w:t>
      </w:r>
      <w:r w:rsidR="00F2125F" w:rsidRPr="00ED1E28">
        <w:rPr>
          <w:rFonts w:asciiTheme="majorBidi" w:eastAsia="TimesNewRoman" w:hAnsiTheme="majorBidi" w:cstheme="majorBidi"/>
          <w:sz w:val="20"/>
          <w:szCs w:val="20"/>
        </w:rPr>
        <w:t xml:space="preserve">LC153901, </w:t>
      </w:r>
      <w:r w:rsidR="00F2125F" w:rsidRPr="00ED1E28">
        <w:rPr>
          <w:rFonts w:asciiTheme="majorBidi" w:eastAsia="TimesNewRoman" w:hAnsiTheme="majorBidi" w:cstheme="majorBidi"/>
          <w:sz w:val="20"/>
          <w:szCs w:val="20"/>
        </w:rPr>
        <w:t>LC154023</w:t>
      </w:r>
      <w:r w:rsidRPr="00ED1E28">
        <w:rPr>
          <w:rFonts w:asciiTheme="majorBidi" w:hAnsiTheme="majorBidi" w:cstheme="majorBidi"/>
          <w:sz w:val="20"/>
          <w:szCs w:val="20"/>
        </w:rPr>
        <w:t xml:space="preserve">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senganense</w:t>
      </w:r>
      <w:r w:rsidR="00F2125F" w:rsidRPr="00ED1E28">
        <w:rPr>
          <w:rFonts w:asciiTheme="majorBidi" w:hAnsiTheme="majorBidi" w:cstheme="majorBidi"/>
          <w:sz w:val="20"/>
          <w:szCs w:val="20"/>
        </w:rPr>
        <w:t xml:space="preserve"> Bunge</w:t>
      </w:r>
      <w:r w:rsidRPr="00ED1E28">
        <w:rPr>
          <w:rFonts w:asciiTheme="majorBidi" w:hAnsiTheme="majorBidi" w:cstheme="majorBidi"/>
          <w:sz w:val="20"/>
          <w:szCs w:val="20"/>
        </w:rPr>
        <w:t xml:space="preserve">, Iran, Chahar Mahaal-e Bakhtiari, Tang-e Sayyad,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Mozaffarian 97176</w:t>
      </w:r>
      <w:r w:rsidRPr="00ED1E28">
        <w:rPr>
          <w:rFonts w:asciiTheme="majorBidi" w:hAnsiTheme="majorBidi" w:cstheme="majorBidi"/>
          <w:sz w:val="20"/>
          <w:szCs w:val="20"/>
        </w:rPr>
        <w:t xml:space="preserve"> (TARI), </w:t>
      </w:r>
      <w:r w:rsidR="00F2125F" w:rsidRPr="00ED1E28">
        <w:rPr>
          <w:rFonts w:asciiTheme="majorBidi" w:eastAsia="TimesNewRoman" w:hAnsiTheme="majorBidi" w:cstheme="majorBidi"/>
          <w:sz w:val="20"/>
          <w:szCs w:val="20"/>
        </w:rPr>
        <w:t xml:space="preserve">LC153906, </w:t>
      </w:r>
      <w:r w:rsidR="00F2125F" w:rsidRPr="00ED1E28">
        <w:rPr>
          <w:rFonts w:asciiTheme="majorBidi" w:eastAsia="TimesNewRoman" w:hAnsiTheme="majorBidi" w:cstheme="majorBidi"/>
          <w:sz w:val="20"/>
          <w:szCs w:val="20"/>
        </w:rPr>
        <w:t>LC154028</w:t>
      </w:r>
      <w:r w:rsidRPr="00ED1E28">
        <w:rPr>
          <w:rFonts w:asciiTheme="majorBidi" w:hAnsiTheme="majorBidi" w:cstheme="majorBidi"/>
          <w:sz w:val="20"/>
          <w:szCs w:val="20"/>
        </w:rPr>
        <w:t xml:space="preserve">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serotinum</w:t>
      </w:r>
      <w:r w:rsidRPr="00ED1E28">
        <w:rPr>
          <w:rFonts w:asciiTheme="majorBidi" w:hAnsiTheme="majorBidi" w:cstheme="majorBidi"/>
          <w:sz w:val="20"/>
          <w:szCs w:val="20"/>
        </w:rPr>
        <w:t xml:space="preserve"> Rech.f. &amp; Schiman-Czeika, Iran, Kerman, Baft,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 xml:space="preserve">Pourmirzae &amp; Ghonchee 83211 </w:t>
      </w:r>
      <w:r w:rsidRPr="00ED1E28">
        <w:rPr>
          <w:rFonts w:asciiTheme="majorBidi" w:hAnsiTheme="majorBidi" w:cstheme="majorBidi"/>
          <w:sz w:val="20"/>
          <w:szCs w:val="20"/>
        </w:rPr>
        <w:t xml:space="preserve">(TARI), </w:t>
      </w:r>
      <w:r w:rsidR="00F2125F" w:rsidRPr="00ED1E28">
        <w:rPr>
          <w:rFonts w:asciiTheme="majorBidi" w:eastAsia="TimesNewRoman" w:hAnsiTheme="majorBidi" w:cstheme="majorBidi"/>
          <w:sz w:val="20"/>
          <w:szCs w:val="20"/>
        </w:rPr>
        <w:t>LC153909,</w:t>
      </w:r>
      <w:r w:rsidR="00F2125F" w:rsidRPr="00ED1E28">
        <w:rPr>
          <w:rFonts w:asciiTheme="majorBidi" w:eastAsia="TimesNewRoman" w:hAnsiTheme="majorBidi" w:cstheme="majorBidi"/>
          <w:sz w:val="20"/>
          <w:szCs w:val="20"/>
        </w:rPr>
        <w:t xml:space="preserve"> </w:t>
      </w:r>
      <w:r w:rsidR="00F2125F" w:rsidRPr="00ED1E28">
        <w:rPr>
          <w:rFonts w:asciiTheme="majorBidi" w:eastAsia="TimesNewRoman" w:hAnsiTheme="majorBidi" w:cstheme="majorBidi"/>
          <w:sz w:val="20"/>
          <w:szCs w:val="20"/>
        </w:rPr>
        <w:t>LC154029</w:t>
      </w:r>
      <w:r w:rsidRPr="00ED1E28">
        <w:rPr>
          <w:rFonts w:asciiTheme="majorBidi" w:hAnsiTheme="majorBidi" w:cstheme="majorBidi"/>
          <w:sz w:val="20"/>
          <w:szCs w:val="20"/>
        </w:rPr>
        <w:t xml:space="preserve">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sirchense</w:t>
      </w:r>
      <w:r w:rsidRPr="00ED1E28">
        <w:rPr>
          <w:rFonts w:asciiTheme="majorBidi" w:hAnsiTheme="majorBidi" w:cstheme="majorBidi"/>
          <w:sz w:val="20"/>
          <w:szCs w:val="20"/>
        </w:rPr>
        <w:t xml:space="preserve"> Assadi &amp; Mirtadzadini, Iran, Kerman, Kuh-e Siah,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Mirtadzadini s.n.</w:t>
      </w:r>
      <w:r w:rsidRPr="00ED1E28">
        <w:rPr>
          <w:rFonts w:asciiTheme="majorBidi" w:hAnsiTheme="majorBidi" w:cstheme="majorBidi"/>
          <w:sz w:val="20"/>
          <w:szCs w:val="20"/>
        </w:rPr>
        <w:t xml:space="preserve"> (SHBU 1266), AB979581, AB979640;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solidum</w:t>
      </w:r>
      <w:r w:rsidR="00F2125F" w:rsidRPr="00ED1E28">
        <w:rPr>
          <w:rFonts w:asciiTheme="majorBidi" w:hAnsiTheme="majorBidi" w:cstheme="majorBidi"/>
          <w:sz w:val="20"/>
          <w:szCs w:val="20"/>
        </w:rPr>
        <w:t xml:space="preserve"> Rech.f. &amp; Köie</w:t>
      </w:r>
      <w:r w:rsidRPr="00ED1E28">
        <w:rPr>
          <w:rFonts w:asciiTheme="majorBidi" w:hAnsiTheme="majorBidi" w:cstheme="majorBidi"/>
          <w:sz w:val="20"/>
          <w:szCs w:val="20"/>
        </w:rPr>
        <w:t xml:space="preserve">, Afghanistan, Bamian, Darrah-e Godar,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Podlech 18948</w:t>
      </w:r>
      <w:r w:rsidRPr="00ED1E28">
        <w:rPr>
          <w:rFonts w:asciiTheme="majorBidi" w:hAnsiTheme="majorBidi" w:cstheme="majorBidi"/>
          <w:sz w:val="20"/>
          <w:szCs w:val="20"/>
        </w:rPr>
        <w:t xml:space="preserve"> (M 0276223), </w:t>
      </w:r>
      <w:r w:rsidR="00F2125F" w:rsidRPr="00ED1E28">
        <w:rPr>
          <w:rFonts w:asciiTheme="majorBidi" w:eastAsia="TimesNewRoman" w:hAnsiTheme="majorBidi" w:cstheme="majorBidi"/>
          <w:sz w:val="20"/>
          <w:szCs w:val="20"/>
        </w:rPr>
        <w:t>LC153910</w:t>
      </w:r>
      <w:proofErr w:type="gramStart"/>
      <w:r w:rsidR="00F2125F" w:rsidRPr="00ED1E28">
        <w:rPr>
          <w:rFonts w:asciiTheme="majorBidi" w:eastAsia="TimesNewRoman" w:hAnsiTheme="majorBidi" w:cstheme="majorBidi"/>
          <w:sz w:val="20"/>
          <w:szCs w:val="20"/>
        </w:rPr>
        <w:t>,LC154030</w:t>
      </w:r>
      <w:proofErr w:type="gramEnd"/>
      <w:r w:rsidRPr="00ED1E28">
        <w:rPr>
          <w:rFonts w:asciiTheme="majorBidi" w:hAnsiTheme="majorBidi" w:cstheme="majorBidi"/>
          <w:sz w:val="20"/>
          <w:szCs w:val="20"/>
        </w:rPr>
        <w:t xml:space="preserve">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spinicalyx</w:t>
      </w:r>
      <w:r w:rsidR="00F2125F" w:rsidRPr="00ED1E28">
        <w:rPr>
          <w:rFonts w:asciiTheme="majorBidi" w:hAnsiTheme="majorBidi" w:cstheme="majorBidi"/>
          <w:sz w:val="20"/>
          <w:szCs w:val="20"/>
        </w:rPr>
        <w:t xml:space="preserve"> Köie &amp; Rech.f.</w:t>
      </w:r>
      <w:r w:rsidRPr="00ED1E28">
        <w:rPr>
          <w:rFonts w:asciiTheme="majorBidi" w:hAnsiTheme="majorBidi" w:cstheme="majorBidi"/>
          <w:sz w:val="20"/>
          <w:szCs w:val="20"/>
        </w:rPr>
        <w:t xml:space="preserve">, Iran, Kerman, Zarand,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Mirtadzadini 86984</w:t>
      </w:r>
      <w:r w:rsidRPr="00ED1E28">
        <w:rPr>
          <w:rFonts w:asciiTheme="majorBidi" w:hAnsiTheme="majorBidi" w:cstheme="majorBidi"/>
          <w:sz w:val="20"/>
          <w:szCs w:val="20"/>
        </w:rPr>
        <w:t xml:space="preserve"> (TARI), </w:t>
      </w:r>
      <w:r w:rsidR="00F2125F" w:rsidRPr="00ED1E28">
        <w:rPr>
          <w:rFonts w:asciiTheme="majorBidi" w:eastAsia="TimesNewRoman" w:hAnsiTheme="majorBidi" w:cstheme="majorBidi"/>
          <w:sz w:val="20"/>
          <w:szCs w:val="20"/>
        </w:rPr>
        <w:t>LC153912, LC154031</w:t>
      </w:r>
      <w:r w:rsidRPr="00ED1E28">
        <w:rPr>
          <w:rFonts w:asciiTheme="majorBidi" w:hAnsiTheme="majorBidi" w:cstheme="majorBidi"/>
          <w:sz w:val="20"/>
          <w:szCs w:val="20"/>
        </w:rPr>
        <w:t xml:space="preserve">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stereophyllum</w:t>
      </w:r>
      <w:r w:rsidRPr="00ED1E28">
        <w:rPr>
          <w:rFonts w:asciiTheme="majorBidi" w:hAnsiTheme="majorBidi" w:cstheme="majorBidi"/>
          <w:sz w:val="20"/>
          <w:szCs w:val="20"/>
        </w:rPr>
        <w:t xml:space="preserve"> Rech.f. &amp; Schiman-Czeika, Afghanistan, Ghorat, Chehelghazi,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Podlech 21869</w:t>
      </w:r>
      <w:r w:rsidRPr="00ED1E28">
        <w:rPr>
          <w:rFonts w:asciiTheme="majorBidi" w:hAnsiTheme="majorBidi" w:cstheme="majorBidi"/>
          <w:sz w:val="20"/>
          <w:szCs w:val="20"/>
        </w:rPr>
        <w:t xml:space="preserve"> (W 1974-0023252), </w:t>
      </w:r>
      <w:r w:rsidR="00F2125F" w:rsidRPr="00ED1E28">
        <w:rPr>
          <w:rFonts w:asciiTheme="majorBidi" w:eastAsia="TimesNewRoman" w:hAnsiTheme="majorBidi" w:cstheme="majorBidi"/>
          <w:sz w:val="20"/>
          <w:szCs w:val="20"/>
        </w:rPr>
        <w:t>LC153915</w:t>
      </w:r>
      <w:r w:rsidRPr="00ED1E28">
        <w:rPr>
          <w:rFonts w:asciiTheme="majorBidi" w:hAnsiTheme="majorBidi" w:cstheme="majorBidi"/>
          <w:sz w:val="20"/>
          <w:szCs w:val="20"/>
        </w:rPr>
        <w:t xml:space="preserve">, -;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subulatum</w:t>
      </w:r>
      <w:r w:rsidRPr="00ED1E28">
        <w:rPr>
          <w:rFonts w:asciiTheme="majorBidi" w:hAnsiTheme="majorBidi" w:cstheme="majorBidi"/>
          <w:sz w:val="20"/>
          <w:szCs w:val="20"/>
        </w:rPr>
        <w:t xml:space="preserve"> Boiss., Afghanistan, Maidan, Darrah-Syahsang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, Dieterle 695</w:t>
      </w:r>
      <w:r w:rsidRPr="00ED1E28">
        <w:rPr>
          <w:rFonts w:asciiTheme="majorBidi" w:hAnsiTheme="majorBidi" w:cstheme="majorBidi"/>
          <w:sz w:val="20"/>
          <w:szCs w:val="20"/>
        </w:rPr>
        <w:t xml:space="preserve"> (M 0276221), </w:t>
      </w:r>
      <w:r w:rsidR="00F2125F" w:rsidRPr="00ED1E28">
        <w:rPr>
          <w:rFonts w:asciiTheme="majorBidi" w:eastAsia="TimesNewRoman" w:hAnsiTheme="majorBidi" w:cstheme="majorBidi"/>
          <w:sz w:val="20"/>
          <w:szCs w:val="20"/>
        </w:rPr>
        <w:t>LC153916</w:t>
      </w:r>
      <w:r w:rsidRPr="00ED1E28">
        <w:rPr>
          <w:rFonts w:asciiTheme="majorBidi" w:hAnsiTheme="majorBidi" w:cstheme="majorBidi"/>
          <w:sz w:val="20"/>
          <w:szCs w:val="20"/>
        </w:rPr>
        <w:t xml:space="preserve">, </w:t>
      </w:r>
      <w:r w:rsidR="00F2125F" w:rsidRPr="00ED1E28">
        <w:rPr>
          <w:rFonts w:asciiTheme="majorBidi" w:eastAsia="TimesNewRoman" w:hAnsiTheme="majorBidi" w:cstheme="majorBidi"/>
          <w:sz w:val="20"/>
          <w:szCs w:val="20"/>
        </w:rPr>
        <w:t>LC154034</w:t>
      </w:r>
      <w:r w:rsidRPr="00ED1E28">
        <w:rPr>
          <w:rFonts w:asciiTheme="majorBidi" w:hAnsiTheme="majorBidi" w:cstheme="majorBidi"/>
          <w:sz w:val="20"/>
          <w:szCs w:val="20"/>
        </w:rPr>
        <w:t xml:space="preserve">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takhtajanii</w:t>
      </w:r>
      <w:r w:rsidRPr="00ED1E28">
        <w:rPr>
          <w:rFonts w:asciiTheme="majorBidi" w:hAnsiTheme="majorBidi" w:cstheme="majorBidi"/>
          <w:sz w:val="20"/>
          <w:szCs w:val="20"/>
        </w:rPr>
        <w:t xml:space="preserve"> Ogan., Armenia, Kotayk, W Abovyan, Gegham Mts.,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Vitek et al. 03-0746</w:t>
      </w:r>
      <w:r w:rsidRPr="00ED1E28">
        <w:rPr>
          <w:rFonts w:asciiTheme="majorBidi" w:hAnsiTheme="majorBidi" w:cstheme="majorBidi"/>
          <w:sz w:val="20"/>
          <w:szCs w:val="20"/>
        </w:rPr>
        <w:t xml:space="preserve"> (MA 742678), </w:t>
      </w:r>
      <w:r w:rsidR="00F2125F" w:rsidRPr="00ED1E28">
        <w:rPr>
          <w:rFonts w:asciiTheme="majorBidi" w:hAnsiTheme="majorBidi" w:cstheme="majorBidi"/>
          <w:sz w:val="20"/>
          <w:szCs w:val="20"/>
        </w:rPr>
        <w:t>LC153917</w:t>
      </w:r>
      <w:r w:rsidRPr="00ED1E28">
        <w:rPr>
          <w:rFonts w:asciiTheme="majorBidi" w:hAnsiTheme="majorBidi" w:cstheme="majorBidi"/>
          <w:sz w:val="20"/>
          <w:szCs w:val="20"/>
        </w:rPr>
        <w:t xml:space="preserve">, </w:t>
      </w:r>
      <w:r w:rsidR="00F2125F" w:rsidRPr="00ED1E28">
        <w:rPr>
          <w:rFonts w:asciiTheme="majorBidi" w:eastAsia="TimesNewRoman" w:hAnsiTheme="majorBidi" w:cstheme="majorBidi"/>
          <w:sz w:val="20"/>
          <w:szCs w:val="20"/>
        </w:rPr>
        <w:t>LC154035</w:t>
      </w:r>
      <w:r w:rsidRPr="00ED1E28">
        <w:rPr>
          <w:rFonts w:asciiTheme="majorBidi" w:hAnsiTheme="majorBidi" w:cstheme="majorBidi"/>
          <w:sz w:val="20"/>
          <w:szCs w:val="20"/>
        </w:rPr>
        <w:t xml:space="preserve">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talagonicum</w:t>
      </w:r>
      <w:r w:rsidRPr="00ED1E28">
        <w:rPr>
          <w:rFonts w:asciiTheme="majorBidi" w:hAnsiTheme="majorBidi" w:cstheme="majorBidi"/>
          <w:sz w:val="20"/>
          <w:szCs w:val="20"/>
        </w:rPr>
        <w:t xml:space="preserve"> Boiss., Iran, Tehran, Karaj,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Jamzad 57103</w:t>
      </w:r>
      <w:r w:rsidRPr="00ED1E28">
        <w:rPr>
          <w:rFonts w:asciiTheme="majorBidi" w:hAnsiTheme="majorBidi" w:cstheme="majorBidi"/>
          <w:sz w:val="20"/>
          <w:szCs w:val="20"/>
        </w:rPr>
        <w:t xml:space="preserve"> (TARI), </w:t>
      </w:r>
      <w:r w:rsidR="00F2125F" w:rsidRPr="00ED1E28">
        <w:rPr>
          <w:rFonts w:asciiTheme="majorBidi" w:eastAsia="TimesNewRoman" w:hAnsiTheme="majorBidi" w:cstheme="majorBidi"/>
          <w:sz w:val="20"/>
          <w:szCs w:val="20"/>
        </w:rPr>
        <w:t>LC153918</w:t>
      </w:r>
      <w:r w:rsidRPr="00ED1E28">
        <w:rPr>
          <w:rFonts w:asciiTheme="majorBidi" w:hAnsiTheme="majorBidi" w:cstheme="majorBidi"/>
          <w:sz w:val="20"/>
          <w:szCs w:val="20"/>
        </w:rPr>
        <w:t xml:space="preserve">, AB979642;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tomentellum</w:t>
      </w:r>
      <w:r w:rsidRPr="00ED1E28">
        <w:rPr>
          <w:rFonts w:asciiTheme="majorBidi" w:hAnsiTheme="majorBidi" w:cstheme="majorBidi"/>
          <w:sz w:val="20"/>
          <w:szCs w:val="20"/>
        </w:rPr>
        <w:t xml:space="preserve"> Boiss., Iran, Isfahan, Mt. Ghabri,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Assadi &amp; Mozaffarian 31694</w:t>
      </w:r>
      <w:r w:rsidRPr="00ED1E28">
        <w:rPr>
          <w:rFonts w:asciiTheme="majorBidi" w:hAnsiTheme="majorBidi" w:cstheme="majorBidi"/>
          <w:sz w:val="20"/>
          <w:szCs w:val="20"/>
        </w:rPr>
        <w:t xml:space="preserve"> (TARI), AB979584, AB979643;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tragacanthinum</w:t>
      </w:r>
      <w:r w:rsidRPr="00ED1E28">
        <w:rPr>
          <w:rFonts w:asciiTheme="majorBidi" w:hAnsiTheme="majorBidi" w:cstheme="majorBidi"/>
          <w:sz w:val="20"/>
          <w:szCs w:val="20"/>
        </w:rPr>
        <w:t xml:space="preserve"> Boiss., Iran, W Azarbaijan, Urmia lake,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Assadi 86918</w:t>
      </w:r>
      <w:r w:rsidRPr="00ED1E28">
        <w:rPr>
          <w:rFonts w:asciiTheme="majorBidi" w:hAnsiTheme="majorBidi" w:cstheme="majorBidi"/>
          <w:sz w:val="20"/>
          <w:szCs w:val="20"/>
        </w:rPr>
        <w:t xml:space="preserve"> (TARI), AB979585, AB979644;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tricolor</w:t>
      </w:r>
      <w:r w:rsidRPr="00ED1E28">
        <w:rPr>
          <w:rFonts w:asciiTheme="majorBidi" w:hAnsiTheme="majorBidi" w:cstheme="majorBidi"/>
          <w:sz w:val="20"/>
          <w:szCs w:val="20"/>
        </w:rPr>
        <w:t xml:space="preserve"> Rech.f. &amp; Köie, Afghanistan, Gardez, Safed Kuh,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Rechinger 31886</w:t>
      </w:r>
      <w:r w:rsidRPr="00ED1E28">
        <w:rPr>
          <w:rFonts w:asciiTheme="majorBidi" w:hAnsiTheme="majorBidi" w:cstheme="majorBidi"/>
          <w:sz w:val="20"/>
          <w:szCs w:val="20"/>
        </w:rPr>
        <w:t xml:space="preserve"> (MA 417521), </w:t>
      </w:r>
      <w:r w:rsidR="00F2125F" w:rsidRPr="00ED1E28">
        <w:rPr>
          <w:rFonts w:asciiTheme="majorBidi" w:eastAsia="TimesNewRoman" w:hAnsiTheme="majorBidi" w:cstheme="majorBidi"/>
          <w:sz w:val="20"/>
          <w:szCs w:val="20"/>
        </w:rPr>
        <w:t>LC153919</w:t>
      </w:r>
      <w:r w:rsidRPr="00ED1E28">
        <w:rPr>
          <w:rFonts w:asciiTheme="majorBidi" w:hAnsiTheme="majorBidi" w:cstheme="majorBidi"/>
          <w:sz w:val="20"/>
          <w:szCs w:val="20"/>
        </w:rPr>
        <w:t xml:space="preserve">, -;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ulicinum</w:t>
      </w:r>
      <w:r w:rsidR="003C47CB" w:rsidRPr="00ED1E28">
        <w:rPr>
          <w:rFonts w:asciiTheme="majorBidi" w:hAnsiTheme="majorBidi" w:cstheme="majorBidi"/>
          <w:sz w:val="20"/>
          <w:szCs w:val="20"/>
        </w:rPr>
        <w:t xml:space="preserve"> Boiss.</w:t>
      </w:r>
      <w:r w:rsidRPr="00ED1E28">
        <w:rPr>
          <w:rFonts w:asciiTheme="majorBidi" w:hAnsiTheme="majorBidi" w:cstheme="majorBidi"/>
          <w:sz w:val="20"/>
          <w:szCs w:val="20"/>
        </w:rPr>
        <w:t xml:space="preserve">, Greece, Krete, Chania, Levka Ori,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Merxmüller</w:t>
      </w:r>
      <w:r w:rsidRPr="00ED1E28">
        <w:rPr>
          <w:rFonts w:asciiTheme="majorBidi" w:hAnsiTheme="majorBidi" w:cstheme="majorBidi"/>
          <w:sz w:val="20"/>
          <w:szCs w:val="20"/>
        </w:rPr>
        <w:t xml:space="preserve"> &amp;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Podlech 30886</w:t>
      </w:r>
      <w:r w:rsidRPr="00ED1E28">
        <w:rPr>
          <w:rFonts w:asciiTheme="majorBidi" w:hAnsiTheme="majorBidi" w:cstheme="majorBidi"/>
          <w:sz w:val="20"/>
          <w:szCs w:val="20"/>
        </w:rPr>
        <w:t xml:space="preserve"> (M 0276189), </w:t>
      </w:r>
      <w:r w:rsidR="003C47CB" w:rsidRPr="00ED1E28">
        <w:rPr>
          <w:rFonts w:asciiTheme="majorBidi" w:eastAsia="TimesNewRoman" w:hAnsiTheme="majorBidi" w:cstheme="majorBidi"/>
          <w:sz w:val="20"/>
          <w:szCs w:val="20"/>
        </w:rPr>
        <w:t xml:space="preserve">LC153920, </w:t>
      </w:r>
      <w:r w:rsidR="003C47CB" w:rsidRPr="00ED1E28">
        <w:rPr>
          <w:rFonts w:asciiTheme="majorBidi" w:eastAsia="TimesNewRoman" w:hAnsiTheme="majorBidi" w:cstheme="majorBidi"/>
          <w:sz w:val="20"/>
          <w:szCs w:val="20"/>
        </w:rPr>
        <w:t>LC154036</w:t>
      </w:r>
      <w:r w:rsidRPr="00ED1E28">
        <w:rPr>
          <w:rFonts w:asciiTheme="majorBidi" w:hAnsiTheme="majorBidi" w:cstheme="majorBidi"/>
          <w:sz w:val="20"/>
          <w:szCs w:val="20"/>
        </w:rPr>
        <w:t>;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 xml:space="preserve"> Acantholimon venustum</w:t>
      </w:r>
      <w:r w:rsidRPr="00ED1E28">
        <w:rPr>
          <w:rFonts w:asciiTheme="majorBidi" w:hAnsiTheme="majorBidi" w:cstheme="majorBidi"/>
          <w:sz w:val="20"/>
          <w:szCs w:val="20"/>
        </w:rPr>
        <w:t xml:space="preserve"> Boiss., Turkey, Sivas, Doğançal,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Aldasoro et al. 2724</w:t>
      </w:r>
      <w:r w:rsidRPr="00ED1E28">
        <w:rPr>
          <w:rFonts w:asciiTheme="majorBidi" w:hAnsiTheme="majorBidi" w:cstheme="majorBidi"/>
          <w:sz w:val="20"/>
          <w:szCs w:val="20"/>
        </w:rPr>
        <w:t xml:space="preserve"> (MA 689899), </w:t>
      </w:r>
      <w:r w:rsidR="003C47CB" w:rsidRPr="00ED1E28">
        <w:rPr>
          <w:rFonts w:asciiTheme="majorBidi" w:eastAsia="TimesNewRoman" w:hAnsiTheme="majorBidi" w:cstheme="majorBidi"/>
          <w:sz w:val="20"/>
          <w:szCs w:val="20"/>
        </w:rPr>
        <w:t>LC153925, LC154040</w:t>
      </w:r>
      <w:r w:rsidRPr="00ED1E28">
        <w:rPr>
          <w:rFonts w:asciiTheme="majorBidi" w:hAnsiTheme="majorBidi" w:cstheme="majorBidi"/>
          <w:sz w:val="20"/>
          <w:szCs w:val="20"/>
        </w:rPr>
        <w:t xml:space="preserve">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wendelboi</w:t>
      </w:r>
      <w:r w:rsidRPr="00ED1E28">
        <w:rPr>
          <w:rFonts w:asciiTheme="majorBidi" w:hAnsiTheme="majorBidi" w:cstheme="majorBidi"/>
          <w:sz w:val="20"/>
          <w:szCs w:val="20"/>
        </w:rPr>
        <w:t xml:space="preserve"> Rech.f. &amp; Schiman-Czeika, Iran, Isfahan,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Assadi &amp; Ranjbar 83046</w:t>
      </w:r>
      <w:r w:rsidRPr="00ED1E28">
        <w:rPr>
          <w:rFonts w:asciiTheme="majorBidi" w:hAnsiTheme="majorBidi" w:cstheme="majorBidi"/>
          <w:sz w:val="20"/>
          <w:szCs w:val="20"/>
        </w:rPr>
        <w:t xml:space="preserve"> (TARI), AB979586, AB979645;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 xml:space="preserve">Acantholimon wiedemanii </w:t>
      </w:r>
      <w:r w:rsidRPr="00ED1E28">
        <w:rPr>
          <w:rFonts w:asciiTheme="majorBidi" w:hAnsiTheme="majorBidi" w:cstheme="majorBidi"/>
          <w:sz w:val="20"/>
          <w:szCs w:val="20"/>
        </w:rPr>
        <w:t xml:space="preserve">Bunge, Turkey, Kayseri, Erciyes Dağı,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Aedo et al. 6680</w:t>
      </w:r>
      <w:r w:rsidRPr="00ED1E28">
        <w:rPr>
          <w:rFonts w:asciiTheme="majorBidi" w:hAnsiTheme="majorBidi" w:cstheme="majorBidi"/>
          <w:sz w:val="20"/>
          <w:szCs w:val="20"/>
        </w:rPr>
        <w:t xml:space="preserve"> (MA 688346), </w:t>
      </w:r>
      <w:r w:rsidR="003C47CB" w:rsidRPr="00ED1E28">
        <w:rPr>
          <w:rFonts w:asciiTheme="majorBidi" w:eastAsia="TimesNewRoman" w:hAnsiTheme="majorBidi" w:cstheme="majorBidi"/>
          <w:sz w:val="20"/>
          <w:szCs w:val="20"/>
        </w:rPr>
        <w:t>LC153930</w:t>
      </w:r>
      <w:r w:rsidRPr="00ED1E28">
        <w:rPr>
          <w:rFonts w:asciiTheme="majorBidi" w:hAnsiTheme="majorBidi" w:cstheme="majorBidi"/>
          <w:sz w:val="20"/>
          <w:szCs w:val="20"/>
        </w:rPr>
        <w:t xml:space="preserve">, -;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zaeifii</w:t>
      </w:r>
      <w:r w:rsidRPr="00ED1E28">
        <w:rPr>
          <w:rFonts w:asciiTheme="majorBidi" w:hAnsiTheme="majorBidi" w:cstheme="majorBidi"/>
          <w:sz w:val="20"/>
          <w:szCs w:val="20"/>
        </w:rPr>
        <w:t xml:space="preserve"> Assadi, Iran, Kerman, Raber,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 xml:space="preserve">Mirtadzadini s.n. </w:t>
      </w:r>
      <w:r w:rsidRPr="00ED1E28">
        <w:rPr>
          <w:rFonts w:asciiTheme="majorBidi" w:hAnsiTheme="majorBidi" w:cstheme="majorBidi"/>
          <w:sz w:val="20"/>
          <w:szCs w:val="20"/>
        </w:rPr>
        <w:t xml:space="preserve">(SHBU 1249), AB979587, AB979646;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Acantholimon zaprjagaevii</w:t>
      </w:r>
      <w:r w:rsidRPr="00ED1E28">
        <w:rPr>
          <w:rFonts w:asciiTheme="majorBidi" w:hAnsiTheme="majorBidi" w:cstheme="majorBidi"/>
          <w:sz w:val="20"/>
          <w:szCs w:val="20"/>
        </w:rPr>
        <w:t xml:space="preserve"> Lincz, Afghanistan, Kunar, Bashgal valley,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Podlech 16364</w:t>
      </w:r>
      <w:r w:rsidRPr="00ED1E28">
        <w:rPr>
          <w:rFonts w:asciiTheme="majorBidi" w:hAnsiTheme="majorBidi" w:cstheme="majorBidi"/>
          <w:sz w:val="20"/>
          <w:szCs w:val="20"/>
        </w:rPr>
        <w:t xml:space="preserve"> (M 0276224), </w:t>
      </w:r>
      <w:r w:rsidR="00594BE1" w:rsidRPr="00ED1E28">
        <w:rPr>
          <w:rFonts w:asciiTheme="majorBidi" w:eastAsia="TimesNewRoman" w:hAnsiTheme="majorBidi" w:cstheme="majorBidi"/>
          <w:sz w:val="20"/>
          <w:szCs w:val="20"/>
        </w:rPr>
        <w:t>LC15393</w:t>
      </w:r>
      <w:r w:rsidR="00594BE1" w:rsidRPr="00ED1E28">
        <w:rPr>
          <w:rFonts w:asciiTheme="majorBidi" w:eastAsia="TimesNewRoman" w:hAnsiTheme="majorBidi" w:cstheme="majorBidi"/>
          <w:sz w:val="20"/>
          <w:szCs w:val="20"/>
        </w:rPr>
        <w:t xml:space="preserve">1, </w:t>
      </w:r>
      <w:r w:rsidR="00594BE1" w:rsidRPr="00ED1E28">
        <w:rPr>
          <w:rFonts w:asciiTheme="majorBidi" w:eastAsia="TimesNewRoman" w:hAnsiTheme="majorBidi" w:cstheme="majorBidi"/>
          <w:sz w:val="20"/>
          <w:szCs w:val="20"/>
        </w:rPr>
        <w:t>LC154045</w:t>
      </w:r>
      <w:r w:rsidRPr="00ED1E28">
        <w:rPr>
          <w:rFonts w:asciiTheme="majorBidi" w:hAnsiTheme="majorBidi" w:cstheme="majorBidi"/>
          <w:sz w:val="20"/>
          <w:szCs w:val="20"/>
        </w:rPr>
        <w:t xml:space="preserve">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Armeria hirta</w:t>
      </w:r>
      <w:r w:rsidRPr="00ED1E28">
        <w:rPr>
          <w:rFonts w:asciiTheme="majorBidi" w:hAnsiTheme="majorBidi" w:cstheme="majorBidi"/>
          <w:sz w:val="20"/>
          <w:szCs w:val="20"/>
        </w:rPr>
        <w:t xml:space="preserve"> Pourr. </w:t>
      </w:r>
      <w:proofErr w:type="gramStart"/>
      <w:r w:rsidRPr="00ED1E28">
        <w:rPr>
          <w:rFonts w:asciiTheme="majorBidi" w:hAnsiTheme="majorBidi" w:cstheme="majorBidi"/>
          <w:sz w:val="20"/>
          <w:szCs w:val="20"/>
        </w:rPr>
        <w:t>ex</w:t>
      </w:r>
      <w:proofErr w:type="gramEnd"/>
      <w:r w:rsidRPr="00ED1E28">
        <w:rPr>
          <w:rFonts w:asciiTheme="majorBidi" w:hAnsiTheme="majorBidi" w:cstheme="majorBidi"/>
          <w:sz w:val="20"/>
          <w:szCs w:val="20"/>
        </w:rPr>
        <w:t xml:space="preserve"> Willk. &amp; Lange, Spain, Cádiz, Arcos,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Nieto Feliner 3865GN</w:t>
      </w:r>
      <w:r w:rsidRPr="00ED1E28">
        <w:rPr>
          <w:rFonts w:asciiTheme="majorBidi" w:hAnsiTheme="majorBidi" w:cstheme="majorBidi"/>
          <w:sz w:val="20"/>
          <w:szCs w:val="20"/>
        </w:rPr>
        <w:t xml:space="preserve"> (MA 762586) AJ225571, -;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Armeria maderensis</w:t>
      </w:r>
      <w:r w:rsidRPr="00ED1E28">
        <w:rPr>
          <w:rFonts w:asciiTheme="majorBidi" w:hAnsiTheme="majorBidi" w:cstheme="majorBidi"/>
          <w:sz w:val="20"/>
          <w:szCs w:val="20"/>
        </w:rPr>
        <w:t xml:space="preserve"> Lowe, Portugal, Madeira, Areeiro peak,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Piñeiro 112RP10</w:t>
      </w:r>
      <w:r w:rsidRPr="00ED1E28">
        <w:rPr>
          <w:rFonts w:asciiTheme="majorBidi" w:hAnsiTheme="majorBidi" w:cstheme="majorBidi"/>
          <w:sz w:val="20"/>
          <w:szCs w:val="20"/>
        </w:rPr>
        <w:t xml:space="preserve"> (MA), </w:t>
      </w:r>
      <w:r w:rsidR="00594BE1" w:rsidRPr="00ED1E28">
        <w:rPr>
          <w:rFonts w:asciiTheme="majorBidi" w:eastAsia="TimesNewRoman" w:hAnsiTheme="majorBidi" w:cstheme="majorBidi"/>
          <w:sz w:val="20"/>
          <w:szCs w:val="20"/>
        </w:rPr>
        <w:t xml:space="preserve">LC153932, </w:t>
      </w:r>
      <w:r w:rsidR="00594BE1" w:rsidRPr="00ED1E28">
        <w:rPr>
          <w:rFonts w:asciiTheme="majorBidi" w:eastAsia="TimesNewRoman" w:hAnsiTheme="majorBidi" w:cstheme="majorBidi"/>
          <w:sz w:val="20"/>
          <w:szCs w:val="20"/>
        </w:rPr>
        <w:t>LC154046</w:t>
      </w:r>
      <w:r w:rsidRPr="00ED1E28">
        <w:rPr>
          <w:rFonts w:asciiTheme="majorBidi" w:hAnsiTheme="majorBidi" w:cstheme="majorBidi"/>
          <w:sz w:val="20"/>
          <w:szCs w:val="20"/>
        </w:rPr>
        <w:t xml:space="preserve">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Armeria maritima</w:t>
      </w:r>
      <w:r w:rsidRPr="00ED1E28">
        <w:rPr>
          <w:rFonts w:asciiTheme="majorBidi" w:hAnsiTheme="majorBidi" w:cstheme="majorBidi"/>
          <w:sz w:val="20"/>
          <w:szCs w:val="20"/>
        </w:rPr>
        <w:t xml:space="preserve"> Willd., cultivated National Botanical Garden Iran, AB979588, AB979647;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Armeria pungens</w:t>
      </w:r>
      <w:r w:rsidRPr="00ED1E28">
        <w:rPr>
          <w:rFonts w:asciiTheme="majorBidi" w:hAnsiTheme="majorBidi" w:cstheme="majorBidi"/>
          <w:sz w:val="20"/>
          <w:szCs w:val="20"/>
        </w:rPr>
        <w:t xml:space="preserve"> Hoffmanns. </w:t>
      </w:r>
      <w:proofErr w:type="gramStart"/>
      <w:r w:rsidRPr="00ED1E28">
        <w:rPr>
          <w:rFonts w:asciiTheme="majorBidi" w:hAnsiTheme="majorBidi" w:cstheme="majorBidi"/>
          <w:sz w:val="20"/>
          <w:szCs w:val="20"/>
        </w:rPr>
        <w:t xml:space="preserve">&amp; Link, Portugal, Alentejo, Bordeira,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Nieto Feliner 4457GN</w:t>
      </w:r>
      <w:r w:rsidRPr="00ED1E28">
        <w:rPr>
          <w:rFonts w:asciiTheme="majorBidi" w:hAnsiTheme="majorBidi" w:cstheme="majorBidi"/>
          <w:sz w:val="20"/>
          <w:szCs w:val="20"/>
        </w:rPr>
        <w:t xml:space="preserve"> (MA), </w:t>
      </w:r>
      <w:r w:rsidR="00594BE1" w:rsidRPr="00ED1E28">
        <w:rPr>
          <w:rFonts w:asciiTheme="majorBidi" w:eastAsia="TimesNewRoman" w:hAnsiTheme="majorBidi" w:cstheme="majorBidi"/>
          <w:sz w:val="20"/>
          <w:szCs w:val="20"/>
        </w:rPr>
        <w:t>LC153933</w:t>
      </w:r>
      <w:r w:rsidRPr="00ED1E28">
        <w:rPr>
          <w:rFonts w:asciiTheme="majorBidi" w:hAnsiTheme="majorBidi" w:cstheme="majorBidi"/>
          <w:sz w:val="20"/>
          <w:szCs w:val="20"/>
        </w:rPr>
        <w:t xml:space="preserve">, </w:t>
      </w:r>
      <w:r w:rsidR="00594BE1" w:rsidRPr="00ED1E28">
        <w:rPr>
          <w:rFonts w:asciiTheme="majorBidi" w:eastAsia="TimesNewRoman" w:hAnsiTheme="majorBidi" w:cstheme="majorBidi"/>
          <w:sz w:val="20"/>
          <w:szCs w:val="20"/>
        </w:rPr>
        <w:t>LC154047</w:t>
      </w:r>
      <w:r w:rsidRPr="00ED1E28">
        <w:rPr>
          <w:rFonts w:asciiTheme="majorBidi" w:hAnsiTheme="majorBidi" w:cstheme="majorBidi"/>
          <w:sz w:val="20"/>
          <w:szCs w:val="20"/>
        </w:rPr>
        <w:t xml:space="preserve">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 xml:space="preserve">Armeria villosa </w:t>
      </w:r>
      <w:r w:rsidRPr="00ED1E28">
        <w:rPr>
          <w:rFonts w:asciiTheme="majorBidi" w:hAnsiTheme="majorBidi" w:cstheme="majorBidi"/>
          <w:sz w:val="20"/>
          <w:szCs w:val="20"/>
        </w:rPr>
        <w:t>Girard subsp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 xml:space="preserve">. longiaristata </w:t>
      </w:r>
      <w:r w:rsidRPr="00ED1E28">
        <w:rPr>
          <w:rFonts w:asciiTheme="majorBidi" w:hAnsiTheme="majorBidi" w:cstheme="majorBidi"/>
          <w:sz w:val="20"/>
          <w:szCs w:val="20"/>
        </w:rPr>
        <w:t>(Boiss. &amp; Reut.)</w:t>
      </w:r>
      <w:proofErr w:type="gramEnd"/>
      <w:r w:rsidRPr="00ED1E28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Pr="00ED1E28">
        <w:rPr>
          <w:rFonts w:asciiTheme="majorBidi" w:hAnsiTheme="majorBidi" w:cstheme="majorBidi"/>
          <w:sz w:val="20"/>
          <w:szCs w:val="20"/>
        </w:rPr>
        <w:t xml:space="preserve">Nieto Fel., Spain, Córdoba, Sierra de la Lastra,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Nieto Feliner 4255GN</w:t>
      </w:r>
      <w:r w:rsidRPr="00ED1E28">
        <w:rPr>
          <w:rFonts w:asciiTheme="majorBidi" w:hAnsiTheme="majorBidi" w:cstheme="majorBidi"/>
          <w:sz w:val="20"/>
          <w:szCs w:val="20"/>
        </w:rPr>
        <w:t xml:space="preserve"> (MA), </w:t>
      </w:r>
      <w:r w:rsidR="00594BE1" w:rsidRPr="00ED1E28">
        <w:rPr>
          <w:rFonts w:asciiTheme="majorBidi" w:eastAsia="TimesNewRoman" w:hAnsiTheme="majorBidi" w:cstheme="majorBidi"/>
          <w:sz w:val="20"/>
          <w:szCs w:val="20"/>
        </w:rPr>
        <w:t xml:space="preserve">LC153934, </w:t>
      </w:r>
      <w:r w:rsidR="00594BE1" w:rsidRPr="00ED1E28">
        <w:rPr>
          <w:rFonts w:asciiTheme="majorBidi" w:eastAsia="TimesNewRoman" w:hAnsiTheme="majorBidi" w:cstheme="majorBidi"/>
          <w:sz w:val="20"/>
          <w:szCs w:val="20"/>
        </w:rPr>
        <w:t>LC154048</w:t>
      </w:r>
      <w:r w:rsidRPr="00ED1E28">
        <w:rPr>
          <w:rFonts w:asciiTheme="majorBidi" w:hAnsiTheme="majorBidi" w:cstheme="majorBidi"/>
          <w:sz w:val="20"/>
          <w:szCs w:val="20"/>
        </w:rPr>
        <w:t xml:space="preserve">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Armeria welwitschii</w:t>
      </w:r>
      <w:r w:rsidRPr="00ED1E28">
        <w:rPr>
          <w:rFonts w:asciiTheme="majorBidi" w:hAnsiTheme="majorBidi" w:cstheme="majorBidi"/>
          <w:sz w:val="20"/>
          <w:szCs w:val="20"/>
        </w:rPr>
        <w:t xml:space="preserve"> Boiss., cultivated National Botanical Garden Iran, AB979589, AB979648;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Bamiania pachycorma</w:t>
      </w:r>
      <w:r w:rsidRPr="00ED1E28">
        <w:rPr>
          <w:rFonts w:asciiTheme="majorBidi" w:hAnsiTheme="majorBidi" w:cstheme="majorBidi"/>
          <w:sz w:val="20"/>
          <w:szCs w:val="20"/>
        </w:rPr>
        <w:t xml:space="preserve"> (Rech.f.) </w:t>
      </w:r>
      <w:proofErr w:type="gramStart"/>
      <w:r w:rsidRPr="00ED1E28">
        <w:rPr>
          <w:rFonts w:asciiTheme="majorBidi" w:hAnsiTheme="majorBidi" w:cstheme="majorBidi"/>
          <w:sz w:val="20"/>
          <w:szCs w:val="20"/>
        </w:rPr>
        <w:t xml:space="preserve">Lincz., Afghanistan, Bamian, Ajar Valley,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Hedge &amp; Wendelbo 4103</w:t>
      </w:r>
      <w:r w:rsidRPr="00ED1E28">
        <w:rPr>
          <w:rFonts w:asciiTheme="majorBidi" w:hAnsiTheme="majorBidi" w:cstheme="majorBidi"/>
          <w:sz w:val="20"/>
          <w:szCs w:val="20"/>
        </w:rPr>
        <w:t xml:space="preserve"> (E), </w:t>
      </w:r>
      <w:r w:rsidR="00594BE1" w:rsidRPr="00ED1E28">
        <w:rPr>
          <w:rFonts w:asciiTheme="majorBidi" w:eastAsia="TimesNewRoman" w:hAnsiTheme="majorBidi" w:cstheme="majorBidi"/>
          <w:sz w:val="20"/>
          <w:szCs w:val="20"/>
        </w:rPr>
        <w:t xml:space="preserve">LC153935, </w:t>
      </w:r>
      <w:r w:rsidR="00594BE1" w:rsidRPr="00ED1E28">
        <w:rPr>
          <w:rFonts w:asciiTheme="majorBidi" w:eastAsia="TimesNewRoman" w:hAnsiTheme="majorBidi" w:cstheme="majorBidi"/>
          <w:sz w:val="20"/>
          <w:szCs w:val="20"/>
        </w:rPr>
        <w:t>LC154049</w:t>
      </w:r>
      <w:r w:rsidRPr="00ED1E28">
        <w:rPr>
          <w:rFonts w:asciiTheme="majorBidi" w:hAnsiTheme="majorBidi" w:cstheme="majorBidi"/>
          <w:sz w:val="20"/>
          <w:szCs w:val="20"/>
        </w:rPr>
        <w:t xml:space="preserve">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Bukiniczia cabulica</w:t>
      </w:r>
      <w:r w:rsidR="00594BE1" w:rsidRPr="00ED1E28">
        <w:rPr>
          <w:rFonts w:asciiTheme="majorBidi" w:hAnsiTheme="majorBidi" w:cstheme="majorBidi"/>
          <w:sz w:val="20"/>
          <w:szCs w:val="20"/>
        </w:rPr>
        <w:t xml:space="preserve"> (Boiss.)</w:t>
      </w:r>
      <w:proofErr w:type="gramEnd"/>
      <w:r w:rsidR="00594BE1" w:rsidRPr="00ED1E28"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 w:rsidR="00594BE1" w:rsidRPr="00ED1E28">
        <w:rPr>
          <w:rFonts w:asciiTheme="majorBidi" w:hAnsiTheme="majorBidi" w:cstheme="majorBidi"/>
          <w:sz w:val="20"/>
          <w:szCs w:val="20"/>
        </w:rPr>
        <w:t>Lincz.</w:t>
      </w:r>
      <w:r w:rsidRPr="00ED1E28">
        <w:rPr>
          <w:rFonts w:asciiTheme="majorBidi" w:hAnsiTheme="majorBidi" w:cstheme="majorBidi"/>
          <w:sz w:val="20"/>
          <w:szCs w:val="20"/>
        </w:rPr>
        <w:t xml:space="preserve">, Afghanistan, Farah, Hakumate Purchaman,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Podlech 21781</w:t>
      </w:r>
      <w:r w:rsidRPr="00ED1E28">
        <w:rPr>
          <w:rFonts w:asciiTheme="majorBidi" w:hAnsiTheme="majorBidi" w:cstheme="majorBidi"/>
          <w:sz w:val="20"/>
          <w:szCs w:val="20"/>
        </w:rPr>
        <w:t xml:space="preserve"> (M 0276239), </w:t>
      </w:r>
      <w:r w:rsidR="00594BE1" w:rsidRPr="00ED1E28">
        <w:rPr>
          <w:rFonts w:asciiTheme="majorBidi" w:eastAsia="TimesNewRoman" w:hAnsiTheme="majorBidi" w:cstheme="majorBidi"/>
          <w:sz w:val="20"/>
          <w:szCs w:val="20"/>
        </w:rPr>
        <w:t>LC153936, LC154050</w:t>
      </w:r>
      <w:r w:rsidRPr="00ED1E28">
        <w:rPr>
          <w:rFonts w:asciiTheme="majorBidi" w:hAnsiTheme="majorBidi" w:cstheme="majorBidi"/>
          <w:sz w:val="20"/>
          <w:szCs w:val="20"/>
        </w:rPr>
        <w:t xml:space="preserve">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 xml:space="preserve">Cephalorhizum coelicolor </w:t>
      </w:r>
      <w:r w:rsidR="00594BE1" w:rsidRPr="00ED1E28">
        <w:rPr>
          <w:rFonts w:asciiTheme="majorBidi" w:hAnsiTheme="majorBidi" w:cstheme="majorBidi"/>
          <w:sz w:val="20"/>
          <w:szCs w:val="20"/>
        </w:rPr>
        <w:t>(Rech.f.)</w:t>
      </w:r>
      <w:proofErr w:type="gramEnd"/>
      <w:r w:rsidR="00594BE1" w:rsidRPr="00ED1E28">
        <w:rPr>
          <w:rFonts w:asciiTheme="majorBidi" w:hAnsiTheme="majorBidi" w:cstheme="majorBidi"/>
          <w:sz w:val="20"/>
          <w:szCs w:val="20"/>
        </w:rPr>
        <w:t xml:space="preserve"> Rech.f.</w:t>
      </w:r>
      <w:r w:rsidRPr="00ED1E28">
        <w:rPr>
          <w:rFonts w:asciiTheme="majorBidi" w:hAnsiTheme="majorBidi" w:cstheme="majorBidi"/>
          <w:sz w:val="20"/>
          <w:szCs w:val="20"/>
        </w:rPr>
        <w:t xml:space="preserve">, Afghanistan, Baghlan, Andarab Tal, Kaftarkhana,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Anders 9314</w:t>
      </w:r>
      <w:r w:rsidRPr="00ED1E28">
        <w:rPr>
          <w:rFonts w:asciiTheme="majorBidi" w:hAnsiTheme="majorBidi" w:cstheme="majorBidi"/>
          <w:sz w:val="20"/>
          <w:szCs w:val="20"/>
        </w:rPr>
        <w:t xml:space="preserve"> (MSB 006131), </w:t>
      </w:r>
      <w:r w:rsidR="00594BE1" w:rsidRPr="00ED1E28">
        <w:rPr>
          <w:rFonts w:asciiTheme="majorBidi" w:eastAsia="TimesNewRoman" w:hAnsiTheme="majorBidi" w:cstheme="majorBidi"/>
          <w:sz w:val="20"/>
          <w:szCs w:val="20"/>
        </w:rPr>
        <w:t>LC153938</w:t>
      </w:r>
      <w:r w:rsidRPr="00ED1E28">
        <w:rPr>
          <w:rFonts w:asciiTheme="majorBidi" w:hAnsiTheme="majorBidi" w:cstheme="majorBidi"/>
          <w:sz w:val="20"/>
          <w:szCs w:val="20"/>
        </w:rPr>
        <w:t xml:space="preserve">, </w:t>
      </w:r>
      <w:r w:rsidR="00594BE1" w:rsidRPr="00ED1E28">
        <w:rPr>
          <w:rFonts w:asciiTheme="majorBidi" w:eastAsia="TimesNewRoman" w:hAnsiTheme="majorBidi" w:cstheme="majorBidi"/>
          <w:sz w:val="20"/>
          <w:szCs w:val="20"/>
        </w:rPr>
        <w:t>LC154052</w:t>
      </w:r>
      <w:r w:rsidRPr="00ED1E28">
        <w:rPr>
          <w:rFonts w:asciiTheme="majorBidi" w:hAnsiTheme="majorBidi" w:cstheme="majorBidi"/>
          <w:sz w:val="20"/>
          <w:szCs w:val="20"/>
        </w:rPr>
        <w:t xml:space="preserve">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Chaetolimon setiferum</w:t>
      </w:r>
      <w:r w:rsidRPr="00ED1E28">
        <w:rPr>
          <w:rFonts w:asciiTheme="majorBidi" w:hAnsiTheme="majorBidi" w:cstheme="majorBidi"/>
          <w:sz w:val="20"/>
          <w:szCs w:val="20"/>
        </w:rPr>
        <w:t xml:space="preserve"> (Bunge) Lincz., Kazakhstan, Tian-Shan Mts., Alym-tau Mts.,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Neustruyeva et al. s.n.</w:t>
      </w:r>
      <w:r w:rsidRPr="00ED1E28">
        <w:rPr>
          <w:rFonts w:asciiTheme="majorBidi" w:hAnsiTheme="majorBidi" w:cstheme="majorBidi"/>
          <w:sz w:val="20"/>
          <w:szCs w:val="20"/>
        </w:rPr>
        <w:t xml:space="preserve"> (M), </w:t>
      </w:r>
      <w:r w:rsidR="00594BE1" w:rsidRPr="00ED1E28">
        <w:rPr>
          <w:rFonts w:asciiTheme="majorBidi" w:eastAsia="TimesNewRoman" w:hAnsiTheme="majorBidi" w:cstheme="majorBidi"/>
          <w:sz w:val="20"/>
          <w:szCs w:val="20"/>
        </w:rPr>
        <w:t>LC153940</w:t>
      </w:r>
      <w:r w:rsidRPr="00ED1E28">
        <w:rPr>
          <w:rFonts w:asciiTheme="majorBidi" w:hAnsiTheme="majorBidi" w:cstheme="majorBidi"/>
          <w:sz w:val="20"/>
          <w:szCs w:val="20"/>
        </w:rPr>
        <w:t xml:space="preserve">, -;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Dictyolimon griffithii</w:t>
      </w:r>
      <w:r w:rsidRPr="00ED1E28">
        <w:rPr>
          <w:rFonts w:asciiTheme="majorBidi" w:hAnsiTheme="majorBidi" w:cstheme="majorBidi"/>
          <w:sz w:val="20"/>
          <w:szCs w:val="20"/>
        </w:rPr>
        <w:t xml:space="preserve"> (Aitch. &amp; Hemsl.) Rech.f., Afghanistan, Nuristan, Kunar Tal,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Podlech 16138</w:t>
      </w:r>
      <w:r w:rsidRPr="00ED1E28">
        <w:rPr>
          <w:rFonts w:asciiTheme="majorBidi" w:hAnsiTheme="majorBidi" w:cstheme="majorBidi"/>
          <w:sz w:val="20"/>
          <w:szCs w:val="20"/>
        </w:rPr>
        <w:t xml:space="preserve"> (MSB 006130), </w:t>
      </w:r>
      <w:r w:rsidR="00ED1E28" w:rsidRPr="00ED1E28">
        <w:rPr>
          <w:rFonts w:asciiTheme="majorBidi" w:eastAsia="TimesNewRoman" w:hAnsiTheme="majorBidi" w:cstheme="majorBidi"/>
          <w:sz w:val="20"/>
          <w:szCs w:val="20"/>
        </w:rPr>
        <w:t>LC153941</w:t>
      </w:r>
      <w:r w:rsidRPr="00ED1E28">
        <w:rPr>
          <w:rFonts w:asciiTheme="majorBidi" w:hAnsiTheme="majorBidi" w:cstheme="majorBidi"/>
          <w:sz w:val="20"/>
          <w:szCs w:val="20"/>
        </w:rPr>
        <w:t xml:space="preserve">, -;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Dictyolimon macrorrhabdos</w:t>
      </w:r>
      <w:r w:rsidRPr="00ED1E28">
        <w:rPr>
          <w:rFonts w:asciiTheme="majorBidi" w:hAnsiTheme="majorBidi" w:cstheme="majorBidi"/>
          <w:sz w:val="20"/>
          <w:szCs w:val="20"/>
        </w:rPr>
        <w:t xml:space="preserve"> (Boiss.) </w:t>
      </w:r>
      <w:proofErr w:type="gramStart"/>
      <w:r w:rsidRPr="00ED1E28">
        <w:rPr>
          <w:rFonts w:asciiTheme="majorBidi" w:hAnsiTheme="majorBidi" w:cstheme="majorBidi"/>
          <w:sz w:val="20"/>
          <w:szCs w:val="20"/>
        </w:rPr>
        <w:t xml:space="preserve">Rech.f., Afghanistan, Kabul, Tang-e Gharu,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Podlech 30260</w:t>
      </w:r>
      <w:r w:rsidRPr="00ED1E28">
        <w:rPr>
          <w:rFonts w:asciiTheme="majorBidi" w:hAnsiTheme="majorBidi" w:cstheme="majorBidi"/>
          <w:sz w:val="20"/>
          <w:szCs w:val="20"/>
        </w:rPr>
        <w:t xml:space="preserve"> (MSB 006135), </w:t>
      </w:r>
      <w:r w:rsidR="00ED1E28" w:rsidRPr="00ED1E28">
        <w:rPr>
          <w:rFonts w:asciiTheme="majorBidi" w:eastAsia="TimesNewRoman" w:hAnsiTheme="majorBidi" w:cstheme="majorBidi"/>
          <w:sz w:val="20"/>
          <w:szCs w:val="20"/>
        </w:rPr>
        <w:t>LC153942, LC154054</w:t>
      </w:r>
      <w:r w:rsidRPr="00ED1E28">
        <w:rPr>
          <w:rFonts w:asciiTheme="majorBidi" w:hAnsiTheme="majorBidi" w:cstheme="majorBidi"/>
          <w:sz w:val="20"/>
          <w:szCs w:val="20"/>
        </w:rPr>
        <w:t xml:space="preserve">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Dyerophytum socotranum</w:t>
      </w:r>
      <w:r w:rsidRPr="00ED1E28">
        <w:rPr>
          <w:rFonts w:asciiTheme="majorBidi" w:hAnsiTheme="majorBidi" w:cstheme="majorBidi"/>
          <w:sz w:val="20"/>
          <w:szCs w:val="20"/>
        </w:rPr>
        <w:t xml:space="preserve"> J.R. Edmondson, Yemen, Socotra,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Miller et al. 10300</w:t>
      </w:r>
      <w:r w:rsidRPr="00ED1E28">
        <w:rPr>
          <w:rFonts w:asciiTheme="majorBidi" w:hAnsiTheme="majorBidi" w:cstheme="majorBidi"/>
          <w:sz w:val="20"/>
          <w:szCs w:val="20"/>
        </w:rPr>
        <w:t xml:space="preserve"> (E 0035670), </w:t>
      </w:r>
      <w:r w:rsidR="00ED1E28" w:rsidRPr="00ED1E28">
        <w:rPr>
          <w:rFonts w:asciiTheme="majorBidi" w:eastAsia="TimesNewRoman" w:hAnsiTheme="majorBidi" w:cstheme="majorBidi"/>
          <w:sz w:val="20"/>
          <w:szCs w:val="20"/>
        </w:rPr>
        <w:t xml:space="preserve">LC153944, </w:t>
      </w:r>
      <w:r w:rsidR="00ED1E28" w:rsidRPr="00ED1E28">
        <w:rPr>
          <w:rFonts w:asciiTheme="majorBidi" w:eastAsia="TimesNewRoman" w:hAnsiTheme="majorBidi" w:cstheme="majorBidi"/>
          <w:sz w:val="20"/>
          <w:szCs w:val="20"/>
        </w:rPr>
        <w:t>LC154056</w:t>
      </w:r>
      <w:r w:rsidRPr="00ED1E28">
        <w:rPr>
          <w:rFonts w:asciiTheme="majorBidi" w:hAnsiTheme="majorBidi" w:cstheme="majorBidi"/>
          <w:sz w:val="20"/>
          <w:szCs w:val="20"/>
        </w:rPr>
        <w:t xml:space="preserve">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Gladiolimon speciosissimum</w:t>
      </w:r>
      <w:r w:rsidR="00ED1E28" w:rsidRPr="00ED1E28">
        <w:rPr>
          <w:rFonts w:asciiTheme="majorBidi" w:hAnsiTheme="majorBidi" w:cstheme="majorBidi"/>
          <w:sz w:val="20"/>
          <w:szCs w:val="20"/>
        </w:rPr>
        <w:t xml:space="preserve"> (Aitch. &amp; Hemsl.)</w:t>
      </w:r>
      <w:proofErr w:type="gramEnd"/>
      <w:r w:rsidR="00ED1E28" w:rsidRPr="00ED1E28">
        <w:rPr>
          <w:rFonts w:asciiTheme="majorBidi" w:hAnsiTheme="majorBidi" w:cstheme="majorBidi"/>
          <w:sz w:val="20"/>
          <w:szCs w:val="20"/>
        </w:rPr>
        <w:t xml:space="preserve"> Mobayen</w:t>
      </w:r>
      <w:r w:rsidRPr="00ED1E28">
        <w:rPr>
          <w:rFonts w:asciiTheme="majorBidi" w:hAnsiTheme="majorBidi" w:cstheme="majorBidi"/>
          <w:sz w:val="20"/>
          <w:szCs w:val="20"/>
        </w:rPr>
        <w:t xml:space="preserve">, Afghanistan, Badghis, Kotale Sabzak,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Podlech 16945</w:t>
      </w:r>
      <w:r w:rsidRPr="00ED1E28">
        <w:rPr>
          <w:rFonts w:asciiTheme="majorBidi" w:hAnsiTheme="majorBidi" w:cstheme="majorBidi"/>
          <w:sz w:val="20"/>
          <w:szCs w:val="20"/>
        </w:rPr>
        <w:t xml:space="preserve"> (MSB 006125), </w:t>
      </w:r>
      <w:r w:rsidR="00ED1E28" w:rsidRPr="00ED1E28">
        <w:rPr>
          <w:rFonts w:asciiTheme="majorBidi" w:eastAsia="TimesNewRoman" w:hAnsiTheme="majorBidi" w:cstheme="majorBidi"/>
          <w:sz w:val="20"/>
          <w:szCs w:val="20"/>
        </w:rPr>
        <w:t xml:space="preserve">LC153945, </w:t>
      </w:r>
      <w:r w:rsidR="00ED1E28" w:rsidRPr="00ED1E28">
        <w:rPr>
          <w:rFonts w:asciiTheme="majorBidi" w:eastAsia="TimesNewRoman" w:hAnsiTheme="majorBidi" w:cstheme="majorBidi"/>
          <w:sz w:val="20"/>
          <w:szCs w:val="20"/>
        </w:rPr>
        <w:t>LC154057</w:t>
      </w:r>
      <w:r w:rsidRPr="00ED1E28">
        <w:rPr>
          <w:rFonts w:asciiTheme="majorBidi" w:hAnsiTheme="majorBidi" w:cstheme="majorBidi"/>
          <w:sz w:val="20"/>
          <w:szCs w:val="20"/>
        </w:rPr>
        <w:t xml:space="preserve">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Goniolimon italicum</w:t>
      </w:r>
      <w:r w:rsidRPr="00ED1E28">
        <w:rPr>
          <w:rFonts w:asciiTheme="majorBidi" w:hAnsiTheme="majorBidi" w:cstheme="majorBidi"/>
          <w:sz w:val="20"/>
          <w:szCs w:val="20"/>
        </w:rPr>
        <w:t xml:space="preserve"> Tammaro, Pignatti &amp; G.Frizzi, Appenines, Gran Sasso National Park, </w:t>
      </w:r>
      <w:r w:rsidRPr="00ED1E28">
        <w:rPr>
          <w:rFonts w:asciiTheme="majorBidi" w:hAnsiTheme="majorBidi" w:cstheme="majorBidi"/>
          <w:i/>
          <w:sz w:val="20"/>
          <w:szCs w:val="20"/>
        </w:rPr>
        <w:t>Conti s.n.</w:t>
      </w:r>
      <w:r w:rsidRPr="00ED1E28">
        <w:rPr>
          <w:rFonts w:asciiTheme="majorBidi" w:hAnsiTheme="majorBidi" w:cstheme="majorBidi"/>
          <w:sz w:val="20"/>
          <w:szCs w:val="20"/>
        </w:rPr>
        <w:t xml:space="preserve">, </w:t>
      </w:r>
      <w:r w:rsidR="00ED1E28" w:rsidRPr="00ED1E28">
        <w:rPr>
          <w:rFonts w:asciiTheme="majorBidi" w:eastAsia="TimesNewRoman" w:hAnsiTheme="majorBidi" w:cstheme="majorBidi"/>
          <w:sz w:val="20"/>
          <w:szCs w:val="20"/>
        </w:rPr>
        <w:t>LC217873</w:t>
      </w:r>
      <w:r w:rsidRPr="00ED1E28">
        <w:rPr>
          <w:rFonts w:asciiTheme="majorBidi" w:hAnsiTheme="majorBidi" w:cstheme="majorBidi"/>
          <w:sz w:val="20"/>
          <w:szCs w:val="20"/>
        </w:rPr>
        <w:t xml:space="preserve">, </w:t>
      </w:r>
      <w:r w:rsidR="00ED1E28" w:rsidRPr="00ED1E28">
        <w:rPr>
          <w:rFonts w:asciiTheme="majorBidi" w:hAnsiTheme="majorBidi" w:cstheme="majorBidi"/>
          <w:sz w:val="20"/>
          <w:szCs w:val="20"/>
        </w:rPr>
        <w:t>-</w:t>
      </w:r>
      <w:r w:rsidRPr="00ED1E28">
        <w:rPr>
          <w:rFonts w:asciiTheme="majorBidi" w:hAnsiTheme="majorBidi" w:cstheme="majorBidi"/>
          <w:sz w:val="20"/>
          <w:szCs w:val="20"/>
        </w:rPr>
        <w:t xml:space="preserve">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Goniolimon speciosum</w:t>
      </w:r>
      <w:r w:rsidRPr="00ED1E28">
        <w:rPr>
          <w:rFonts w:asciiTheme="majorBidi" w:hAnsiTheme="majorBidi" w:cstheme="majorBidi"/>
          <w:sz w:val="20"/>
          <w:szCs w:val="20"/>
        </w:rPr>
        <w:t xml:space="preserve"> Boiss. Russia, Altai Mts., </w:t>
      </w:r>
      <w:r w:rsidRPr="00ED1E28">
        <w:rPr>
          <w:rFonts w:asciiTheme="majorBidi" w:hAnsiTheme="majorBidi" w:cstheme="majorBidi"/>
          <w:i/>
          <w:sz w:val="20"/>
          <w:szCs w:val="20"/>
        </w:rPr>
        <w:t>Castroviejo 14315SC</w:t>
      </w:r>
      <w:r w:rsidRPr="00ED1E28">
        <w:rPr>
          <w:rFonts w:asciiTheme="majorBidi" w:hAnsiTheme="majorBidi" w:cstheme="majorBidi"/>
          <w:sz w:val="20"/>
          <w:szCs w:val="20"/>
        </w:rPr>
        <w:t xml:space="preserve"> (MA 614247), </w:t>
      </w:r>
      <w:r w:rsidR="00ED1E28" w:rsidRPr="00ED1E28">
        <w:rPr>
          <w:rFonts w:asciiTheme="majorBidi" w:eastAsia="TimesNewRoman" w:hAnsiTheme="majorBidi" w:cstheme="majorBidi"/>
          <w:sz w:val="20"/>
          <w:szCs w:val="20"/>
        </w:rPr>
        <w:t>LC217874</w:t>
      </w:r>
      <w:r w:rsidRPr="00ED1E28">
        <w:rPr>
          <w:rFonts w:asciiTheme="majorBidi" w:hAnsiTheme="majorBidi" w:cstheme="majorBidi"/>
          <w:sz w:val="20"/>
          <w:szCs w:val="20"/>
        </w:rPr>
        <w:t xml:space="preserve">, </w:t>
      </w:r>
      <w:r w:rsidR="00ED1E28" w:rsidRPr="00ED1E28">
        <w:rPr>
          <w:rFonts w:asciiTheme="majorBidi" w:hAnsiTheme="majorBidi" w:cstheme="majorBidi"/>
          <w:sz w:val="20"/>
          <w:szCs w:val="20"/>
        </w:rPr>
        <w:t>-</w:t>
      </w:r>
      <w:r w:rsidRPr="00ED1E28">
        <w:rPr>
          <w:rFonts w:asciiTheme="majorBidi" w:hAnsiTheme="majorBidi" w:cstheme="majorBidi"/>
          <w:sz w:val="20"/>
          <w:szCs w:val="20"/>
        </w:rPr>
        <w:t xml:space="preserve">; </w:t>
      </w:r>
      <w:r w:rsidRPr="00ED1E28">
        <w:rPr>
          <w:rFonts w:asciiTheme="majorBidi" w:hAnsiTheme="majorBidi" w:cstheme="majorBidi"/>
          <w:i/>
          <w:iCs/>
          <w:sz w:val="20"/>
          <w:szCs w:val="20"/>
        </w:rPr>
        <w:t>Limonium</w:t>
      </w:r>
      <w:r w:rsidR="00EF69AF" w:rsidRPr="00ED1E28">
        <w:rPr>
          <w:rFonts w:asciiTheme="majorBidi" w:hAnsiTheme="majorBidi" w:cstheme="majorBidi"/>
          <w:i/>
          <w:iCs/>
          <w:sz w:val="20"/>
          <w:szCs w:val="20"/>
        </w:rPr>
        <w:t xml:space="preserve"> axillare</w:t>
      </w:r>
      <w:r w:rsidR="00EF69AF" w:rsidRPr="00ED1E28">
        <w:rPr>
          <w:rFonts w:asciiTheme="majorBidi" w:hAnsiTheme="majorBidi" w:cstheme="majorBidi"/>
          <w:sz w:val="20"/>
          <w:szCs w:val="20"/>
        </w:rPr>
        <w:t xml:space="preserve"> Kuntze, Iran, Hormozagan, Bandar Abbas, </w:t>
      </w:r>
      <w:r w:rsidR="00EF69AF" w:rsidRPr="00ED1E28">
        <w:rPr>
          <w:rFonts w:asciiTheme="majorBidi" w:hAnsiTheme="majorBidi" w:cstheme="majorBidi"/>
          <w:i/>
          <w:iCs/>
          <w:sz w:val="20"/>
          <w:szCs w:val="20"/>
        </w:rPr>
        <w:t>Maassoumi &amp; Abu Hamzeh 52016</w:t>
      </w:r>
      <w:r w:rsidR="00EF69AF" w:rsidRPr="00ED1E28">
        <w:rPr>
          <w:rFonts w:asciiTheme="majorBidi" w:hAnsiTheme="majorBidi" w:cstheme="majorBidi"/>
          <w:sz w:val="20"/>
          <w:szCs w:val="20"/>
        </w:rPr>
        <w:t xml:space="preserve"> (TARI), </w:t>
      </w:r>
      <w:r w:rsidR="00ED1E28" w:rsidRPr="00ED1E28">
        <w:rPr>
          <w:rFonts w:asciiTheme="majorBidi" w:eastAsia="TimesNewRoman" w:hAnsiTheme="majorBidi" w:cstheme="majorBidi"/>
          <w:sz w:val="20"/>
          <w:szCs w:val="20"/>
        </w:rPr>
        <w:t>LC153947</w:t>
      </w:r>
      <w:r w:rsidR="00EF69AF" w:rsidRPr="00ED1E28">
        <w:rPr>
          <w:rFonts w:asciiTheme="majorBidi" w:hAnsiTheme="majorBidi" w:cstheme="majorBidi"/>
          <w:sz w:val="20"/>
          <w:szCs w:val="20"/>
        </w:rPr>
        <w:t xml:space="preserve">, </w:t>
      </w:r>
      <w:r w:rsidR="00ED1E28" w:rsidRPr="00ED1E28">
        <w:rPr>
          <w:rFonts w:asciiTheme="majorBidi" w:eastAsia="TimesNewRoman" w:hAnsiTheme="majorBidi" w:cstheme="majorBidi"/>
          <w:sz w:val="20"/>
          <w:szCs w:val="20"/>
        </w:rPr>
        <w:t>LC154059</w:t>
      </w:r>
      <w:r w:rsidR="00EF69AF" w:rsidRPr="00ED1E28">
        <w:rPr>
          <w:rFonts w:asciiTheme="majorBidi" w:hAnsiTheme="majorBidi" w:cstheme="majorBidi"/>
          <w:sz w:val="20"/>
          <w:szCs w:val="20"/>
        </w:rPr>
        <w:t xml:space="preserve">; </w:t>
      </w:r>
      <w:r w:rsidR="00EF69AF" w:rsidRPr="00ED1E28">
        <w:rPr>
          <w:rFonts w:asciiTheme="majorBidi" w:hAnsiTheme="majorBidi" w:cstheme="majorBidi"/>
          <w:i/>
          <w:iCs/>
          <w:sz w:val="20"/>
          <w:szCs w:val="20"/>
        </w:rPr>
        <w:t>Limonium carnosum</w:t>
      </w:r>
      <w:r w:rsidR="00ED1E28" w:rsidRPr="00ED1E28">
        <w:rPr>
          <w:rFonts w:asciiTheme="majorBidi" w:hAnsiTheme="majorBidi" w:cstheme="majorBidi"/>
          <w:sz w:val="20"/>
          <w:szCs w:val="20"/>
        </w:rPr>
        <w:t xml:space="preserve"> Kuntze</w:t>
      </w:r>
      <w:r w:rsidR="00EF69AF" w:rsidRPr="00ED1E28">
        <w:rPr>
          <w:rFonts w:asciiTheme="majorBidi" w:hAnsiTheme="majorBidi" w:cstheme="majorBidi"/>
          <w:sz w:val="20"/>
          <w:szCs w:val="20"/>
        </w:rPr>
        <w:t xml:space="preserve">, Iran, E Azarbaijan, </w:t>
      </w:r>
      <w:r w:rsidR="00EF69AF" w:rsidRPr="00ED1E28">
        <w:rPr>
          <w:rFonts w:asciiTheme="majorBidi" w:hAnsiTheme="majorBidi" w:cstheme="majorBidi"/>
          <w:i/>
          <w:iCs/>
          <w:sz w:val="20"/>
          <w:szCs w:val="20"/>
        </w:rPr>
        <w:t>Assadi 79082</w:t>
      </w:r>
      <w:r w:rsidR="00EF69AF" w:rsidRPr="00ED1E28">
        <w:rPr>
          <w:rFonts w:asciiTheme="majorBidi" w:hAnsiTheme="majorBidi" w:cstheme="majorBidi"/>
          <w:sz w:val="20"/>
          <w:szCs w:val="20"/>
        </w:rPr>
        <w:t xml:space="preserve"> (TARI), </w:t>
      </w:r>
      <w:r w:rsidR="00ED1E28" w:rsidRPr="00ED1E28">
        <w:rPr>
          <w:rFonts w:asciiTheme="majorBidi" w:eastAsia="TimesNewRoman" w:hAnsiTheme="majorBidi" w:cstheme="majorBidi"/>
          <w:sz w:val="20"/>
          <w:szCs w:val="20"/>
        </w:rPr>
        <w:t xml:space="preserve">LC153948, </w:t>
      </w:r>
      <w:r w:rsidR="00ED1E28" w:rsidRPr="00ED1E28">
        <w:rPr>
          <w:rFonts w:asciiTheme="majorBidi" w:eastAsia="TimesNewRoman" w:hAnsiTheme="majorBidi" w:cstheme="majorBidi"/>
          <w:sz w:val="20"/>
          <w:szCs w:val="20"/>
        </w:rPr>
        <w:t>LC154060</w:t>
      </w:r>
      <w:r w:rsidR="00EF69AF" w:rsidRPr="00ED1E28">
        <w:rPr>
          <w:rFonts w:asciiTheme="majorBidi" w:hAnsiTheme="majorBidi" w:cstheme="majorBidi"/>
          <w:i/>
          <w:iCs/>
          <w:sz w:val="20"/>
          <w:szCs w:val="20"/>
        </w:rPr>
        <w:t>; Limonium gmelinii</w:t>
      </w:r>
      <w:r w:rsidR="00EF69AF" w:rsidRPr="00ED1E28">
        <w:rPr>
          <w:rFonts w:asciiTheme="majorBidi" w:hAnsiTheme="majorBidi" w:cstheme="majorBidi"/>
          <w:sz w:val="20"/>
          <w:szCs w:val="20"/>
        </w:rPr>
        <w:t xml:space="preserve"> Kuntze, Iran, Bojnord, </w:t>
      </w:r>
      <w:r w:rsidR="00EF69AF" w:rsidRPr="00ED1E28">
        <w:rPr>
          <w:rFonts w:asciiTheme="majorBidi" w:hAnsiTheme="majorBidi" w:cstheme="majorBidi"/>
          <w:i/>
          <w:iCs/>
          <w:sz w:val="20"/>
          <w:szCs w:val="20"/>
        </w:rPr>
        <w:t>Memariani &amp; Zanguei 41461</w:t>
      </w:r>
      <w:r w:rsidR="00EF69AF" w:rsidRPr="00ED1E28">
        <w:rPr>
          <w:rFonts w:asciiTheme="majorBidi" w:hAnsiTheme="majorBidi" w:cstheme="majorBidi"/>
          <w:sz w:val="20"/>
          <w:szCs w:val="20"/>
        </w:rPr>
        <w:t xml:space="preserve"> (FUMH), AB979591, AB979650; </w:t>
      </w:r>
      <w:r w:rsidR="00EF69AF" w:rsidRPr="00ED1E28">
        <w:rPr>
          <w:rFonts w:asciiTheme="majorBidi" w:hAnsiTheme="majorBidi" w:cstheme="majorBidi"/>
          <w:i/>
          <w:iCs/>
          <w:sz w:val="20"/>
          <w:szCs w:val="20"/>
        </w:rPr>
        <w:t>Limonium iranicum</w:t>
      </w:r>
      <w:r w:rsidR="00EF69AF" w:rsidRPr="00ED1E28">
        <w:rPr>
          <w:rFonts w:asciiTheme="majorBidi" w:hAnsiTheme="majorBidi" w:cstheme="majorBidi"/>
          <w:sz w:val="20"/>
          <w:szCs w:val="20"/>
        </w:rPr>
        <w:t xml:space="preserve"> (Bornm.) Lincz., Iran, Khorasan, Kashmar, </w:t>
      </w:r>
      <w:r w:rsidR="00EF69AF" w:rsidRPr="00ED1E28">
        <w:rPr>
          <w:rFonts w:asciiTheme="majorBidi" w:hAnsiTheme="majorBidi" w:cstheme="majorBidi"/>
          <w:i/>
          <w:iCs/>
          <w:sz w:val="20"/>
          <w:szCs w:val="20"/>
        </w:rPr>
        <w:t>Memariani &amp; Akhani 39323</w:t>
      </w:r>
      <w:r w:rsidR="00EF69AF" w:rsidRPr="00ED1E28">
        <w:rPr>
          <w:rFonts w:asciiTheme="majorBidi" w:hAnsiTheme="majorBidi" w:cstheme="majorBidi"/>
          <w:sz w:val="20"/>
          <w:szCs w:val="20"/>
        </w:rPr>
        <w:t xml:space="preserve"> (FUMH), AB979592, AB979651; </w:t>
      </w:r>
      <w:r w:rsidR="00EF69AF" w:rsidRPr="00ED1E28">
        <w:rPr>
          <w:rFonts w:asciiTheme="majorBidi" w:hAnsiTheme="majorBidi" w:cstheme="majorBidi"/>
          <w:i/>
          <w:iCs/>
          <w:sz w:val="20"/>
          <w:szCs w:val="20"/>
        </w:rPr>
        <w:t>Limonium meyeri</w:t>
      </w:r>
      <w:r w:rsidR="00EF69AF" w:rsidRPr="00ED1E28">
        <w:rPr>
          <w:rFonts w:asciiTheme="majorBidi" w:hAnsiTheme="majorBidi" w:cstheme="majorBidi"/>
          <w:sz w:val="20"/>
          <w:szCs w:val="20"/>
        </w:rPr>
        <w:t xml:space="preserve"> Kuntze, Iran, W Azarbaijan, </w:t>
      </w:r>
      <w:r w:rsidR="00EF69AF" w:rsidRPr="00ED1E28">
        <w:rPr>
          <w:rFonts w:asciiTheme="majorBidi" w:hAnsiTheme="majorBidi" w:cstheme="majorBidi"/>
          <w:i/>
          <w:iCs/>
          <w:sz w:val="20"/>
          <w:szCs w:val="20"/>
        </w:rPr>
        <w:t>Kazempour-Osaloo s.n</w:t>
      </w:r>
      <w:r w:rsidR="00EF69AF" w:rsidRPr="00ED1E28">
        <w:rPr>
          <w:rFonts w:asciiTheme="majorBidi" w:hAnsiTheme="majorBidi" w:cstheme="majorBidi"/>
          <w:sz w:val="20"/>
          <w:szCs w:val="20"/>
        </w:rPr>
        <w:t xml:space="preserve">. (TMUH 89213), AB979593, AB979652; </w:t>
      </w:r>
      <w:r w:rsidR="00EF69AF" w:rsidRPr="00ED1E28">
        <w:rPr>
          <w:rFonts w:asciiTheme="majorBidi" w:hAnsiTheme="majorBidi" w:cstheme="majorBidi"/>
          <w:i/>
          <w:iCs/>
          <w:sz w:val="20"/>
          <w:szCs w:val="20"/>
        </w:rPr>
        <w:t>Limonium narbonense</w:t>
      </w:r>
      <w:r w:rsidR="00EF69AF" w:rsidRPr="00ED1E28">
        <w:rPr>
          <w:rFonts w:asciiTheme="majorBidi" w:hAnsiTheme="majorBidi" w:cstheme="majorBidi"/>
          <w:sz w:val="20"/>
          <w:szCs w:val="20"/>
        </w:rPr>
        <w:t xml:space="preserve"> Mill., Spain, </w:t>
      </w:r>
      <w:r w:rsidR="00EF69AF" w:rsidRPr="00ED1E28">
        <w:rPr>
          <w:rFonts w:asciiTheme="majorBidi" w:hAnsiTheme="majorBidi" w:cstheme="majorBidi"/>
          <w:i/>
          <w:iCs/>
          <w:sz w:val="20"/>
          <w:szCs w:val="20"/>
        </w:rPr>
        <w:t>Roselló JAR 96132</w:t>
      </w:r>
      <w:r w:rsidR="00EF69AF" w:rsidRPr="00ED1E28">
        <w:rPr>
          <w:rFonts w:asciiTheme="majorBidi" w:hAnsiTheme="majorBidi" w:cstheme="majorBidi"/>
          <w:sz w:val="20"/>
          <w:szCs w:val="20"/>
        </w:rPr>
        <w:t xml:space="preserve">, AJ222838, </w:t>
      </w:r>
      <w:r w:rsidR="00EF69AF" w:rsidRPr="00ED1E28">
        <w:rPr>
          <w:rFonts w:asciiTheme="majorBidi" w:hAnsiTheme="majorBidi" w:cstheme="majorBidi"/>
          <w:i/>
          <w:iCs/>
          <w:sz w:val="20"/>
          <w:szCs w:val="20"/>
        </w:rPr>
        <w:t xml:space="preserve">-; Limonium nudum </w:t>
      </w:r>
      <w:r w:rsidR="00EF69AF" w:rsidRPr="00ED1E28">
        <w:rPr>
          <w:rFonts w:asciiTheme="majorBidi" w:hAnsiTheme="majorBidi" w:cstheme="majorBidi"/>
          <w:sz w:val="20"/>
          <w:szCs w:val="20"/>
        </w:rPr>
        <w:t xml:space="preserve">Kuntze, Iran, Semnan, Damghan, </w:t>
      </w:r>
      <w:r w:rsidR="00EF69AF" w:rsidRPr="00ED1E28">
        <w:rPr>
          <w:rFonts w:asciiTheme="majorBidi" w:hAnsiTheme="majorBidi" w:cstheme="majorBidi"/>
          <w:i/>
          <w:iCs/>
          <w:sz w:val="20"/>
          <w:szCs w:val="20"/>
        </w:rPr>
        <w:t>Assadi &amp; Maassoumi 21019</w:t>
      </w:r>
      <w:r w:rsidR="00EF69AF" w:rsidRPr="00ED1E28">
        <w:rPr>
          <w:rFonts w:asciiTheme="majorBidi" w:hAnsiTheme="majorBidi" w:cstheme="majorBidi"/>
          <w:sz w:val="20"/>
          <w:szCs w:val="20"/>
        </w:rPr>
        <w:t xml:space="preserve"> (TARI), </w:t>
      </w:r>
      <w:r w:rsidR="00ED1E28" w:rsidRPr="00ED1E28">
        <w:rPr>
          <w:rFonts w:asciiTheme="majorBidi" w:eastAsia="TimesNewRoman" w:hAnsiTheme="majorBidi" w:cstheme="majorBidi"/>
          <w:sz w:val="20"/>
          <w:szCs w:val="20"/>
        </w:rPr>
        <w:t>LC153950, LC154062</w:t>
      </w:r>
      <w:r w:rsidR="00EF69AF" w:rsidRPr="00ED1E28">
        <w:rPr>
          <w:rFonts w:asciiTheme="majorBidi" w:hAnsiTheme="majorBidi" w:cstheme="majorBidi"/>
          <w:sz w:val="20"/>
          <w:szCs w:val="20"/>
        </w:rPr>
        <w:t xml:space="preserve">; </w:t>
      </w:r>
      <w:r w:rsidR="00EF69AF" w:rsidRPr="00ED1E28">
        <w:rPr>
          <w:rFonts w:asciiTheme="majorBidi" w:hAnsiTheme="majorBidi" w:cstheme="majorBidi"/>
          <w:i/>
          <w:iCs/>
          <w:sz w:val="20"/>
          <w:szCs w:val="20"/>
        </w:rPr>
        <w:t>Limonium otolepis</w:t>
      </w:r>
      <w:r w:rsidR="00EF69AF" w:rsidRPr="00ED1E28">
        <w:rPr>
          <w:rFonts w:asciiTheme="majorBidi" w:hAnsiTheme="majorBidi" w:cstheme="majorBidi"/>
          <w:sz w:val="20"/>
          <w:szCs w:val="20"/>
        </w:rPr>
        <w:t xml:space="preserve"> Kuntze, Iran, Fars, Maharlu lake, </w:t>
      </w:r>
      <w:r w:rsidR="00EF69AF" w:rsidRPr="00ED1E28">
        <w:rPr>
          <w:rFonts w:asciiTheme="majorBidi" w:hAnsiTheme="majorBidi" w:cstheme="majorBidi"/>
          <w:i/>
          <w:iCs/>
          <w:sz w:val="20"/>
          <w:szCs w:val="20"/>
        </w:rPr>
        <w:t>Bukhari et al. 14843</w:t>
      </w:r>
      <w:r w:rsidR="00EF69AF" w:rsidRPr="00ED1E28">
        <w:rPr>
          <w:rFonts w:asciiTheme="majorBidi" w:hAnsiTheme="majorBidi" w:cstheme="majorBidi"/>
          <w:sz w:val="20"/>
          <w:szCs w:val="20"/>
        </w:rPr>
        <w:t xml:space="preserve"> (TARI), </w:t>
      </w:r>
      <w:r w:rsidR="00ED1E28" w:rsidRPr="00ED1E28">
        <w:rPr>
          <w:rFonts w:asciiTheme="majorBidi" w:eastAsia="TimesNewRoman" w:hAnsiTheme="majorBidi" w:cstheme="majorBidi"/>
          <w:sz w:val="20"/>
          <w:szCs w:val="20"/>
        </w:rPr>
        <w:t>LC153951</w:t>
      </w:r>
      <w:r w:rsidR="00EF69AF" w:rsidRPr="00ED1E28">
        <w:rPr>
          <w:rFonts w:asciiTheme="majorBidi" w:hAnsiTheme="majorBidi" w:cstheme="majorBidi"/>
          <w:sz w:val="20"/>
          <w:szCs w:val="20"/>
        </w:rPr>
        <w:t xml:space="preserve">, -; </w:t>
      </w:r>
      <w:r w:rsidR="00EF69AF" w:rsidRPr="00ED1E28">
        <w:rPr>
          <w:rFonts w:asciiTheme="majorBidi" w:hAnsiTheme="majorBidi" w:cstheme="majorBidi"/>
          <w:i/>
          <w:iCs/>
          <w:sz w:val="20"/>
          <w:szCs w:val="20"/>
        </w:rPr>
        <w:t xml:space="preserve">Limonium reniforme </w:t>
      </w:r>
      <w:r w:rsidR="00EF69AF" w:rsidRPr="00ED1E28">
        <w:rPr>
          <w:rFonts w:asciiTheme="majorBidi" w:hAnsiTheme="majorBidi" w:cstheme="majorBidi"/>
          <w:sz w:val="20"/>
          <w:szCs w:val="20"/>
        </w:rPr>
        <w:t xml:space="preserve">(Girard) Lincz., Iran, Khorasan, Bojnord, </w:t>
      </w:r>
      <w:r w:rsidR="00EF69AF" w:rsidRPr="00ED1E28">
        <w:rPr>
          <w:rFonts w:asciiTheme="majorBidi" w:hAnsiTheme="majorBidi" w:cstheme="majorBidi"/>
          <w:i/>
          <w:iCs/>
          <w:sz w:val="20"/>
          <w:szCs w:val="20"/>
        </w:rPr>
        <w:t>Joharchi &amp; Zanguei 1484</w:t>
      </w:r>
      <w:r w:rsidR="00EF69AF" w:rsidRPr="00ED1E28">
        <w:rPr>
          <w:rFonts w:asciiTheme="majorBidi" w:hAnsiTheme="majorBidi" w:cstheme="majorBidi"/>
          <w:sz w:val="20"/>
          <w:szCs w:val="20"/>
        </w:rPr>
        <w:t xml:space="preserve"> (FUMH), AB979594, </w:t>
      </w:r>
      <w:r w:rsidR="00EF69AF" w:rsidRPr="00ED1E28">
        <w:rPr>
          <w:rFonts w:asciiTheme="majorBidi" w:hAnsiTheme="majorBidi" w:cstheme="majorBidi"/>
          <w:sz w:val="20"/>
          <w:szCs w:val="20"/>
        </w:rPr>
        <w:lastRenderedPageBreak/>
        <w:t xml:space="preserve">AB979653; </w:t>
      </w:r>
      <w:r w:rsidR="00EF69AF" w:rsidRPr="00ED1E28">
        <w:rPr>
          <w:rFonts w:asciiTheme="majorBidi" w:hAnsiTheme="majorBidi" w:cstheme="majorBidi"/>
          <w:i/>
          <w:iCs/>
          <w:sz w:val="20"/>
          <w:szCs w:val="20"/>
        </w:rPr>
        <w:t>Limonium sogdianum</w:t>
      </w:r>
      <w:r w:rsidR="00EF69AF" w:rsidRPr="00ED1E28">
        <w:rPr>
          <w:rFonts w:asciiTheme="majorBidi" w:hAnsiTheme="majorBidi" w:cstheme="majorBidi"/>
          <w:sz w:val="20"/>
          <w:szCs w:val="20"/>
        </w:rPr>
        <w:t xml:space="preserve"> Ikonn.-Gal., Iran, Khorasan, Torbat-e Jam, </w:t>
      </w:r>
      <w:r w:rsidR="00EF69AF" w:rsidRPr="00ED1E28">
        <w:rPr>
          <w:rFonts w:asciiTheme="majorBidi" w:hAnsiTheme="majorBidi" w:cstheme="majorBidi"/>
          <w:i/>
          <w:iCs/>
          <w:sz w:val="20"/>
          <w:szCs w:val="20"/>
        </w:rPr>
        <w:t>Joharchi 34168</w:t>
      </w:r>
      <w:r w:rsidR="00EF69AF" w:rsidRPr="00ED1E28">
        <w:rPr>
          <w:rFonts w:asciiTheme="majorBidi" w:hAnsiTheme="majorBidi" w:cstheme="majorBidi"/>
          <w:sz w:val="20"/>
          <w:szCs w:val="20"/>
        </w:rPr>
        <w:t xml:space="preserve"> (FUMH), AB979595, AB979654; </w:t>
      </w:r>
      <w:r w:rsidR="00EF69AF" w:rsidRPr="00ED1E28">
        <w:rPr>
          <w:rFonts w:asciiTheme="majorBidi" w:hAnsiTheme="majorBidi" w:cstheme="majorBidi"/>
          <w:i/>
          <w:iCs/>
          <w:sz w:val="20"/>
          <w:szCs w:val="20"/>
        </w:rPr>
        <w:t>Limonium suffruticosum</w:t>
      </w:r>
      <w:r w:rsidR="00EF69AF" w:rsidRPr="00ED1E28">
        <w:rPr>
          <w:rFonts w:asciiTheme="majorBidi" w:hAnsiTheme="majorBidi" w:cstheme="majorBidi"/>
          <w:sz w:val="20"/>
          <w:szCs w:val="20"/>
        </w:rPr>
        <w:t xml:space="preserve"> Kuntze, Iran, Khorasan, Birjand, </w:t>
      </w:r>
      <w:r w:rsidR="00EF69AF" w:rsidRPr="00ED1E28">
        <w:rPr>
          <w:rFonts w:asciiTheme="majorBidi" w:hAnsiTheme="majorBidi" w:cstheme="majorBidi"/>
          <w:i/>
          <w:iCs/>
          <w:sz w:val="20"/>
          <w:szCs w:val="20"/>
        </w:rPr>
        <w:t>Joharchi 35188</w:t>
      </w:r>
      <w:r w:rsidR="00EF69AF" w:rsidRPr="00ED1E28">
        <w:rPr>
          <w:rFonts w:asciiTheme="majorBidi" w:hAnsiTheme="majorBidi" w:cstheme="majorBidi"/>
          <w:sz w:val="20"/>
          <w:szCs w:val="20"/>
        </w:rPr>
        <w:t xml:space="preserve"> (FUMH), pending, AB979655; </w:t>
      </w:r>
      <w:r w:rsidR="00EF69AF" w:rsidRPr="00ED1E28">
        <w:rPr>
          <w:rFonts w:asciiTheme="majorBidi" w:hAnsiTheme="majorBidi" w:cstheme="majorBidi"/>
          <w:i/>
          <w:iCs/>
          <w:sz w:val="20"/>
          <w:szCs w:val="20"/>
        </w:rPr>
        <w:t>Limonium vulgare</w:t>
      </w:r>
      <w:r w:rsidR="00EF69AF" w:rsidRPr="00ED1E28">
        <w:rPr>
          <w:rFonts w:asciiTheme="majorBidi" w:hAnsiTheme="majorBidi" w:cstheme="majorBidi"/>
          <w:sz w:val="20"/>
          <w:szCs w:val="20"/>
        </w:rPr>
        <w:t xml:space="preserve"> Hill, Spain, </w:t>
      </w:r>
      <w:r w:rsidR="00EF69AF" w:rsidRPr="00ED1E28">
        <w:rPr>
          <w:rFonts w:asciiTheme="majorBidi" w:hAnsiTheme="majorBidi" w:cstheme="majorBidi"/>
          <w:i/>
          <w:iCs/>
          <w:sz w:val="20"/>
          <w:szCs w:val="20"/>
        </w:rPr>
        <w:t>Roselló</w:t>
      </w:r>
      <w:r w:rsidR="00EF69AF" w:rsidRPr="00ED1E28">
        <w:rPr>
          <w:rFonts w:asciiTheme="majorBidi" w:hAnsiTheme="majorBidi" w:cstheme="majorBidi"/>
          <w:sz w:val="20"/>
          <w:szCs w:val="20"/>
        </w:rPr>
        <w:t xml:space="preserve"> </w:t>
      </w:r>
      <w:r w:rsidR="00EF69AF" w:rsidRPr="00ED1E28">
        <w:rPr>
          <w:rFonts w:asciiTheme="majorBidi" w:hAnsiTheme="majorBidi" w:cstheme="majorBidi"/>
          <w:i/>
          <w:iCs/>
          <w:sz w:val="20"/>
          <w:szCs w:val="20"/>
        </w:rPr>
        <w:t>JAR 96085</w:t>
      </w:r>
      <w:r w:rsidR="00EF69AF" w:rsidRPr="00ED1E28">
        <w:rPr>
          <w:rFonts w:asciiTheme="majorBidi" w:hAnsiTheme="majorBidi" w:cstheme="majorBidi"/>
          <w:sz w:val="20"/>
          <w:szCs w:val="20"/>
        </w:rPr>
        <w:t xml:space="preserve">, AJ222839, -; </w:t>
      </w:r>
      <w:r w:rsidR="00EF69AF" w:rsidRPr="00ED1E28">
        <w:rPr>
          <w:rFonts w:asciiTheme="majorBidi" w:hAnsiTheme="majorBidi" w:cstheme="majorBidi"/>
          <w:i/>
          <w:iCs/>
          <w:sz w:val="20"/>
          <w:szCs w:val="20"/>
        </w:rPr>
        <w:t>Plumbago europaea</w:t>
      </w:r>
      <w:r w:rsidR="00EF69AF" w:rsidRPr="00ED1E28">
        <w:rPr>
          <w:rFonts w:asciiTheme="majorBidi" w:hAnsiTheme="majorBidi" w:cstheme="majorBidi"/>
          <w:sz w:val="20"/>
          <w:szCs w:val="20"/>
        </w:rPr>
        <w:t xml:space="preserve"> L., Iran, Khorasan, Birjand, </w:t>
      </w:r>
      <w:r w:rsidR="00EF69AF" w:rsidRPr="00ED1E28">
        <w:rPr>
          <w:rFonts w:asciiTheme="majorBidi" w:hAnsiTheme="majorBidi" w:cstheme="majorBidi"/>
          <w:i/>
          <w:iCs/>
          <w:sz w:val="20"/>
          <w:szCs w:val="20"/>
        </w:rPr>
        <w:t xml:space="preserve">Zanguei </w:t>
      </w:r>
      <w:bookmarkStart w:id="0" w:name="_GoBack"/>
      <w:bookmarkEnd w:id="0"/>
      <w:r w:rsidR="00EF69AF" w:rsidRPr="00ED1E28">
        <w:rPr>
          <w:rFonts w:asciiTheme="majorBidi" w:hAnsiTheme="majorBidi" w:cstheme="majorBidi"/>
          <w:i/>
          <w:iCs/>
          <w:sz w:val="20"/>
          <w:szCs w:val="20"/>
        </w:rPr>
        <w:t>38466</w:t>
      </w:r>
      <w:r w:rsidR="00EF69AF" w:rsidRPr="00ED1E28">
        <w:rPr>
          <w:rFonts w:asciiTheme="majorBidi" w:hAnsiTheme="majorBidi" w:cstheme="majorBidi"/>
          <w:sz w:val="20"/>
          <w:szCs w:val="20"/>
        </w:rPr>
        <w:t xml:space="preserve"> (FUMH), AB979599, AB979659; </w:t>
      </w:r>
      <w:r w:rsidR="00EF69AF" w:rsidRPr="00ED1E28">
        <w:rPr>
          <w:rFonts w:asciiTheme="majorBidi" w:hAnsiTheme="majorBidi" w:cstheme="majorBidi"/>
          <w:i/>
          <w:iCs/>
          <w:sz w:val="20"/>
          <w:szCs w:val="20"/>
        </w:rPr>
        <w:t>Popoviolimon turcomanicum</w:t>
      </w:r>
      <w:r w:rsidR="00ED1E28" w:rsidRPr="00ED1E28">
        <w:rPr>
          <w:rFonts w:asciiTheme="majorBidi" w:hAnsiTheme="majorBidi" w:cstheme="majorBidi"/>
          <w:sz w:val="20"/>
          <w:szCs w:val="20"/>
        </w:rPr>
        <w:t xml:space="preserve"> (Popov ex Lincz.) Lincz.</w:t>
      </w:r>
      <w:r w:rsidR="00EF69AF" w:rsidRPr="00ED1E28">
        <w:rPr>
          <w:rFonts w:asciiTheme="majorBidi" w:hAnsiTheme="majorBidi" w:cstheme="majorBidi"/>
          <w:sz w:val="20"/>
          <w:szCs w:val="20"/>
        </w:rPr>
        <w:t xml:space="preserve">, Iran, Khorasan, Mashhad to Sarakhs road, </w:t>
      </w:r>
      <w:r w:rsidR="00EF69AF" w:rsidRPr="00ED1E28">
        <w:rPr>
          <w:rFonts w:asciiTheme="majorBidi" w:hAnsiTheme="majorBidi" w:cstheme="majorBidi"/>
          <w:i/>
          <w:iCs/>
          <w:sz w:val="20"/>
          <w:szCs w:val="20"/>
        </w:rPr>
        <w:t>Joharchi &amp; Zanguei 36270</w:t>
      </w:r>
      <w:r w:rsidR="00EF69AF" w:rsidRPr="00ED1E28">
        <w:rPr>
          <w:rFonts w:asciiTheme="majorBidi" w:hAnsiTheme="majorBidi" w:cstheme="majorBidi"/>
          <w:sz w:val="20"/>
          <w:szCs w:val="20"/>
        </w:rPr>
        <w:t xml:space="preserve"> (FUMH), AB979590, AB979649; </w:t>
      </w:r>
      <w:r w:rsidR="00EF69AF" w:rsidRPr="00ED1E28">
        <w:rPr>
          <w:rFonts w:asciiTheme="majorBidi" w:hAnsiTheme="majorBidi" w:cstheme="majorBidi"/>
          <w:i/>
          <w:iCs/>
          <w:sz w:val="20"/>
          <w:szCs w:val="20"/>
        </w:rPr>
        <w:t>Psylliostachys beludshistanica</w:t>
      </w:r>
      <w:r w:rsidR="00EF69AF" w:rsidRPr="00ED1E28">
        <w:rPr>
          <w:rFonts w:asciiTheme="majorBidi" w:hAnsiTheme="majorBidi" w:cstheme="majorBidi"/>
          <w:sz w:val="20"/>
          <w:szCs w:val="20"/>
        </w:rPr>
        <w:t xml:space="preserve"> Roshk., Iran, Khorasan, Kelateh bala village, </w:t>
      </w:r>
      <w:r w:rsidR="00EF69AF" w:rsidRPr="00ED1E28">
        <w:rPr>
          <w:rFonts w:asciiTheme="majorBidi" w:hAnsiTheme="majorBidi" w:cstheme="majorBidi"/>
          <w:i/>
          <w:iCs/>
          <w:sz w:val="20"/>
          <w:szCs w:val="20"/>
        </w:rPr>
        <w:t>Faghihnia &amp; Zanguei 18122</w:t>
      </w:r>
      <w:r w:rsidR="00EF69AF" w:rsidRPr="00ED1E28">
        <w:rPr>
          <w:rFonts w:asciiTheme="majorBidi" w:hAnsiTheme="majorBidi" w:cstheme="majorBidi"/>
          <w:sz w:val="20"/>
          <w:szCs w:val="20"/>
        </w:rPr>
        <w:t xml:space="preserve"> (FUMH), AB979596, AB979656; </w:t>
      </w:r>
      <w:r w:rsidR="00EF69AF" w:rsidRPr="00ED1E28">
        <w:rPr>
          <w:rFonts w:asciiTheme="majorBidi" w:hAnsiTheme="majorBidi" w:cstheme="majorBidi"/>
          <w:i/>
          <w:iCs/>
          <w:sz w:val="20"/>
          <w:szCs w:val="20"/>
        </w:rPr>
        <w:t>Psylliostachys leptostachya</w:t>
      </w:r>
      <w:r w:rsidR="00EF69AF" w:rsidRPr="00ED1E28">
        <w:rPr>
          <w:rFonts w:asciiTheme="majorBidi" w:hAnsiTheme="majorBidi" w:cstheme="majorBidi"/>
          <w:sz w:val="20"/>
          <w:szCs w:val="20"/>
        </w:rPr>
        <w:t xml:space="preserve"> (Boiss.) </w:t>
      </w:r>
      <w:proofErr w:type="gramStart"/>
      <w:r w:rsidR="00EF69AF" w:rsidRPr="00ED1E28">
        <w:rPr>
          <w:rFonts w:asciiTheme="majorBidi" w:hAnsiTheme="majorBidi" w:cstheme="majorBidi"/>
          <w:sz w:val="20"/>
          <w:szCs w:val="20"/>
        </w:rPr>
        <w:t xml:space="preserve">Roshk., Iran, Khorasan, Sarakhs road, </w:t>
      </w:r>
      <w:r w:rsidR="00EF69AF" w:rsidRPr="00ED1E28">
        <w:rPr>
          <w:rFonts w:asciiTheme="majorBidi" w:hAnsiTheme="majorBidi" w:cstheme="majorBidi"/>
          <w:i/>
          <w:iCs/>
          <w:sz w:val="20"/>
          <w:szCs w:val="20"/>
        </w:rPr>
        <w:t>Joharchi &amp; Zanguei 14525</w:t>
      </w:r>
      <w:r w:rsidR="00EF69AF" w:rsidRPr="00ED1E28">
        <w:rPr>
          <w:rFonts w:asciiTheme="majorBidi" w:hAnsiTheme="majorBidi" w:cstheme="majorBidi"/>
          <w:sz w:val="20"/>
          <w:szCs w:val="20"/>
        </w:rPr>
        <w:t xml:space="preserve"> (FUMH), AB979597, AB979657; </w:t>
      </w:r>
      <w:r w:rsidR="00EF69AF" w:rsidRPr="00ED1E28">
        <w:rPr>
          <w:rFonts w:asciiTheme="majorBidi" w:hAnsiTheme="majorBidi" w:cstheme="majorBidi"/>
          <w:i/>
          <w:iCs/>
          <w:sz w:val="20"/>
          <w:szCs w:val="20"/>
        </w:rPr>
        <w:t>Psylliostachys spicata</w:t>
      </w:r>
      <w:r w:rsidR="00EF69AF" w:rsidRPr="00ED1E28">
        <w:rPr>
          <w:rFonts w:asciiTheme="majorBidi" w:hAnsiTheme="majorBidi" w:cstheme="majorBidi"/>
          <w:sz w:val="20"/>
          <w:szCs w:val="20"/>
        </w:rPr>
        <w:t xml:space="preserve"> (Willd.)</w:t>
      </w:r>
      <w:proofErr w:type="gramEnd"/>
      <w:r w:rsidR="00EF69AF" w:rsidRPr="00ED1E28">
        <w:rPr>
          <w:rFonts w:asciiTheme="majorBidi" w:hAnsiTheme="majorBidi" w:cstheme="majorBidi"/>
          <w:sz w:val="20"/>
          <w:szCs w:val="20"/>
        </w:rPr>
        <w:t xml:space="preserve"> Nevski, Iran, Khorasan, Torbat-e Jam, </w:t>
      </w:r>
      <w:r w:rsidR="00EF69AF" w:rsidRPr="00ED1E28">
        <w:rPr>
          <w:rFonts w:asciiTheme="majorBidi" w:hAnsiTheme="majorBidi" w:cstheme="majorBidi"/>
          <w:i/>
          <w:iCs/>
          <w:sz w:val="20"/>
          <w:szCs w:val="20"/>
        </w:rPr>
        <w:t>Zanguei 34446</w:t>
      </w:r>
      <w:r w:rsidR="00EF69AF" w:rsidRPr="00ED1E28">
        <w:rPr>
          <w:rFonts w:asciiTheme="majorBidi" w:hAnsiTheme="majorBidi" w:cstheme="majorBidi"/>
          <w:sz w:val="20"/>
          <w:szCs w:val="20"/>
        </w:rPr>
        <w:t xml:space="preserve"> (FUMH), AB979598, AB979658; </w:t>
      </w:r>
      <w:r w:rsidR="00EF69AF" w:rsidRPr="00ED1E28">
        <w:rPr>
          <w:rFonts w:asciiTheme="majorBidi" w:hAnsiTheme="majorBidi" w:cstheme="majorBidi"/>
          <w:i/>
          <w:iCs/>
          <w:sz w:val="20"/>
          <w:szCs w:val="20"/>
        </w:rPr>
        <w:t xml:space="preserve">Psylliostachys suvorovii </w:t>
      </w:r>
      <w:r w:rsidR="00EF69AF" w:rsidRPr="00ED1E28">
        <w:rPr>
          <w:rFonts w:asciiTheme="majorBidi" w:hAnsiTheme="majorBidi" w:cstheme="majorBidi"/>
          <w:sz w:val="20"/>
          <w:szCs w:val="20"/>
        </w:rPr>
        <w:t xml:space="preserve">(Regel) </w:t>
      </w:r>
      <w:proofErr w:type="gramStart"/>
      <w:r w:rsidR="00EF69AF" w:rsidRPr="00ED1E28">
        <w:rPr>
          <w:rFonts w:asciiTheme="majorBidi" w:hAnsiTheme="majorBidi" w:cstheme="majorBidi"/>
          <w:sz w:val="20"/>
          <w:szCs w:val="20"/>
        </w:rPr>
        <w:t>Roshk.,</w:t>
      </w:r>
      <w:proofErr w:type="gramEnd"/>
      <w:r w:rsidR="00EF69AF" w:rsidRPr="00ED1E28">
        <w:rPr>
          <w:rFonts w:asciiTheme="majorBidi" w:hAnsiTheme="majorBidi" w:cstheme="majorBidi"/>
          <w:sz w:val="20"/>
          <w:szCs w:val="20"/>
        </w:rPr>
        <w:t xml:space="preserve"> cultivated Insbruck Botanical Garden, AJ132446, -; </w:t>
      </w:r>
      <w:r w:rsidR="00EF69AF" w:rsidRPr="00ED1E28">
        <w:rPr>
          <w:rFonts w:asciiTheme="majorBidi" w:hAnsiTheme="majorBidi" w:cstheme="majorBidi"/>
          <w:i/>
          <w:iCs/>
          <w:sz w:val="20"/>
          <w:szCs w:val="20"/>
        </w:rPr>
        <w:t xml:space="preserve">Vassilczenkoa sogdiana </w:t>
      </w:r>
      <w:r w:rsidR="00EF69AF" w:rsidRPr="00ED1E28">
        <w:rPr>
          <w:rFonts w:asciiTheme="majorBidi" w:hAnsiTheme="majorBidi" w:cstheme="majorBidi"/>
          <w:sz w:val="20"/>
          <w:szCs w:val="20"/>
        </w:rPr>
        <w:t xml:space="preserve">(Lincz.) Lincz., Afghanistan, Baghlan, </w:t>
      </w:r>
      <w:r w:rsidR="00EF69AF" w:rsidRPr="00ED1E28">
        <w:rPr>
          <w:rFonts w:asciiTheme="majorBidi" w:hAnsiTheme="majorBidi" w:cstheme="majorBidi"/>
          <w:i/>
          <w:iCs/>
          <w:sz w:val="20"/>
          <w:szCs w:val="20"/>
        </w:rPr>
        <w:t>Podlech 21130</w:t>
      </w:r>
      <w:r w:rsidR="00EF69AF" w:rsidRPr="00ED1E28">
        <w:rPr>
          <w:rFonts w:asciiTheme="majorBidi" w:hAnsiTheme="majorBidi" w:cstheme="majorBidi"/>
          <w:sz w:val="20"/>
          <w:szCs w:val="20"/>
        </w:rPr>
        <w:t xml:space="preserve"> (M 0276244), </w:t>
      </w:r>
      <w:r w:rsidR="00ED1E28" w:rsidRPr="00ED1E28">
        <w:rPr>
          <w:rFonts w:asciiTheme="majorBidi" w:eastAsia="TimesNewRoman" w:hAnsiTheme="majorBidi" w:cstheme="majorBidi"/>
          <w:sz w:val="20"/>
          <w:szCs w:val="20"/>
        </w:rPr>
        <w:t>LC153953, LC154063</w:t>
      </w:r>
    </w:p>
    <w:p w:rsidR="00EF69AF" w:rsidRPr="00ED1E28" w:rsidRDefault="00EF69AF" w:rsidP="00ED1E28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ED1E28">
        <w:rPr>
          <w:rFonts w:asciiTheme="majorBidi" w:hAnsiTheme="majorBidi" w:cstheme="majorBidi"/>
          <w:sz w:val="20"/>
          <w:szCs w:val="20"/>
        </w:rPr>
        <w:t>TMUH: Tarbiat Modares University Herbarium, Tehran, Iran</w:t>
      </w:r>
    </w:p>
    <w:p w:rsidR="00EF69AF" w:rsidRPr="00ED1E28" w:rsidRDefault="00EF69AF" w:rsidP="00ED1E28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ED1E28">
        <w:rPr>
          <w:rFonts w:asciiTheme="majorBidi" w:hAnsiTheme="majorBidi" w:cstheme="majorBidi"/>
          <w:sz w:val="20"/>
          <w:szCs w:val="20"/>
        </w:rPr>
        <w:t>HWANRC: Herbarium of West Azerbaijan Agricultural and Natural Resource Research Center</w:t>
      </w:r>
    </w:p>
    <w:p w:rsidR="00825721" w:rsidRPr="00ED1E28" w:rsidRDefault="00825721" w:rsidP="00ED1E2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sectPr w:rsidR="00825721" w:rsidRPr="00ED1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5A"/>
    <w:rsid w:val="00005A5A"/>
    <w:rsid w:val="00226CDC"/>
    <w:rsid w:val="00323CEC"/>
    <w:rsid w:val="003C47CB"/>
    <w:rsid w:val="00594BE1"/>
    <w:rsid w:val="007D5EA6"/>
    <w:rsid w:val="00825721"/>
    <w:rsid w:val="008A70D4"/>
    <w:rsid w:val="009F5139"/>
    <w:rsid w:val="00BA5E73"/>
    <w:rsid w:val="00DF24B3"/>
    <w:rsid w:val="00EC5572"/>
    <w:rsid w:val="00ED1E28"/>
    <w:rsid w:val="00EF69AF"/>
    <w:rsid w:val="00F2125F"/>
    <w:rsid w:val="00F6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39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39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5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4</Pages>
  <Words>2740</Words>
  <Characters>15623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2018-04-18T17:40:00Z</dcterms:created>
  <dcterms:modified xsi:type="dcterms:W3CDTF">2018-04-19T12:41:00Z</dcterms:modified>
</cp:coreProperties>
</file>