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E8" w:rsidRPr="007E6746" w:rsidRDefault="005A3AA5" w:rsidP="00C25DE8">
      <w:pPr>
        <w:pStyle w:val="Caption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Table S9</w:t>
      </w:r>
      <w:r w:rsidR="00C25DE8" w:rsidRPr="007E6746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. Statistical signi</w:t>
      </w:r>
      <w:r w:rsidR="00C25DE8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ficance of the treatments for (A</w:t>
      </w:r>
      <w:r w:rsidR="00C25DE8" w:rsidRPr="007E6746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) foliar nutrient and ∂N</w:t>
      </w:r>
      <w:r w:rsidR="00C25DE8" w:rsidRPr="007E6746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  <w:lang w:val="en-GB"/>
        </w:rPr>
        <w:t xml:space="preserve">15 </w:t>
      </w:r>
      <w:r w:rsidR="00C25DE8" w:rsidRPr="007E6746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and ∂C</w:t>
      </w:r>
      <w:r w:rsidR="00C25DE8" w:rsidRPr="007E6746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  <w:lang w:val="en-GB"/>
        </w:rPr>
        <w:t xml:space="preserve">13 </w:t>
      </w:r>
      <w:r w:rsidR="00C25DE8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concentrations and (B</w:t>
      </w:r>
      <w:r w:rsidR="00C25DE8" w:rsidRPr="007E6746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) total nutrient contents. “+” indicates a positive effect on the variable, and “-</w:t>
      </w:r>
      <w:r w:rsidR="000A091E" w:rsidRPr="000A091E">
        <w:rPr>
          <w:rFonts w:ascii="Times New Roman" w:hAnsi="Times New Roman" w:cs="Times New Roman"/>
          <w:i w:val="0"/>
          <w:sz w:val="24"/>
          <w:szCs w:val="24"/>
          <w:lang w:val="en-GB"/>
        </w:rPr>
        <w:t>”</w:t>
      </w:r>
      <w:r w:rsidR="00C25DE8" w:rsidRPr="007E6746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indicates a negative effect. </w:t>
      </w:r>
    </w:p>
    <w:p w:rsidR="00C25DE8" w:rsidRPr="00E166C4" w:rsidRDefault="00C25DE8" w:rsidP="00C25D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25DE8" w:rsidRDefault="00C25DE8" w:rsidP="00C25DE8">
      <w:pPr>
        <w:outlineLvl w:val="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(A</w:t>
      </w:r>
      <w:r w:rsidRPr="00270A9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270A9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Nutrient concentration (g of each chemical element per g of needle)</w:t>
      </w:r>
    </w:p>
    <w:tbl>
      <w:tblPr>
        <w:tblStyle w:val="TableGrid"/>
        <w:tblpPr w:leftFromText="141" w:rightFromText="141" w:vertAnchor="text" w:horzAnchor="margin" w:tblpY="38"/>
        <w:tblW w:w="143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558"/>
        <w:gridCol w:w="706"/>
        <w:gridCol w:w="1606"/>
        <w:gridCol w:w="1559"/>
        <w:gridCol w:w="1559"/>
        <w:gridCol w:w="1560"/>
        <w:gridCol w:w="1559"/>
        <w:gridCol w:w="1559"/>
        <w:gridCol w:w="1559"/>
        <w:gridCol w:w="709"/>
      </w:tblGrid>
      <w:tr w:rsidR="00C25DE8" w:rsidRPr="00C25DE8" w:rsidTr="00C25DE8">
        <w:trPr>
          <w:trHeight w:val="393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C25DE8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Treatment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N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Mn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∂N</w:t>
            </w: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  <w:vertAlign w:val="superscript"/>
                <w:lang w:val="en-GB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∂C</w:t>
            </w: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  <w:vertAlign w:val="superscript"/>
                <w:lang w:val="en-GB"/>
              </w:rPr>
              <w:t>13</w:t>
            </w:r>
          </w:p>
        </w:tc>
      </w:tr>
      <w:tr w:rsidR="00C25DE8" w:rsidRPr="00C25DE8" w:rsidTr="00C25DE8">
        <w:trPr>
          <w:trHeight w:val="336"/>
        </w:trPr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C25DE8" w:rsidRPr="00C25DE8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0.0716)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0.0069)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0.0724)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0.0063)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  <w:tr w:rsidR="00C25DE8" w:rsidRPr="00C25DE8" w:rsidTr="00C25DE8">
        <w:trPr>
          <w:trHeight w:val="336"/>
        </w:trPr>
        <w:tc>
          <w:tcPr>
            <w:tcW w:w="1383" w:type="dxa"/>
            <w:vAlign w:val="center"/>
          </w:tcPr>
          <w:p w:rsidR="00C25DE8" w:rsidRPr="00C25DE8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F</w:t>
            </w:r>
          </w:p>
        </w:tc>
        <w:tc>
          <w:tcPr>
            <w:tcW w:w="558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7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6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0.0260)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0.0008)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0.0662)</w:t>
            </w:r>
          </w:p>
        </w:tc>
        <w:tc>
          <w:tcPr>
            <w:tcW w:w="1560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0.0535)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70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  <w:tr w:rsidR="00C25DE8" w:rsidRPr="00C25DE8" w:rsidTr="00C25DE8">
        <w:trPr>
          <w:trHeight w:val="336"/>
        </w:trPr>
        <w:tc>
          <w:tcPr>
            <w:tcW w:w="1383" w:type="dxa"/>
            <w:vAlign w:val="center"/>
          </w:tcPr>
          <w:p w:rsidR="00C25DE8" w:rsidRPr="00C25DE8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558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7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6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0.0595)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0.0014)</w:t>
            </w:r>
          </w:p>
        </w:tc>
        <w:tc>
          <w:tcPr>
            <w:tcW w:w="1560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0.0333)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70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  <w:tr w:rsidR="00C25DE8" w:rsidRPr="00C25DE8" w:rsidTr="00C25DE8">
        <w:trPr>
          <w:trHeight w:val="336"/>
        </w:trPr>
        <w:tc>
          <w:tcPr>
            <w:tcW w:w="1383" w:type="dxa"/>
            <w:vAlign w:val="center"/>
          </w:tcPr>
          <w:p w:rsidR="00C25DE8" w:rsidRPr="00C25DE8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 × F</w:t>
            </w:r>
          </w:p>
        </w:tc>
        <w:tc>
          <w:tcPr>
            <w:tcW w:w="558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7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6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70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  <w:tr w:rsidR="00C25DE8" w:rsidRPr="00C25DE8" w:rsidTr="00C25DE8">
        <w:trPr>
          <w:trHeight w:val="336"/>
        </w:trPr>
        <w:tc>
          <w:tcPr>
            <w:tcW w:w="1383" w:type="dxa"/>
            <w:vAlign w:val="center"/>
          </w:tcPr>
          <w:p w:rsidR="00C25DE8" w:rsidRPr="00C25DE8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 × S</w:t>
            </w:r>
          </w:p>
        </w:tc>
        <w:tc>
          <w:tcPr>
            <w:tcW w:w="558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7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6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0.0698)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0.0260)</w:t>
            </w:r>
          </w:p>
        </w:tc>
        <w:tc>
          <w:tcPr>
            <w:tcW w:w="70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  <w:tr w:rsidR="00C25DE8" w:rsidRPr="00C25DE8" w:rsidTr="00C25DE8">
        <w:trPr>
          <w:trHeight w:val="336"/>
        </w:trPr>
        <w:tc>
          <w:tcPr>
            <w:tcW w:w="1383" w:type="dxa"/>
            <w:vAlign w:val="center"/>
          </w:tcPr>
          <w:p w:rsidR="00C25DE8" w:rsidRPr="00C25DE8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F × S</w:t>
            </w:r>
          </w:p>
        </w:tc>
        <w:tc>
          <w:tcPr>
            <w:tcW w:w="558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7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6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0.0443)</w:t>
            </w:r>
          </w:p>
        </w:tc>
        <w:tc>
          <w:tcPr>
            <w:tcW w:w="70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  <w:tr w:rsidR="00C25DE8" w:rsidRPr="00C25DE8" w:rsidTr="00C25DE8">
        <w:trPr>
          <w:trHeight w:val="336"/>
        </w:trPr>
        <w:tc>
          <w:tcPr>
            <w:tcW w:w="1383" w:type="dxa"/>
            <w:vAlign w:val="center"/>
          </w:tcPr>
          <w:p w:rsidR="00C25DE8" w:rsidRPr="00C25DE8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F × T × S</w:t>
            </w:r>
          </w:p>
        </w:tc>
        <w:tc>
          <w:tcPr>
            <w:tcW w:w="558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7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606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+( P = 0.0217)</w:t>
            </w:r>
          </w:p>
        </w:tc>
        <w:tc>
          <w:tcPr>
            <w:tcW w:w="709" w:type="dxa"/>
            <w:vAlign w:val="center"/>
          </w:tcPr>
          <w:p w:rsidR="00C25DE8" w:rsidRPr="00C25DE8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5DE8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</w:tbl>
    <w:p w:rsidR="00C25DE8" w:rsidRDefault="00C25DE8" w:rsidP="00C25DE8">
      <w:pPr>
        <w:rPr>
          <w:rFonts w:ascii="Times New Roman" w:hAnsi="Times New Roman" w:cs="Times New Roman"/>
          <w:b/>
          <w:noProof/>
          <w:color w:val="000000" w:themeColor="text1"/>
          <w:szCs w:val="24"/>
        </w:rPr>
      </w:pPr>
    </w:p>
    <w:p w:rsidR="00C25DE8" w:rsidRDefault="00C25DE8" w:rsidP="00C25DE8">
      <w:pPr>
        <w:rPr>
          <w:rFonts w:ascii="Times New Roman" w:hAnsi="Times New Roman" w:cs="Times New Roman"/>
          <w:b/>
          <w:noProof/>
          <w:color w:val="000000" w:themeColor="text1"/>
          <w:szCs w:val="24"/>
        </w:rPr>
      </w:pPr>
    </w:p>
    <w:p w:rsidR="00C25DE8" w:rsidRDefault="00C25DE8" w:rsidP="00C25DE8">
      <w:pPr>
        <w:rPr>
          <w:rFonts w:ascii="Times New Roman" w:hAnsi="Times New Roman" w:cs="Times New Roman"/>
          <w:b/>
          <w:noProof/>
          <w:color w:val="000000" w:themeColor="text1"/>
          <w:szCs w:val="24"/>
        </w:rPr>
      </w:pPr>
    </w:p>
    <w:p w:rsidR="00C25DE8" w:rsidRDefault="00C25DE8" w:rsidP="00C25DE8">
      <w:pPr>
        <w:rPr>
          <w:rFonts w:ascii="Times New Roman" w:hAnsi="Times New Roman" w:cs="Times New Roman"/>
          <w:b/>
          <w:noProof/>
          <w:color w:val="000000" w:themeColor="text1"/>
          <w:szCs w:val="24"/>
        </w:rPr>
      </w:pPr>
    </w:p>
    <w:p w:rsidR="00C25DE8" w:rsidRDefault="00C25DE8" w:rsidP="00C25DE8">
      <w:pPr>
        <w:rPr>
          <w:rFonts w:ascii="Times New Roman" w:hAnsi="Times New Roman" w:cs="Times New Roman"/>
          <w:b/>
          <w:noProof/>
          <w:color w:val="000000" w:themeColor="text1"/>
          <w:szCs w:val="24"/>
        </w:rPr>
      </w:pPr>
    </w:p>
    <w:p w:rsidR="00C25DE8" w:rsidRDefault="00C25DE8" w:rsidP="00C25DE8">
      <w:pPr>
        <w:rPr>
          <w:rFonts w:ascii="Times New Roman" w:hAnsi="Times New Roman" w:cs="Times New Roman"/>
          <w:b/>
          <w:noProof/>
          <w:color w:val="000000" w:themeColor="text1"/>
          <w:szCs w:val="24"/>
        </w:rPr>
      </w:pPr>
    </w:p>
    <w:p w:rsidR="00C25DE8" w:rsidRDefault="00C25DE8" w:rsidP="00C25DE8">
      <w:pPr>
        <w:rPr>
          <w:rFonts w:ascii="Times New Roman" w:hAnsi="Times New Roman" w:cs="Times New Roman"/>
          <w:b/>
          <w:noProof/>
          <w:color w:val="000000" w:themeColor="text1"/>
          <w:szCs w:val="24"/>
        </w:rPr>
      </w:pPr>
    </w:p>
    <w:p w:rsidR="00C25DE8" w:rsidRDefault="00C25DE8" w:rsidP="00C25DE8">
      <w:pPr>
        <w:rPr>
          <w:rFonts w:ascii="Times New Roman" w:hAnsi="Times New Roman" w:cs="Times New Roman"/>
          <w:b/>
          <w:noProof/>
          <w:color w:val="000000" w:themeColor="text1"/>
          <w:szCs w:val="24"/>
        </w:rPr>
      </w:pPr>
    </w:p>
    <w:p w:rsidR="00C25DE8" w:rsidRDefault="00C25DE8" w:rsidP="00C25DE8">
      <w:pPr>
        <w:rPr>
          <w:rFonts w:ascii="Times New Roman" w:hAnsi="Times New Roman" w:cs="Times New Roman"/>
          <w:b/>
          <w:noProof/>
          <w:color w:val="000000" w:themeColor="text1"/>
          <w:szCs w:val="24"/>
        </w:rPr>
      </w:pPr>
    </w:p>
    <w:p w:rsidR="0076094C" w:rsidRDefault="0076094C" w:rsidP="00C25D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5DE8" w:rsidRPr="000A091E" w:rsidRDefault="00C25DE8" w:rsidP="00C25DE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0A09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(B) Total content of chemical elements in saplings (g in total)</w:t>
      </w:r>
    </w:p>
    <w:tbl>
      <w:tblPr>
        <w:tblStyle w:val="TableGrid"/>
        <w:tblpPr w:leftFromText="141" w:rightFromText="141" w:vertAnchor="text" w:horzAnchor="margin" w:tblpY="-11"/>
        <w:tblW w:w="137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559"/>
        <w:gridCol w:w="1559"/>
        <w:gridCol w:w="1560"/>
        <w:gridCol w:w="1559"/>
        <w:gridCol w:w="1559"/>
      </w:tblGrid>
      <w:tr w:rsidR="00C25DE8" w:rsidRPr="00E166C4" w:rsidTr="000754EE">
        <w:trPr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0754EE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Treatment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Mn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Sr</w:t>
            </w:r>
          </w:p>
        </w:tc>
      </w:tr>
      <w:tr w:rsidR="00C25DE8" w:rsidRPr="00E166C4" w:rsidTr="000754EE">
        <w:trPr>
          <w:trHeight w:val="34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5DE8" w:rsidRPr="000754EE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0.0629)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0.0010)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0.0532)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0.0731)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  <w:tr w:rsidR="00C25DE8" w:rsidRPr="00E166C4" w:rsidTr="000754EE">
        <w:trPr>
          <w:trHeight w:val="340"/>
        </w:trPr>
        <w:tc>
          <w:tcPr>
            <w:tcW w:w="1276" w:type="dxa"/>
            <w:vAlign w:val="center"/>
          </w:tcPr>
          <w:p w:rsidR="00C25DE8" w:rsidRPr="000754EE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F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+ (P = 0.0635)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  <w:tr w:rsidR="00C25DE8" w:rsidRPr="00E166C4" w:rsidTr="000754EE">
        <w:trPr>
          <w:trHeight w:val="340"/>
        </w:trPr>
        <w:tc>
          <w:tcPr>
            <w:tcW w:w="1276" w:type="dxa"/>
            <w:vAlign w:val="center"/>
          </w:tcPr>
          <w:p w:rsidR="00C25DE8" w:rsidRPr="000754EE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0.0811)</w:t>
            </w:r>
          </w:p>
        </w:tc>
      </w:tr>
      <w:tr w:rsidR="00C25DE8" w:rsidRPr="00E166C4" w:rsidTr="000754EE">
        <w:trPr>
          <w:trHeight w:val="340"/>
        </w:trPr>
        <w:tc>
          <w:tcPr>
            <w:tcW w:w="1276" w:type="dxa"/>
            <w:vAlign w:val="center"/>
          </w:tcPr>
          <w:p w:rsidR="00C25DE8" w:rsidRPr="000754EE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 × F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  <w:tr w:rsidR="00C25DE8" w:rsidRPr="00E166C4" w:rsidTr="000754EE">
        <w:trPr>
          <w:trHeight w:val="340"/>
        </w:trPr>
        <w:tc>
          <w:tcPr>
            <w:tcW w:w="1276" w:type="dxa"/>
            <w:vAlign w:val="center"/>
          </w:tcPr>
          <w:p w:rsidR="00C25DE8" w:rsidRPr="000754EE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 × S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0.0024)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0.0028)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0.0437)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0.0042)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0.0041)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0.0033)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- (P =0.0005 )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  <w:tr w:rsidR="00C25DE8" w:rsidRPr="00E166C4" w:rsidTr="000754EE">
        <w:trPr>
          <w:trHeight w:val="340"/>
        </w:trPr>
        <w:tc>
          <w:tcPr>
            <w:tcW w:w="1276" w:type="dxa"/>
            <w:vAlign w:val="center"/>
          </w:tcPr>
          <w:p w:rsidR="00C25DE8" w:rsidRPr="000754EE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F × S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- (P = 0.0723)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  <w:tr w:rsidR="00C25DE8" w:rsidRPr="00E166C4" w:rsidTr="000754EE">
        <w:trPr>
          <w:trHeight w:val="340"/>
        </w:trPr>
        <w:tc>
          <w:tcPr>
            <w:tcW w:w="1276" w:type="dxa"/>
            <w:vAlign w:val="center"/>
          </w:tcPr>
          <w:p w:rsidR="00C25DE8" w:rsidRPr="000754EE" w:rsidRDefault="00C25DE8" w:rsidP="00C25D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F × T × S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60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  <w:tc>
          <w:tcPr>
            <w:tcW w:w="1559" w:type="dxa"/>
            <w:vAlign w:val="center"/>
          </w:tcPr>
          <w:p w:rsidR="00C25DE8" w:rsidRPr="000754EE" w:rsidRDefault="00C25DE8" w:rsidP="00C25DE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754EE">
              <w:rPr>
                <w:rFonts w:ascii="Times New Roman" w:hAnsi="Times New Roman" w:cs="Times New Roman"/>
                <w:color w:val="000000" w:themeColor="text1"/>
                <w:szCs w:val="24"/>
              </w:rPr>
              <w:t>n.s.</w:t>
            </w:r>
          </w:p>
        </w:tc>
      </w:tr>
    </w:tbl>
    <w:p w:rsidR="00C25DE8" w:rsidRPr="00E166C4" w:rsidRDefault="00C25DE8" w:rsidP="00C25D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DE8" w:rsidRPr="000F01F3" w:rsidRDefault="00C25DE8" w:rsidP="00C25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96479" w:rsidRDefault="00996479"/>
    <w:sectPr w:rsidR="00996479" w:rsidSect="00424B6F">
      <w:headerReference w:type="default" r:id="rId7"/>
      <w:footerReference w:type="default" r:id="rId8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864" w:rsidRDefault="00587864">
      <w:pPr>
        <w:spacing w:after="0" w:line="240" w:lineRule="auto"/>
      </w:pPr>
      <w:r>
        <w:separator/>
      </w:r>
    </w:p>
  </w:endnote>
  <w:endnote w:type="continuationSeparator" w:id="0">
    <w:p w:rsidR="00587864" w:rsidRDefault="0058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872348"/>
      <w:docPartObj>
        <w:docPartGallery w:val="Page Numbers (Bottom of Page)"/>
        <w:docPartUnique/>
      </w:docPartObj>
    </w:sdtPr>
    <w:sdtEndPr/>
    <w:sdtContent>
      <w:p w:rsidR="0036071D" w:rsidRDefault="000754EE">
        <w:pPr>
          <w:pStyle w:val="Footer"/>
          <w:jc w:val="center"/>
        </w:pPr>
        <w:r>
          <w:fldChar w:fldCharType="begin"/>
        </w:r>
        <w:r w:rsidRPr="0089710C">
          <w:instrText>PAGE   \* MERGEFORMAT</w:instrText>
        </w:r>
        <w:r>
          <w:fldChar w:fldCharType="separate"/>
        </w:r>
        <w:r w:rsidR="000A091E" w:rsidRPr="000A091E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864" w:rsidRDefault="00587864">
      <w:pPr>
        <w:spacing w:after="0" w:line="240" w:lineRule="auto"/>
      </w:pPr>
      <w:r>
        <w:separator/>
      </w:r>
    </w:p>
  </w:footnote>
  <w:footnote w:type="continuationSeparator" w:id="0">
    <w:p w:rsidR="00587864" w:rsidRDefault="0058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D" w:rsidRDefault="00587864">
    <w:pPr>
      <w:pStyle w:val="Header"/>
    </w:pPr>
  </w:p>
  <w:p w:rsidR="0036071D" w:rsidRDefault="00587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E8"/>
    <w:rsid w:val="000754EE"/>
    <w:rsid w:val="000A091E"/>
    <w:rsid w:val="00424B6F"/>
    <w:rsid w:val="00587864"/>
    <w:rsid w:val="005A3AA5"/>
    <w:rsid w:val="0076094C"/>
    <w:rsid w:val="007B00F5"/>
    <w:rsid w:val="00864CD0"/>
    <w:rsid w:val="008C5C73"/>
    <w:rsid w:val="00996479"/>
    <w:rsid w:val="00B4716C"/>
    <w:rsid w:val="00C25DE8"/>
    <w:rsid w:val="00DD7901"/>
    <w:rsid w:val="00DF12E0"/>
    <w:rsid w:val="00ED4640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8370E-D867-4138-BFB1-B217948C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DE8"/>
    <w:rPr>
      <w:lang w:val="eu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DE8"/>
    <w:rPr>
      <w:lang w:val="eu-ES"/>
    </w:rPr>
  </w:style>
  <w:style w:type="paragraph" w:styleId="Footer">
    <w:name w:val="footer"/>
    <w:basedOn w:val="Normal"/>
    <w:link w:val="FooterChar"/>
    <w:uiPriority w:val="99"/>
    <w:unhideWhenUsed/>
    <w:rsid w:val="00C25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DE8"/>
    <w:rPr>
      <w:lang w:val="eu-ES"/>
    </w:rPr>
  </w:style>
  <w:style w:type="paragraph" w:styleId="Caption">
    <w:name w:val="caption"/>
    <w:basedOn w:val="Normal"/>
    <w:next w:val="Normal"/>
    <w:uiPriority w:val="35"/>
    <w:unhideWhenUsed/>
    <w:qFormat/>
    <w:rsid w:val="00C25D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2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2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D01C-2270-4B27-997C-29DBD039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 Angulo</dc:creator>
  <cp:keywords/>
  <dc:description/>
  <cp:lastModifiedBy>Jasmine Walter</cp:lastModifiedBy>
  <cp:revision>2</cp:revision>
  <cp:lastPrinted>2018-09-12T17:54:00Z</cp:lastPrinted>
  <dcterms:created xsi:type="dcterms:W3CDTF">2018-12-19T17:03:00Z</dcterms:created>
  <dcterms:modified xsi:type="dcterms:W3CDTF">2018-12-19T17:03:00Z</dcterms:modified>
</cp:coreProperties>
</file>