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6A9" w:rsidRDefault="00A942E8" w:rsidP="00A942E8">
      <w:pPr>
        <w:pStyle w:val="Heading1"/>
      </w:pPr>
      <w:r>
        <w:t xml:space="preserve">Appendix </w:t>
      </w:r>
    </w:p>
    <w:p w:rsidR="00A942E8" w:rsidRDefault="00A942E8" w:rsidP="00A942E8"/>
    <w:p w:rsidR="00A942E8" w:rsidRPr="00A942E8" w:rsidRDefault="00A942E8" w:rsidP="00A942E8">
      <w:bookmarkStart w:id="0" w:name="_GoBack"/>
      <w:bookmarkEnd w:id="0"/>
    </w:p>
    <w:tbl>
      <w:tblPr>
        <w:tblW w:w="13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4142"/>
        <w:gridCol w:w="4339"/>
        <w:gridCol w:w="3213"/>
      </w:tblGrid>
      <w:tr w:rsidR="009A536F" w:rsidRPr="009A536F" w:rsidTr="009A536F">
        <w:trPr>
          <w:trHeight w:val="300"/>
        </w:trPr>
        <w:tc>
          <w:tcPr>
            <w:tcW w:w="2090" w:type="dxa"/>
          </w:tcPr>
          <w:p w:rsidR="00095B41" w:rsidRPr="009A536F" w:rsidRDefault="00095B41" w:rsidP="007104A3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Author at Sheffield</w:t>
            </w:r>
          </w:p>
        </w:tc>
        <w:tc>
          <w:tcPr>
            <w:tcW w:w="4284" w:type="dxa"/>
            <w:vAlign w:val="bottom"/>
          </w:tcPr>
          <w:p w:rsidR="00095B41" w:rsidRPr="009A536F" w:rsidRDefault="00095B41" w:rsidP="007104A3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Paper title</w:t>
            </w:r>
          </w:p>
        </w:tc>
        <w:tc>
          <w:tcPr>
            <w:tcW w:w="4154" w:type="dxa"/>
            <w:shd w:val="clear" w:color="auto" w:fill="auto"/>
            <w:noWrap/>
            <w:vAlign w:val="bottom"/>
          </w:tcPr>
          <w:p w:rsidR="00095B41" w:rsidRPr="009A536F" w:rsidRDefault="00095B41" w:rsidP="007104A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A536F">
              <w:rPr>
                <w:rFonts w:ascii="Calibri" w:eastAsia="Times New Roman" w:hAnsi="Calibri" w:cs="Calibri"/>
                <w:lang w:eastAsia="en-GB"/>
              </w:rPr>
              <w:t>Altmetric.com Badge and metrics</w:t>
            </w:r>
          </w:p>
        </w:tc>
        <w:tc>
          <w:tcPr>
            <w:tcW w:w="3213" w:type="dxa"/>
            <w:vAlign w:val="bottom"/>
          </w:tcPr>
          <w:p w:rsidR="00095B41" w:rsidRPr="009A536F" w:rsidRDefault="00095B41" w:rsidP="007104A3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DOI</w:t>
            </w:r>
          </w:p>
        </w:tc>
      </w:tr>
      <w:tr w:rsidR="009A536F" w:rsidRPr="009A536F" w:rsidTr="009A536F">
        <w:trPr>
          <w:trHeight w:val="300"/>
        </w:trPr>
        <w:tc>
          <w:tcPr>
            <w:tcW w:w="2090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Geddes, Andrew P</w:t>
            </w:r>
          </w:p>
        </w:tc>
        <w:tc>
          <w:tcPr>
            <w:tcW w:w="4284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Migration and global environmental change</w:t>
            </w:r>
          </w:p>
        </w:tc>
        <w:tc>
          <w:tcPr>
            <w:tcW w:w="4154" w:type="dxa"/>
            <w:shd w:val="clear" w:color="auto" w:fill="auto"/>
            <w:noWrap/>
            <w:vAlign w:val="bottom"/>
            <w:hideMark/>
          </w:tcPr>
          <w:p w:rsidR="00095B41" w:rsidRPr="001616A9" w:rsidRDefault="00A942E8" w:rsidP="00095B41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5" w:history="1">
              <w:r w:rsidR="00095B41" w:rsidRPr="009A536F">
                <w:rPr>
                  <w:rFonts w:ascii="Calibri" w:eastAsia="Times New Roman" w:hAnsi="Calibri" w:cs="Calibri"/>
                  <w:u w:val="single"/>
                  <w:lang w:eastAsia="en-GB"/>
                </w:rPr>
                <w:t>https://www.altmetric.com/details/2623765</w:t>
              </w:r>
            </w:hyperlink>
          </w:p>
        </w:tc>
        <w:tc>
          <w:tcPr>
            <w:tcW w:w="3213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10.1016/j.gloenvcha.2011.10.005</w:t>
            </w:r>
          </w:p>
        </w:tc>
      </w:tr>
      <w:tr w:rsidR="009A536F" w:rsidRPr="009A536F" w:rsidTr="009A536F">
        <w:trPr>
          <w:trHeight w:val="300"/>
        </w:trPr>
        <w:tc>
          <w:tcPr>
            <w:tcW w:w="2090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No Sheffield Authors listed in paper</w:t>
            </w:r>
          </w:p>
        </w:tc>
        <w:tc>
          <w:tcPr>
            <w:tcW w:w="4284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A Survey Method for Characterizing Daily Life Experience: The Day Reconstruction Method</w:t>
            </w:r>
          </w:p>
        </w:tc>
        <w:tc>
          <w:tcPr>
            <w:tcW w:w="4154" w:type="dxa"/>
            <w:shd w:val="clear" w:color="auto" w:fill="auto"/>
            <w:noWrap/>
            <w:vAlign w:val="bottom"/>
            <w:hideMark/>
          </w:tcPr>
          <w:p w:rsidR="00095B41" w:rsidRPr="001616A9" w:rsidRDefault="00A942E8" w:rsidP="00095B41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6" w:history="1">
              <w:r w:rsidR="00095B41" w:rsidRPr="009A536F">
                <w:rPr>
                  <w:rFonts w:ascii="Calibri" w:eastAsia="Times New Roman" w:hAnsi="Calibri" w:cs="Calibri"/>
                  <w:u w:val="single"/>
                  <w:lang w:eastAsia="en-GB"/>
                </w:rPr>
                <w:t>https://www.altmetric.com/details/424205</w:t>
              </w:r>
            </w:hyperlink>
          </w:p>
        </w:tc>
        <w:tc>
          <w:tcPr>
            <w:tcW w:w="3213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10.1126/science.1103572</w:t>
            </w:r>
          </w:p>
        </w:tc>
      </w:tr>
      <w:tr w:rsidR="009A536F" w:rsidRPr="009A536F" w:rsidTr="009A536F">
        <w:trPr>
          <w:trHeight w:val="300"/>
        </w:trPr>
        <w:tc>
          <w:tcPr>
            <w:tcW w:w="2090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proofErr w:type="spellStart"/>
            <w:r w:rsidRPr="009A536F">
              <w:rPr>
                <w:rFonts w:ascii="Calibri" w:hAnsi="Calibri" w:cs="Calibri"/>
              </w:rPr>
              <w:t>Holdsworth</w:t>
            </w:r>
            <w:proofErr w:type="spellEnd"/>
            <w:r w:rsidRPr="009A536F">
              <w:rPr>
                <w:rFonts w:ascii="Calibri" w:hAnsi="Calibri" w:cs="Calibri"/>
              </w:rPr>
              <w:t>, Michelle - one of 100s in the data group - not an author</w:t>
            </w:r>
          </w:p>
        </w:tc>
        <w:tc>
          <w:tcPr>
            <w:tcW w:w="4284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 xml:space="preserve">National, regional, and global trends in body-mass index since 1980: systematic analysis of health examination surveys and epidemiological studies with 960 country-years and 9·1 million participants </w:t>
            </w:r>
          </w:p>
        </w:tc>
        <w:tc>
          <w:tcPr>
            <w:tcW w:w="4154" w:type="dxa"/>
            <w:shd w:val="clear" w:color="auto" w:fill="auto"/>
            <w:noWrap/>
            <w:vAlign w:val="bottom"/>
            <w:hideMark/>
          </w:tcPr>
          <w:p w:rsidR="00095B41" w:rsidRPr="001616A9" w:rsidRDefault="00A942E8" w:rsidP="00095B41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7" w:history="1">
              <w:r w:rsidR="00095B41" w:rsidRPr="009A536F">
                <w:rPr>
                  <w:rFonts w:ascii="Calibri" w:eastAsia="Times New Roman" w:hAnsi="Calibri" w:cs="Calibri"/>
                  <w:u w:val="single"/>
                  <w:lang w:eastAsia="en-GB"/>
                </w:rPr>
                <w:t>https://www.altmetric.com/details/219394</w:t>
              </w:r>
            </w:hyperlink>
          </w:p>
        </w:tc>
        <w:tc>
          <w:tcPr>
            <w:tcW w:w="3213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10.1016/s0140-6736(10)62037-5</w:t>
            </w:r>
          </w:p>
        </w:tc>
      </w:tr>
      <w:tr w:rsidR="009A536F" w:rsidRPr="009A536F" w:rsidTr="009A536F">
        <w:trPr>
          <w:trHeight w:val="300"/>
        </w:trPr>
        <w:tc>
          <w:tcPr>
            <w:tcW w:w="2090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proofErr w:type="spellStart"/>
            <w:r w:rsidRPr="009A536F">
              <w:rPr>
                <w:rFonts w:ascii="Calibri" w:hAnsi="Calibri" w:cs="Calibri"/>
              </w:rPr>
              <w:t>Peasgood</w:t>
            </w:r>
            <w:proofErr w:type="spellEnd"/>
            <w:r w:rsidRPr="009A536F">
              <w:rPr>
                <w:rFonts w:ascii="Calibri" w:hAnsi="Calibri" w:cs="Calibri"/>
              </w:rPr>
              <w:t>, Tessa, 2008</w:t>
            </w:r>
          </w:p>
        </w:tc>
        <w:tc>
          <w:tcPr>
            <w:tcW w:w="4284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Do we really know what makes us happy? A review of the economic literature on the factors associated with subjective well-being</w:t>
            </w:r>
          </w:p>
        </w:tc>
        <w:tc>
          <w:tcPr>
            <w:tcW w:w="4154" w:type="dxa"/>
            <w:shd w:val="clear" w:color="auto" w:fill="auto"/>
            <w:noWrap/>
            <w:vAlign w:val="bottom"/>
            <w:hideMark/>
          </w:tcPr>
          <w:p w:rsidR="00095B41" w:rsidRPr="001616A9" w:rsidRDefault="00A942E8" w:rsidP="00095B41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8" w:history="1">
              <w:r w:rsidR="00095B41" w:rsidRPr="009A536F">
                <w:rPr>
                  <w:rFonts w:ascii="Calibri" w:eastAsia="Times New Roman" w:hAnsi="Calibri" w:cs="Calibri"/>
                  <w:u w:val="single"/>
                  <w:lang w:eastAsia="en-GB"/>
                </w:rPr>
                <w:t>https://www.altmetric.com/details/2743484</w:t>
              </w:r>
            </w:hyperlink>
          </w:p>
        </w:tc>
        <w:tc>
          <w:tcPr>
            <w:tcW w:w="3213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10.1016/j.joep.2007.09.001</w:t>
            </w:r>
          </w:p>
        </w:tc>
      </w:tr>
      <w:tr w:rsidR="009A536F" w:rsidRPr="009A536F" w:rsidTr="009A536F">
        <w:trPr>
          <w:trHeight w:val="300"/>
        </w:trPr>
        <w:tc>
          <w:tcPr>
            <w:tcW w:w="2090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Morgan, Christopher W (Wyn) - was at University of Nottingham, now University of Sheffield</w:t>
            </w:r>
          </w:p>
        </w:tc>
        <w:tc>
          <w:tcPr>
            <w:tcW w:w="4284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Food price volatility</w:t>
            </w:r>
          </w:p>
        </w:tc>
        <w:tc>
          <w:tcPr>
            <w:tcW w:w="4154" w:type="dxa"/>
            <w:shd w:val="clear" w:color="auto" w:fill="auto"/>
            <w:noWrap/>
            <w:vAlign w:val="bottom"/>
            <w:hideMark/>
          </w:tcPr>
          <w:p w:rsidR="00095B41" w:rsidRPr="001616A9" w:rsidRDefault="00A942E8" w:rsidP="00095B41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9" w:history="1">
              <w:r w:rsidR="00095B41" w:rsidRPr="009A536F">
                <w:rPr>
                  <w:rFonts w:ascii="Calibri" w:eastAsia="Times New Roman" w:hAnsi="Calibri" w:cs="Calibri"/>
                  <w:u w:val="single"/>
                  <w:lang w:eastAsia="en-GB"/>
                </w:rPr>
                <w:t>https://www.altmetric.com/details/1430954</w:t>
              </w:r>
            </w:hyperlink>
          </w:p>
        </w:tc>
        <w:tc>
          <w:tcPr>
            <w:tcW w:w="3213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10.1098/rstb.2010.0139</w:t>
            </w:r>
          </w:p>
        </w:tc>
      </w:tr>
      <w:tr w:rsidR="009A536F" w:rsidRPr="009A536F" w:rsidTr="009A536F">
        <w:trPr>
          <w:trHeight w:val="300"/>
        </w:trPr>
        <w:tc>
          <w:tcPr>
            <w:tcW w:w="2090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lastRenderedPageBreak/>
              <w:t>No Sheffield Authors listed in paper</w:t>
            </w:r>
          </w:p>
        </w:tc>
        <w:tc>
          <w:tcPr>
            <w:tcW w:w="4284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Effects of Nurse Home-Visiting on Maternal Life Course and Child Development: Age 6 Follow-Up Results of a Randomized Trial</w:t>
            </w:r>
          </w:p>
        </w:tc>
        <w:tc>
          <w:tcPr>
            <w:tcW w:w="4154" w:type="dxa"/>
            <w:shd w:val="clear" w:color="auto" w:fill="auto"/>
            <w:noWrap/>
            <w:vAlign w:val="bottom"/>
            <w:hideMark/>
          </w:tcPr>
          <w:p w:rsidR="00095B41" w:rsidRPr="001616A9" w:rsidRDefault="00A942E8" w:rsidP="00095B41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10" w:history="1">
              <w:r w:rsidR="00095B41" w:rsidRPr="009A536F">
                <w:rPr>
                  <w:rFonts w:ascii="Calibri" w:eastAsia="Times New Roman" w:hAnsi="Calibri" w:cs="Calibri"/>
                  <w:u w:val="single"/>
                  <w:lang w:eastAsia="en-GB"/>
                </w:rPr>
                <w:t>https://www.altmetric.com/details/15059569</w:t>
              </w:r>
            </w:hyperlink>
          </w:p>
        </w:tc>
        <w:tc>
          <w:tcPr>
            <w:tcW w:w="3213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10.1542/peds.2004-0962</w:t>
            </w:r>
          </w:p>
        </w:tc>
      </w:tr>
      <w:tr w:rsidR="009A536F" w:rsidRPr="009A536F" w:rsidTr="009A536F">
        <w:trPr>
          <w:trHeight w:val="300"/>
        </w:trPr>
        <w:tc>
          <w:tcPr>
            <w:tcW w:w="2090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Coleman, Robert E - one of very many authors</w:t>
            </w:r>
          </w:p>
        </w:tc>
        <w:tc>
          <w:tcPr>
            <w:tcW w:w="4284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Alpha emitter radium-223 and survival in metastatic prostate cancer.</w:t>
            </w:r>
          </w:p>
        </w:tc>
        <w:tc>
          <w:tcPr>
            <w:tcW w:w="4154" w:type="dxa"/>
            <w:shd w:val="clear" w:color="auto" w:fill="auto"/>
            <w:noWrap/>
            <w:vAlign w:val="bottom"/>
            <w:hideMark/>
          </w:tcPr>
          <w:p w:rsidR="00095B41" w:rsidRPr="001616A9" w:rsidRDefault="00A942E8" w:rsidP="00095B41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11" w:history="1">
              <w:r w:rsidR="00095B41" w:rsidRPr="009A536F">
                <w:rPr>
                  <w:rFonts w:ascii="Calibri" w:eastAsia="Times New Roman" w:hAnsi="Calibri" w:cs="Calibri"/>
                  <w:u w:val="single"/>
                  <w:lang w:eastAsia="en-GB"/>
                </w:rPr>
                <w:t>https://www.altmetric.com/details/1631816</w:t>
              </w:r>
            </w:hyperlink>
          </w:p>
        </w:tc>
        <w:tc>
          <w:tcPr>
            <w:tcW w:w="3213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10.1056/nejmoa1213755</w:t>
            </w:r>
          </w:p>
        </w:tc>
      </w:tr>
      <w:tr w:rsidR="009A536F" w:rsidRPr="009A536F" w:rsidTr="009A536F">
        <w:trPr>
          <w:trHeight w:val="300"/>
        </w:trPr>
        <w:tc>
          <w:tcPr>
            <w:tcW w:w="2090" w:type="dxa"/>
            <w:vAlign w:val="bottom"/>
          </w:tcPr>
          <w:p w:rsidR="00095B41" w:rsidRPr="00A942E8" w:rsidRDefault="00095B41" w:rsidP="00095B41">
            <w:pPr>
              <w:rPr>
                <w:rFonts w:ascii="Calibri" w:hAnsi="Calibri" w:cs="Calibri"/>
                <w:lang w:val="it-IT"/>
              </w:rPr>
            </w:pPr>
            <w:proofErr w:type="spellStart"/>
            <w:r w:rsidRPr="00A942E8">
              <w:rPr>
                <w:rFonts w:ascii="Calibri" w:hAnsi="Calibri" w:cs="Calibri"/>
                <w:lang w:val="it-IT"/>
              </w:rPr>
              <w:t>Brazier</w:t>
            </w:r>
            <w:proofErr w:type="spellEnd"/>
            <w:r w:rsidRPr="00A942E8">
              <w:rPr>
                <w:rFonts w:ascii="Calibri" w:hAnsi="Calibri" w:cs="Calibri"/>
                <w:lang w:val="it-IT"/>
              </w:rPr>
              <w:t>, John E; Ara, Roberta M</w:t>
            </w:r>
          </w:p>
        </w:tc>
        <w:tc>
          <w:tcPr>
            <w:tcW w:w="4284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Deriving an Algorithm to Convert the Eight Mean SF-36 Dimension Scores into a Mean EQ-5D Preference-Based Score from Published Studies (Where Patient Level Data Are Not Available)</w:t>
            </w:r>
          </w:p>
        </w:tc>
        <w:tc>
          <w:tcPr>
            <w:tcW w:w="4154" w:type="dxa"/>
            <w:shd w:val="clear" w:color="auto" w:fill="auto"/>
            <w:noWrap/>
            <w:vAlign w:val="bottom"/>
            <w:hideMark/>
          </w:tcPr>
          <w:p w:rsidR="00095B41" w:rsidRPr="001616A9" w:rsidRDefault="00A942E8" w:rsidP="00095B41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12" w:history="1">
              <w:r w:rsidR="00095B41" w:rsidRPr="009A536F">
                <w:rPr>
                  <w:rFonts w:ascii="Calibri" w:eastAsia="Times New Roman" w:hAnsi="Calibri" w:cs="Calibri"/>
                  <w:u w:val="single"/>
                  <w:lang w:eastAsia="en-GB"/>
                </w:rPr>
                <w:t>https://www.altmetric.com/details/6235444</w:t>
              </w:r>
            </w:hyperlink>
          </w:p>
        </w:tc>
        <w:tc>
          <w:tcPr>
            <w:tcW w:w="3213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10.1111/j.1524-4733.2008.00352.x</w:t>
            </w:r>
          </w:p>
        </w:tc>
      </w:tr>
      <w:tr w:rsidR="009A536F" w:rsidRPr="009A536F" w:rsidTr="009A536F">
        <w:trPr>
          <w:trHeight w:val="300"/>
        </w:trPr>
        <w:tc>
          <w:tcPr>
            <w:tcW w:w="2090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</w:p>
        </w:tc>
        <w:tc>
          <w:tcPr>
            <w:tcW w:w="4284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Effects of Home Visits by Paraprofessionals and by Nurses: Age 4 Follow-Up Results of a Randomized Trial</w:t>
            </w:r>
          </w:p>
        </w:tc>
        <w:tc>
          <w:tcPr>
            <w:tcW w:w="4154" w:type="dxa"/>
            <w:shd w:val="clear" w:color="auto" w:fill="auto"/>
            <w:noWrap/>
            <w:vAlign w:val="bottom"/>
            <w:hideMark/>
          </w:tcPr>
          <w:p w:rsidR="00095B41" w:rsidRPr="001616A9" w:rsidRDefault="00A942E8" w:rsidP="00095B41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13" w:history="1">
              <w:r w:rsidR="00095B41" w:rsidRPr="009A536F">
                <w:rPr>
                  <w:rFonts w:ascii="Calibri" w:eastAsia="Times New Roman" w:hAnsi="Calibri" w:cs="Calibri"/>
                  <w:u w:val="single"/>
                  <w:lang w:eastAsia="en-GB"/>
                </w:rPr>
                <w:t>https://www.altmetric.com/details/2832841</w:t>
              </w:r>
            </w:hyperlink>
          </w:p>
        </w:tc>
        <w:tc>
          <w:tcPr>
            <w:tcW w:w="3213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10.1542/peds.2004-0961</w:t>
            </w:r>
          </w:p>
        </w:tc>
      </w:tr>
      <w:tr w:rsidR="009A536F" w:rsidRPr="009A536F" w:rsidTr="009A536F">
        <w:trPr>
          <w:trHeight w:val="300"/>
        </w:trPr>
        <w:tc>
          <w:tcPr>
            <w:tcW w:w="2090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Moreno Serra, Rodrigo A - was at Imperial, now University of Sheffield</w:t>
            </w:r>
          </w:p>
        </w:tc>
        <w:tc>
          <w:tcPr>
            <w:tcW w:w="4284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 xml:space="preserve">Does progress towards universal health coverage improve population health? </w:t>
            </w:r>
          </w:p>
        </w:tc>
        <w:tc>
          <w:tcPr>
            <w:tcW w:w="4154" w:type="dxa"/>
            <w:shd w:val="clear" w:color="auto" w:fill="auto"/>
            <w:noWrap/>
            <w:vAlign w:val="bottom"/>
            <w:hideMark/>
          </w:tcPr>
          <w:p w:rsidR="00095B41" w:rsidRPr="001616A9" w:rsidRDefault="00A942E8" w:rsidP="00095B41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14" w:history="1">
              <w:r w:rsidR="00095B41" w:rsidRPr="009A536F">
                <w:rPr>
                  <w:rFonts w:ascii="Calibri" w:eastAsia="Times New Roman" w:hAnsi="Calibri" w:cs="Calibri"/>
                  <w:u w:val="single"/>
                  <w:lang w:eastAsia="en-GB"/>
                </w:rPr>
                <w:t>https://www.altmetric.com/details/933453</w:t>
              </w:r>
            </w:hyperlink>
          </w:p>
        </w:tc>
        <w:tc>
          <w:tcPr>
            <w:tcW w:w="3213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10.1016/s0140-6736(12)61039-3</w:t>
            </w:r>
          </w:p>
        </w:tc>
      </w:tr>
      <w:tr w:rsidR="009A536F" w:rsidRPr="009A536F" w:rsidTr="009A536F">
        <w:trPr>
          <w:trHeight w:val="300"/>
        </w:trPr>
        <w:tc>
          <w:tcPr>
            <w:tcW w:w="2090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No Sheffield Authors listed in paper</w:t>
            </w:r>
          </w:p>
        </w:tc>
        <w:tc>
          <w:tcPr>
            <w:tcW w:w="4284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Effects of Sure Start local programmes on children and families: early findings from a quasi-experimental, cross sectional study</w:t>
            </w:r>
          </w:p>
        </w:tc>
        <w:tc>
          <w:tcPr>
            <w:tcW w:w="4154" w:type="dxa"/>
            <w:shd w:val="clear" w:color="auto" w:fill="auto"/>
            <w:noWrap/>
            <w:vAlign w:val="bottom"/>
            <w:hideMark/>
          </w:tcPr>
          <w:p w:rsidR="00095B41" w:rsidRPr="001616A9" w:rsidRDefault="00A942E8" w:rsidP="00095B41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15" w:history="1">
              <w:r w:rsidR="00095B41" w:rsidRPr="009A536F">
                <w:rPr>
                  <w:rFonts w:ascii="Calibri" w:eastAsia="Times New Roman" w:hAnsi="Calibri" w:cs="Calibri"/>
                  <w:u w:val="single"/>
                  <w:lang w:eastAsia="en-GB"/>
                </w:rPr>
                <w:t>https://www.altmetric.com/details/2622769</w:t>
              </w:r>
            </w:hyperlink>
          </w:p>
        </w:tc>
        <w:tc>
          <w:tcPr>
            <w:tcW w:w="3213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10.1136/bmj.38853.451748.2f</w:t>
            </w:r>
          </w:p>
        </w:tc>
      </w:tr>
      <w:tr w:rsidR="009A536F" w:rsidRPr="009A536F" w:rsidTr="009A536F">
        <w:trPr>
          <w:trHeight w:val="300"/>
        </w:trPr>
        <w:tc>
          <w:tcPr>
            <w:tcW w:w="2090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Lomas, Mark R; Woodward, Frank I  - two of very many authors</w:t>
            </w:r>
          </w:p>
        </w:tc>
        <w:tc>
          <w:tcPr>
            <w:tcW w:w="4284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Trends in the sources and sinks of carbon dioxide</w:t>
            </w:r>
          </w:p>
        </w:tc>
        <w:tc>
          <w:tcPr>
            <w:tcW w:w="4154" w:type="dxa"/>
            <w:shd w:val="clear" w:color="auto" w:fill="auto"/>
            <w:noWrap/>
            <w:vAlign w:val="bottom"/>
            <w:hideMark/>
          </w:tcPr>
          <w:p w:rsidR="00095B41" w:rsidRPr="001616A9" w:rsidRDefault="00A942E8" w:rsidP="00095B41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16" w:history="1">
              <w:r w:rsidR="00095B41" w:rsidRPr="009A536F">
                <w:rPr>
                  <w:rFonts w:ascii="Calibri" w:eastAsia="Times New Roman" w:hAnsi="Calibri" w:cs="Calibri"/>
                  <w:u w:val="single"/>
                  <w:lang w:eastAsia="en-GB"/>
                </w:rPr>
                <w:t xml:space="preserve">https://www.altmetric.com/details/746099 </w:t>
              </w:r>
            </w:hyperlink>
          </w:p>
        </w:tc>
        <w:tc>
          <w:tcPr>
            <w:tcW w:w="3213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10.1038/ngeo689</w:t>
            </w:r>
          </w:p>
        </w:tc>
      </w:tr>
      <w:tr w:rsidR="009A536F" w:rsidRPr="009A536F" w:rsidTr="009A536F">
        <w:trPr>
          <w:trHeight w:val="300"/>
        </w:trPr>
        <w:tc>
          <w:tcPr>
            <w:tcW w:w="2090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proofErr w:type="spellStart"/>
            <w:r w:rsidRPr="009A536F">
              <w:rPr>
                <w:rFonts w:ascii="Calibri" w:hAnsi="Calibri" w:cs="Calibri"/>
              </w:rPr>
              <w:lastRenderedPageBreak/>
              <w:t>McIntoch</w:t>
            </w:r>
            <w:proofErr w:type="spellEnd"/>
            <w:r w:rsidRPr="009A536F">
              <w:rPr>
                <w:rFonts w:ascii="Calibri" w:hAnsi="Calibri" w:cs="Calibri"/>
              </w:rPr>
              <w:t>, Steven - was at London School of Economics, now Sheffield</w:t>
            </w:r>
          </w:p>
        </w:tc>
        <w:tc>
          <w:tcPr>
            <w:tcW w:w="4284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The Returns to Academic and Vocational Qualifications in Britain</w:t>
            </w:r>
          </w:p>
        </w:tc>
        <w:tc>
          <w:tcPr>
            <w:tcW w:w="4154" w:type="dxa"/>
            <w:shd w:val="clear" w:color="auto" w:fill="auto"/>
            <w:noWrap/>
            <w:vAlign w:val="bottom"/>
            <w:hideMark/>
          </w:tcPr>
          <w:p w:rsidR="00095B41" w:rsidRPr="001616A9" w:rsidRDefault="00A942E8" w:rsidP="00095B41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17" w:history="1">
              <w:r w:rsidR="00095B41" w:rsidRPr="009A536F">
                <w:rPr>
                  <w:rFonts w:ascii="Calibri" w:eastAsia="Times New Roman" w:hAnsi="Calibri" w:cs="Calibri"/>
                  <w:u w:val="single"/>
                  <w:lang w:eastAsia="en-GB"/>
                </w:rPr>
                <w:t xml:space="preserve">https://www.altmetric.com/details/5513350 </w:t>
              </w:r>
            </w:hyperlink>
          </w:p>
        </w:tc>
        <w:tc>
          <w:tcPr>
            <w:tcW w:w="3213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10.1111/1467-8586.00152</w:t>
            </w:r>
          </w:p>
        </w:tc>
      </w:tr>
      <w:tr w:rsidR="009A536F" w:rsidRPr="009A536F" w:rsidTr="009A536F">
        <w:trPr>
          <w:trHeight w:val="300"/>
        </w:trPr>
        <w:tc>
          <w:tcPr>
            <w:tcW w:w="2090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Storey, Robert F</w:t>
            </w:r>
          </w:p>
        </w:tc>
        <w:tc>
          <w:tcPr>
            <w:tcW w:w="4284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 xml:space="preserve">Ticagrelor versus </w:t>
            </w:r>
            <w:proofErr w:type="spellStart"/>
            <w:r w:rsidRPr="009A536F">
              <w:rPr>
                <w:rFonts w:ascii="Calibri" w:hAnsi="Calibri" w:cs="Calibri"/>
              </w:rPr>
              <w:t>clopidogrel</w:t>
            </w:r>
            <w:proofErr w:type="spellEnd"/>
            <w:r w:rsidRPr="009A536F">
              <w:rPr>
                <w:rFonts w:ascii="Calibri" w:hAnsi="Calibri" w:cs="Calibri"/>
              </w:rPr>
              <w:t xml:space="preserve"> in patients with acute coronary syndromes.</w:t>
            </w:r>
          </w:p>
        </w:tc>
        <w:tc>
          <w:tcPr>
            <w:tcW w:w="4154" w:type="dxa"/>
            <w:shd w:val="clear" w:color="auto" w:fill="auto"/>
            <w:noWrap/>
            <w:vAlign w:val="bottom"/>
            <w:hideMark/>
          </w:tcPr>
          <w:p w:rsidR="00095B41" w:rsidRPr="001616A9" w:rsidRDefault="00A942E8" w:rsidP="00095B41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18" w:history="1">
              <w:r w:rsidR="00095B41" w:rsidRPr="009A536F">
                <w:rPr>
                  <w:rFonts w:ascii="Calibri" w:eastAsia="Times New Roman" w:hAnsi="Calibri" w:cs="Calibri"/>
                  <w:u w:val="single"/>
                  <w:lang w:eastAsia="en-GB"/>
                </w:rPr>
                <w:t xml:space="preserve">https://www.altmetric.com/details/478438 </w:t>
              </w:r>
            </w:hyperlink>
          </w:p>
        </w:tc>
        <w:tc>
          <w:tcPr>
            <w:tcW w:w="3213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10.1056/nejmoa0904327</w:t>
            </w:r>
          </w:p>
        </w:tc>
      </w:tr>
      <w:tr w:rsidR="009A536F" w:rsidRPr="009A536F" w:rsidTr="009A536F">
        <w:trPr>
          <w:trHeight w:val="300"/>
        </w:trPr>
        <w:tc>
          <w:tcPr>
            <w:tcW w:w="2090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Bell, Gillian; Kinghorn, George</w:t>
            </w:r>
          </w:p>
        </w:tc>
        <w:tc>
          <w:tcPr>
            <w:tcW w:w="4284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Repeat infection with gonorrhoea in Sheffield, UK: predictable and preventable?</w:t>
            </w:r>
          </w:p>
        </w:tc>
        <w:tc>
          <w:tcPr>
            <w:tcW w:w="4154" w:type="dxa"/>
            <w:shd w:val="clear" w:color="auto" w:fill="auto"/>
            <w:noWrap/>
            <w:vAlign w:val="bottom"/>
            <w:hideMark/>
          </w:tcPr>
          <w:p w:rsidR="00095B41" w:rsidRPr="001616A9" w:rsidRDefault="00A942E8" w:rsidP="00095B41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19" w:history="1">
              <w:r w:rsidR="00095B41" w:rsidRPr="009A536F">
                <w:rPr>
                  <w:rFonts w:ascii="Calibri" w:eastAsia="Times New Roman" w:hAnsi="Calibri" w:cs="Calibri"/>
                  <w:u w:val="single"/>
                  <w:lang w:eastAsia="en-GB"/>
                </w:rPr>
                <w:t>https://www.altmetric.com/details/814700</w:t>
              </w:r>
            </w:hyperlink>
          </w:p>
        </w:tc>
        <w:tc>
          <w:tcPr>
            <w:tcW w:w="3213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10.1136/sextrans-2012-050495</w:t>
            </w:r>
          </w:p>
        </w:tc>
      </w:tr>
      <w:tr w:rsidR="009A536F" w:rsidRPr="009A536F" w:rsidTr="009A536F">
        <w:trPr>
          <w:trHeight w:val="300"/>
        </w:trPr>
        <w:tc>
          <w:tcPr>
            <w:tcW w:w="2090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proofErr w:type="spellStart"/>
            <w:r w:rsidRPr="009A536F">
              <w:rPr>
                <w:rFonts w:ascii="Calibri" w:hAnsi="Calibri" w:cs="Calibri"/>
              </w:rPr>
              <w:t>Weich</w:t>
            </w:r>
            <w:proofErr w:type="spellEnd"/>
            <w:r w:rsidRPr="009A536F">
              <w:rPr>
                <w:rFonts w:ascii="Calibri" w:hAnsi="Calibri" w:cs="Calibri"/>
              </w:rPr>
              <w:t>, Scott R - was at University of Warwick</w:t>
            </w:r>
            <w:r w:rsidR="009E7598" w:rsidRPr="009A536F">
              <w:rPr>
                <w:rFonts w:ascii="Calibri" w:hAnsi="Calibri" w:cs="Calibri"/>
              </w:rPr>
              <w:t>, now Sheffield</w:t>
            </w:r>
          </w:p>
        </w:tc>
        <w:tc>
          <w:tcPr>
            <w:tcW w:w="4284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The Warwick-Edinburgh Mental Well-being Scale (WEMWBS): development and UK validation</w:t>
            </w:r>
          </w:p>
        </w:tc>
        <w:tc>
          <w:tcPr>
            <w:tcW w:w="4154" w:type="dxa"/>
            <w:shd w:val="clear" w:color="auto" w:fill="auto"/>
            <w:noWrap/>
            <w:vAlign w:val="bottom"/>
            <w:hideMark/>
          </w:tcPr>
          <w:p w:rsidR="00095B41" w:rsidRPr="001616A9" w:rsidRDefault="00A942E8" w:rsidP="00095B41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20" w:history="1">
              <w:r w:rsidR="00095B41" w:rsidRPr="009A536F">
                <w:rPr>
                  <w:rFonts w:ascii="Calibri" w:eastAsia="Times New Roman" w:hAnsi="Calibri" w:cs="Calibri"/>
                  <w:u w:val="single"/>
                  <w:lang w:eastAsia="en-GB"/>
                </w:rPr>
                <w:t>https://www.altmetric.com/details/2411893</w:t>
              </w:r>
            </w:hyperlink>
          </w:p>
        </w:tc>
        <w:tc>
          <w:tcPr>
            <w:tcW w:w="3213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10.1186/1477-7525-5-63</w:t>
            </w:r>
          </w:p>
        </w:tc>
      </w:tr>
      <w:tr w:rsidR="009A536F" w:rsidRPr="009A536F" w:rsidTr="009A536F">
        <w:trPr>
          <w:trHeight w:val="300"/>
        </w:trPr>
        <w:tc>
          <w:tcPr>
            <w:tcW w:w="2090" w:type="dxa"/>
            <w:vAlign w:val="bottom"/>
          </w:tcPr>
          <w:p w:rsidR="00095B41" w:rsidRPr="00A942E8" w:rsidRDefault="00095B41" w:rsidP="00095B41">
            <w:pPr>
              <w:rPr>
                <w:rFonts w:ascii="Calibri" w:hAnsi="Calibri" w:cs="Calibri"/>
                <w:lang w:val="de-DE"/>
              </w:rPr>
            </w:pPr>
            <w:proofErr w:type="spellStart"/>
            <w:r w:rsidRPr="00A942E8">
              <w:rPr>
                <w:rFonts w:ascii="Calibri" w:hAnsi="Calibri" w:cs="Calibri"/>
                <w:lang w:val="de-DE"/>
              </w:rPr>
              <w:t>Freckleton</w:t>
            </w:r>
            <w:proofErr w:type="spellEnd"/>
            <w:r w:rsidRPr="00A942E8">
              <w:rPr>
                <w:rFonts w:ascii="Calibri" w:hAnsi="Calibri" w:cs="Calibri"/>
                <w:lang w:val="de-DE"/>
              </w:rPr>
              <w:t>, Robert P; Gaston, Kevin J</w:t>
            </w:r>
          </w:p>
        </w:tc>
        <w:tc>
          <w:tcPr>
            <w:tcW w:w="4284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PRIORITY CONTRIBUTION: Future novel threats and opportunities facing UK biodiversity identified by horizon scanning</w:t>
            </w:r>
          </w:p>
        </w:tc>
        <w:tc>
          <w:tcPr>
            <w:tcW w:w="4154" w:type="dxa"/>
            <w:shd w:val="clear" w:color="auto" w:fill="auto"/>
            <w:noWrap/>
            <w:vAlign w:val="bottom"/>
            <w:hideMark/>
          </w:tcPr>
          <w:p w:rsidR="00095B41" w:rsidRPr="001616A9" w:rsidRDefault="00A942E8" w:rsidP="00095B41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21" w:history="1">
              <w:r w:rsidR="00095B41" w:rsidRPr="009A536F">
                <w:rPr>
                  <w:rFonts w:ascii="Calibri" w:eastAsia="Times New Roman" w:hAnsi="Calibri" w:cs="Calibri"/>
                  <w:u w:val="single"/>
                  <w:lang w:eastAsia="en-GB"/>
                </w:rPr>
                <w:t>https://www.altmetric.com/details/5315378</w:t>
              </w:r>
            </w:hyperlink>
          </w:p>
        </w:tc>
        <w:tc>
          <w:tcPr>
            <w:tcW w:w="3213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10.1111/j.1365-2664.2008.01474.x</w:t>
            </w:r>
          </w:p>
        </w:tc>
      </w:tr>
      <w:tr w:rsidR="009A536F" w:rsidRPr="009A536F" w:rsidTr="009A536F">
        <w:trPr>
          <w:trHeight w:val="300"/>
        </w:trPr>
        <w:tc>
          <w:tcPr>
            <w:tcW w:w="2090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R</w:t>
            </w:r>
            <w:r w:rsidR="009A536F" w:rsidRPr="009A536F">
              <w:rPr>
                <w:rFonts w:ascii="Calibri" w:hAnsi="Calibri" w:cs="Calibri"/>
              </w:rPr>
              <w:t>ushton</w:t>
            </w:r>
            <w:r w:rsidRPr="009A536F">
              <w:rPr>
                <w:rFonts w:ascii="Calibri" w:hAnsi="Calibri" w:cs="Calibri"/>
              </w:rPr>
              <w:t>, Simon</w:t>
            </w:r>
          </w:p>
        </w:tc>
        <w:tc>
          <w:tcPr>
            <w:tcW w:w="4284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 xml:space="preserve">Global health security: the wider lessons from the west African Ebola virus disease epidemic </w:t>
            </w:r>
          </w:p>
        </w:tc>
        <w:tc>
          <w:tcPr>
            <w:tcW w:w="4154" w:type="dxa"/>
            <w:shd w:val="clear" w:color="auto" w:fill="auto"/>
            <w:noWrap/>
            <w:vAlign w:val="bottom"/>
            <w:hideMark/>
          </w:tcPr>
          <w:p w:rsidR="00095B41" w:rsidRPr="001616A9" w:rsidRDefault="00A942E8" w:rsidP="00095B41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22" w:history="1">
              <w:r w:rsidR="00095B41" w:rsidRPr="009A536F">
                <w:rPr>
                  <w:rFonts w:ascii="Calibri" w:eastAsia="Times New Roman" w:hAnsi="Calibri" w:cs="Calibri"/>
                  <w:u w:val="single"/>
                  <w:lang w:eastAsia="en-GB"/>
                </w:rPr>
                <w:t>https://www.altmetric.com/details/3976174</w:t>
              </w:r>
            </w:hyperlink>
          </w:p>
        </w:tc>
        <w:tc>
          <w:tcPr>
            <w:tcW w:w="3213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10.1016/s0140-6736(15)60858-3</w:t>
            </w:r>
          </w:p>
        </w:tc>
      </w:tr>
      <w:tr w:rsidR="009A536F" w:rsidRPr="009A536F" w:rsidTr="009A536F">
        <w:trPr>
          <w:trHeight w:val="300"/>
        </w:trPr>
        <w:tc>
          <w:tcPr>
            <w:tcW w:w="2090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S</w:t>
            </w:r>
            <w:r w:rsidR="009A536F" w:rsidRPr="009A536F">
              <w:rPr>
                <w:rFonts w:ascii="Calibri" w:hAnsi="Calibri" w:cs="Calibri"/>
              </w:rPr>
              <w:t>heeran</w:t>
            </w:r>
            <w:r w:rsidRPr="009A536F">
              <w:rPr>
                <w:rFonts w:ascii="Calibri" w:hAnsi="Calibri" w:cs="Calibri"/>
              </w:rPr>
              <w:t>, Paschal J; W</w:t>
            </w:r>
            <w:r w:rsidR="009A536F" w:rsidRPr="009A536F">
              <w:rPr>
                <w:rFonts w:ascii="Calibri" w:hAnsi="Calibri" w:cs="Calibri"/>
              </w:rPr>
              <w:t>ebb</w:t>
            </w:r>
            <w:r w:rsidRPr="009A536F">
              <w:rPr>
                <w:rFonts w:ascii="Calibri" w:hAnsi="Calibri" w:cs="Calibri"/>
              </w:rPr>
              <w:t>, Thomas L</w:t>
            </w:r>
          </w:p>
        </w:tc>
        <w:tc>
          <w:tcPr>
            <w:tcW w:w="4284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 xml:space="preserve">Does changing </w:t>
            </w:r>
            <w:proofErr w:type="spellStart"/>
            <w:r w:rsidRPr="009A536F">
              <w:rPr>
                <w:rFonts w:ascii="Calibri" w:hAnsi="Calibri" w:cs="Calibri"/>
              </w:rPr>
              <w:t>behavioral</w:t>
            </w:r>
            <w:proofErr w:type="spellEnd"/>
            <w:r w:rsidRPr="009A536F">
              <w:rPr>
                <w:rFonts w:ascii="Calibri" w:hAnsi="Calibri" w:cs="Calibri"/>
              </w:rPr>
              <w:t xml:space="preserve"> intentions engender </w:t>
            </w:r>
            <w:proofErr w:type="spellStart"/>
            <w:r w:rsidRPr="009A536F">
              <w:rPr>
                <w:rFonts w:ascii="Calibri" w:hAnsi="Calibri" w:cs="Calibri"/>
              </w:rPr>
              <w:t>behavior</w:t>
            </w:r>
            <w:proofErr w:type="spellEnd"/>
            <w:r w:rsidRPr="009A536F">
              <w:rPr>
                <w:rFonts w:ascii="Calibri" w:hAnsi="Calibri" w:cs="Calibri"/>
              </w:rPr>
              <w:t xml:space="preserve"> change? A meta-analysis of the experimental evidence.</w:t>
            </w:r>
          </w:p>
        </w:tc>
        <w:tc>
          <w:tcPr>
            <w:tcW w:w="4154" w:type="dxa"/>
            <w:shd w:val="clear" w:color="auto" w:fill="auto"/>
            <w:noWrap/>
            <w:vAlign w:val="bottom"/>
            <w:hideMark/>
          </w:tcPr>
          <w:p w:rsidR="00095B41" w:rsidRPr="001616A9" w:rsidRDefault="00A942E8" w:rsidP="00095B41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23" w:history="1">
              <w:r w:rsidR="00095B41" w:rsidRPr="009A536F">
                <w:rPr>
                  <w:rFonts w:ascii="Calibri" w:eastAsia="Times New Roman" w:hAnsi="Calibri" w:cs="Calibri"/>
                  <w:u w:val="single"/>
                  <w:lang w:eastAsia="en-GB"/>
                </w:rPr>
                <w:t>https://www.altmetric.com/details/1066029</w:t>
              </w:r>
            </w:hyperlink>
          </w:p>
        </w:tc>
        <w:tc>
          <w:tcPr>
            <w:tcW w:w="3213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10.1037/0033-2909.132.2.249</w:t>
            </w:r>
          </w:p>
        </w:tc>
      </w:tr>
      <w:tr w:rsidR="009A536F" w:rsidRPr="009A536F" w:rsidTr="009A536F">
        <w:trPr>
          <w:trHeight w:val="300"/>
        </w:trPr>
        <w:tc>
          <w:tcPr>
            <w:tcW w:w="2090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P</w:t>
            </w:r>
            <w:r w:rsidR="009A536F" w:rsidRPr="009A536F">
              <w:rPr>
                <w:rFonts w:ascii="Calibri" w:hAnsi="Calibri" w:cs="Calibri"/>
              </w:rPr>
              <w:t>rescott</w:t>
            </w:r>
            <w:r w:rsidRPr="009A536F">
              <w:rPr>
                <w:rFonts w:ascii="Calibri" w:hAnsi="Calibri" w:cs="Calibri"/>
              </w:rPr>
              <w:t>, Anthony J (Tony) - Prescott is cited in this article by Reitz</w:t>
            </w:r>
          </w:p>
        </w:tc>
        <w:tc>
          <w:tcPr>
            <w:tcW w:w="4284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 xml:space="preserve">The equity risk premium a solution </w:t>
            </w:r>
          </w:p>
        </w:tc>
        <w:tc>
          <w:tcPr>
            <w:tcW w:w="4154" w:type="dxa"/>
            <w:shd w:val="clear" w:color="auto" w:fill="auto"/>
            <w:noWrap/>
            <w:vAlign w:val="bottom"/>
            <w:hideMark/>
          </w:tcPr>
          <w:p w:rsidR="00095B41" w:rsidRPr="001616A9" w:rsidRDefault="00A942E8" w:rsidP="00095B41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24" w:history="1">
              <w:r w:rsidR="00095B41" w:rsidRPr="009A536F">
                <w:rPr>
                  <w:rFonts w:ascii="Calibri" w:eastAsia="Times New Roman" w:hAnsi="Calibri" w:cs="Calibri"/>
                  <w:u w:val="single"/>
                  <w:lang w:eastAsia="en-GB"/>
                </w:rPr>
                <w:t>https://www.altmetric.com/details/262958</w:t>
              </w:r>
            </w:hyperlink>
          </w:p>
        </w:tc>
        <w:tc>
          <w:tcPr>
            <w:tcW w:w="3213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10.1016/0304-3932(88)90172-9</w:t>
            </w:r>
          </w:p>
        </w:tc>
      </w:tr>
      <w:tr w:rsidR="009A536F" w:rsidRPr="009A536F" w:rsidTr="009A536F">
        <w:trPr>
          <w:trHeight w:val="300"/>
        </w:trPr>
        <w:tc>
          <w:tcPr>
            <w:tcW w:w="2090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lastRenderedPageBreak/>
              <w:t>B</w:t>
            </w:r>
            <w:r w:rsidR="009A536F" w:rsidRPr="009A536F">
              <w:rPr>
                <w:rFonts w:ascii="Calibri" w:hAnsi="Calibri" w:cs="Calibri"/>
              </w:rPr>
              <w:t>razier</w:t>
            </w:r>
            <w:r w:rsidRPr="009A536F">
              <w:rPr>
                <w:rFonts w:ascii="Calibri" w:hAnsi="Calibri" w:cs="Calibri"/>
              </w:rPr>
              <w:t>, John E</w:t>
            </w:r>
          </w:p>
        </w:tc>
        <w:tc>
          <w:tcPr>
            <w:tcW w:w="4284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Probabilistic sensitivity analysis for NICE technology assessment: not an optional extra</w:t>
            </w:r>
          </w:p>
        </w:tc>
        <w:tc>
          <w:tcPr>
            <w:tcW w:w="4154" w:type="dxa"/>
            <w:shd w:val="clear" w:color="auto" w:fill="auto"/>
            <w:noWrap/>
            <w:vAlign w:val="bottom"/>
            <w:hideMark/>
          </w:tcPr>
          <w:p w:rsidR="00095B41" w:rsidRPr="001616A9" w:rsidRDefault="00A942E8" w:rsidP="00095B41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25" w:history="1">
              <w:r w:rsidR="00095B41" w:rsidRPr="009A536F">
                <w:rPr>
                  <w:rFonts w:ascii="Calibri" w:eastAsia="Times New Roman" w:hAnsi="Calibri" w:cs="Calibri"/>
                  <w:u w:val="single"/>
                  <w:lang w:eastAsia="en-GB"/>
                </w:rPr>
                <w:t>https://www.altmetric.com/details/2411966</w:t>
              </w:r>
            </w:hyperlink>
          </w:p>
        </w:tc>
        <w:tc>
          <w:tcPr>
            <w:tcW w:w="3213" w:type="dxa"/>
            <w:vAlign w:val="bottom"/>
          </w:tcPr>
          <w:p w:rsidR="00095B41" w:rsidRPr="009A536F" w:rsidRDefault="00095B41" w:rsidP="00095B41">
            <w:pPr>
              <w:rPr>
                <w:rFonts w:ascii="Calibri" w:hAnsi="Calibri" w:cs="Calibri"/>
              </w:rPr>
            </w:pPr>
            <w:r w:rsidRPr="009A536F">
              <w:rPr>
                <w:rFonts w:ascii="Calibri" w:hAnsi="Calibri" w:cs="Calibri"/>
              </w:rPr>
              <w:t>10.1002/hec.985</w:t>
            </w:r>
          </w:p>
        </w:tc>
      </w:tr>
    </w:tbl>
    <w:p w:rsidR="001616A9" w:rsidRPr="009A536F" w:rsidRDefault="001616A9"/>
    <w:sectPr w:rsidR="001616A9" w:rsidRPr="009A536F" w:rsidSect="00BE7F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29"/>
    <w:rsid w:val="00095B41"/>
    <w:rsid w:val="001165AA"/>
    <w:rsid w:val="001616A9"/>
    <w:rsid w:val="00177BDA"/>
    <w:rsid w:val="007104A3"/>
    <w:rsid w:val="008F384C"/>
    <w:rsid w:val="009A536F"/>
    <w:rsid w:val="009E7598"/>
    <w:rsid w:val="00A942E8"/>
    <w:rsid w:val="00BE7FEA"/>
    <w:rsid w:val="00E1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98099D"/>
  <w15:chartTrackingRefBased/>
  <w15:docId w15:val="{BC857000-FA27-4368-AF36-F43C8595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16A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42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metric.com/details/2743484" TargetMode="External"/><Relationship Id="rId13" Type="http://schemas.openxmlformats.org/officeDocument/2006/relationships/hyperlink" Target="https://www.altmetric.com/details/2832841" TargetMode="External"/><Relationship Id="rId18" Type="http://schemas.openxmlformats.org/officeDocument/2006/relationships/hyperlink" Target="https://www.altmetric.com/details/47843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altmetric.com/details/5315378" TargetMode="External"/><Relationship Id="rId7" Type="http://schemas.openxmlformats.org/officeDocument/2006/relationships/hyperlink" Target="https://www.altmetric.com/details/219394" TargetMode="External"/><Relationship Id="rId12" Type="http://schemas.openxmlformats.org/officeDocument/2006/relationships/hyperlink" Target="https://www.altmetric.com/details/6235444" TargetMode="External"/><Relationship Id="rId17" Type="http://schemas.openxmlformats.org/officeDocument/2006/relationships/hyperlink" Target="https://www.altmetric.com/details/5513350" TargetMode="External"/><Relationship Id="rId25" Type="http://schemas.openxmlformats.org/officeDocument/2006/relationships/hyperlink" Target="https://www.altmetric.com/details/24119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ltmetric.com/details/746099" TargetMode="External"/><Relationship Id="rId20" Type="http://schemas.openxmlformats.org/officeDocument/2006/relationships/hyperlink" Target="https://www.altmetric.com/details/241189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ltmetric.com/details/424205" TargetMode="External"/><Relationship Id="rId11" Type="http://schemas.openxmlformats.org/officeDocument/2006/relationships/hyperlink" Target="https://www.altmetric.com/details/1631816" TargetMode="External"/><Relationship Id="rId24" Type="http://schemas.openxmlformats.org/officeDocument/2006/relationships/hyperlink" Target="https://www.altmetric.com/details/262958" TargetMode="External"/><Relationship Id="rId5" Type="http://schemas.openxmlformats.org/officeDocument/2006/relationships/hyperlink" Target="https://www.altmetric.com/details/2623765" TargetMode="External"/><Relationship Id="rId15" Type="http://schemas.openxmlformats.org/officeDocument/2006/relationships/hyperlink" Target="https://www.altmetric.com/details/2622769" TargetMode="External"/><Relationship Id="rId23" Type="http://schemas.openxmlformats.org/officeDocument/2006/relationships/hyperlink" Target="https://www.altmetric.com/details/1066029" TargetMode="External"/><Relationship Id="rId10" Type="http://schemas.openxmlformats.org/officeDocument/2006/relationships/hyperlink" Target="https://www.altmetric.com/details/15059569" TargetMode="External"/><Relationship Id="rId19" Type="http://schemas.openxmlformats.org/officeDocument/2006/relationships/hyperlink" Target="https://www.altmetric.com/details/8147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tmetric.com/details/1430954" TargetMode="External"/><Relationship Id="rId14" Type="http://schemas.openxmlformats.org/officeDocument/2006/relationships/hyperlink" Target="https://www.altmetric.com/details/933453" TargetMode="External"/><Relationship Id="rId22" Type="http://schemas.openxmlformats.org/officeDocument/2006/relationships/hyperlink" Target="https://www.altmetric.com/details/397617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9B83896-738F-4FBF-8071-5ACF645A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Tattersall</dc:creator>
  <cp:keywords/>
  <dc:description/>
  <cp:lastModifiedBy>Elsa Carron</cp:lastModifiedBy>
  <cp:revision>2</cp:revision>
  <dcterms:created xsi:type="dcterms:W3CDTF">2017-12-14T10:54:00Z</dcterms:created>
  <dcterms:modified xsi:type="dcterms:W3CDTF">2017-12-14T10:54:00Z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http://www.zotero.org/styles/frontiers-in-research-metrics-and-analytics</vt:lpwstr>
  </property>
  <property fmtid="{D5CDD505-2E9C-101B-9397-08002B2CF9AE}" pid="11" name="Mendeley Recent Style Name 4_1">
    <vt:lpwstr>Frontiers in Research Metrics and Analytics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http://csl.mendeley.com/styles/2344441/ScHARR-HARVARD-2018</vt:lpwstr>
  </property>
  <property fmtid="{D5CDD505-2E9C-101B-9397-08002B2CF9AE}" pid="19" name="Mendeley Recent Style Name 8_1">
    <vt:lpwstr>ScHARR Harvard with DOI - R Wong</vt:lpwstr>
  </property>
  <property fmtid="{D5CDD505-2E9C-101B-9397-08002B2CF9AE}" pid="20" name="Mendeley Recent Style Id 9_1">
    <vt:lpwstr>http://www.zotero.org/styles/the-open-university-harvard</vt:lpwstr>
  </property>
  <property fmtid="{D5CDD505-2E9C-101B-9397-08002B2CF9AE}" pid="21" name="Mendeley Recent Style Name 9_1">
    <vt:lpwstr>The Open University (Harvard)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9108d36e-95e7-331b-ad11-1712c2af67dc</vt:lpwstr>
  </property>
  <property fmtid="{D5CDD505-2E9C-101B-9397-08002B2CF9AE}" pid="24" name="Mendeley Citation Style_1">
    <vt:lpwstr>http://www.zotero.org/styles/the-open-university-harvard</vt:lpwstr>
  </property>
</Properties>
</file>