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08" w:rsidRPr="00497ABF" w:rsidRDefault="00954008" w:rsidP="0095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7ABF">
        <w:rPr>
          <w:rFonts w:ascii="Times New Roman" w:hAnsi="Times New Roman" w:cs="Times New Roman"/>
          <w:sz w:val="24"/>
          <w:szCs w:val="24"/>
        </w:rPr>
        <w:t>able S1</w:t>
      </w:r>
    </w:p>
    <w:p w:rsidR="00954008" w:rsidRPr="004B739F" w:rsidRDefault="00954008" w:rsidP="00954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environmental characteristics according to tree species and depths in NSPSF. All values shown are mean </w:t>
      </w:r>
      <w:r>
        <w:rPr>
          <w:rFonts w:ascii="Times New Roman" w:hAnsi="Times New Roman" w:cs="Times New Roman"/>
        </w:rPr>
        <w:t xml:space="preserve">± SE. </w:t>
      </w:r>
      <w:r>
        <w:rPr>
          <w:rFonts w:ascii="Times New Roman" w:hAnsi="Times New Roman" w:cs="Times New Roman"/>
          <w:sz w:val="24"/>
          <w:szCs w:val="24"/>
        </w:rPr>
        <w:t>DO: dissolved oxygen; TN: total nitrogen; TP: total phosphorus; TPC: total phenolic content.</w:t>
      </w:r>
    </w:p>
    <w:tbl>
      <w:tblPr>
        <w:tblStyle w:val="TableGrid"/>
        <w:tblW w:w="1388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418"/>
        <w:gridCol w:w="1275"/>
        <w:gridCol w:w="1276"/>
        <w:gridCol w:w="1559"/>
        <w:gridCol w:w="1560"/>
        <w:gridCol w:w="1560"/>
      </w:tblGrid>
      <w:tr w:rsidR="00954008" w:rsidRPr="0085079D" w:rsidTr="00AA5032">
        <w:trPr>
          <w:trHeight w:val="541"/>
          <w:jc w:val="center"/>
        </w:trPr>
        <w:tc>
          <w:tcPr>
            <w:tcW w:w="1413" w:type="dxa"/>
            <w:vMerge w:val="restart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D">
              <w:rPr>
                <w:rFonts w:ascii="Times New Roman" w:hAnsi="Times New Roman" w:cs="Times New Roman"/>
                <w:b/>
              </w:rPr>
              <w:t xml:space="preserve">Tree species and depth </w:t>
            </w:r>
          </w:p>
        </w:tc>
        <w:tc>
          <w:tcPr>
            <w:tcW w:w="1276" w:type="dxa"/>
            <w:vMerge w:val="restart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D">
              <w:rPr>
                <w:rFonts w:ascii="Times New Roman" w:hAnsi="Times New Roman" w:cs="Times New Roman"/>
                <w:b/>
              </w:rPr>
              <w:t>Water pH</w:t>
            </w:r>
          </w:p>
        </w:tc>
        <w:tc>
          <w:tcPr>
            <w:tcW w:w="2551" w:type="dxa"/>
            <w:gridSpan w:val="2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D">
              <w:rPr>
                <w:rFonts w:ascii="Times New Roman" w:hAnsi="Times New Roman" w:cs="Times New Roman"/>
                <w:b/>
              </w:rPr>
              <w:t>Peat pH</w:t>
            </w:r>
          </w:p>
        </w:tc>
        <w:tc>
          <w:tcPr>
            <w:tcW w:w="1418" w:type="dxa"/>
            <w:vMerge w:val="restart"/>
            <w:vAlign w:val="center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Organic carbon content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D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275" w:type="dxa"/>
            <w:vMerge w:val="restart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  <w:r w:rsidRPr="0085079D">
              <w:rPr>
                <w:rFonts w:ascii="Times New Roman" w:hAnsi="Times New Roman" w:cs="Times New Roman"/>
                <w:b/>
              </w:rPr>
              <w:t xml:space="preserve"> (mg/ℓ)</w:t>
            </w:r>
          </w:p>
        </w:tc>
        <w:tc>
          <w:tcPr>
            <w:tcW w:w="1276" w:type="dxa"/>
            <w:vMerge w:val="restart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85079D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559" w:type="dxa"/>
            <w:vMerge w:val="restart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85079D">
              <w:rPr>
                <w:rFonts w:ascii="Times New Roman" w:hAnsi="Times New Roman" w:cs="Times New Roman"/>
                <w:b/>
              </w:rPr>
              <w:t>P (</w:t>
            </w:r>
            <w:r w:rsidRPr="0085079D">
              <w:rPr>
                <w:rFonts w:ascii="Times New Roman" w:hAnsi="Times New Roman" w:cs="Times New Roman"/>
                <w:b/>
                <w:bCs/>
              </w:rPr>
              <w:t>µg/g)</w:t>
            </w:r>
          </w:p>
        </w:tc>
        <w:tc>
          <w:tcPr>
            <w:tcW w:w="1560" w:type="dxa"/>
            <w:vMerge w:val="restart"/>
            <w:vAlign w:val="center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D">
              <w:rPr>
                <w:rFonts w:ascii="Times New Roman" w:hAnsi="Times New Roman" w:cs="Times New Roman"/>
                <w:b/>
              </w:rPr>
              <w:t>TPC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(mg TAE/ g)</w:t>
            </w:r>
          </w:p>
        </w:tc>
        <w:tc>
          <w:tcPr>
            <w:tcW w:w="1560" w:type="dxa"/>
            <w:vMerge w:val="restart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C/ N ratio</w:t>
            </w:r>
          </w:p>
        </w:tc>
      </w:tr>
      <w:tr w:rsidR="00954008" w:rsidRPr="0085079D" w:rsidTr="00AA5032">
        <w:trPr>
          <w:trHeight w:val="691"/>
          <w:jc w:val="center"/>
        </w:trPr>
        <w:tc>
          <w:tcPr>
            <w:tcW w:w="1413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D">
              <w:rPr>
                <w:rFonts w:ascii="Times New Roman" w:hAnsi="Times New Roman" w:cs="Times New Roman"/>
                <w:b/>
              </w:rPr>
              <w:t>H</w:t>
            </w:r>
            <w:r w:rsidRPr="0085079D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85079D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276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79D">
              <w:rPr>
                <w:rFonts w:ascii="Times New Roman" w:hAnsi="Times New Roman" w:cs="Times New Roman"/>
                <w:b/>
              </w:rPr>
              <w:t>CaCl</w:t>
            </w:r>
            <w:r w:rsidRPr="0085079D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1418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54008" w:rsidRPr="0085079D" w:rsidRDefault="00954008" w:rsidP="00AA50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4008" w:rsidRPr="0085079D" w:rsidTr="00AA5032">
        <w:trPr>
          <w:jc w:val="center"/>
        </w:trPr>
        <w:tc>
          <w:tcPr>
            <w:tcW w:w="1413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079D">
              <w:rPr>
                <w:rFonts w:ascii="Times New Roman" w:hAnsi="Times New Roman" w:cs="Times New Roman"/>
                <w:i/>
              </w:rPr>
              <w:t>Eleiodoxa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0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45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90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3.45 ± 0.05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3.40 ± 0.08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3.09 ± 0.02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3.41 ± 0.11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3.29 ± 0.08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3.35 ± 0.01</w:t>
            </w:r>
          </w:p>
        </w:tc>
        <w:tc>
          <w:tcPr>
            <w:tcW w:w="1276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2.72 ± 0.17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2.52 ± 0.06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2.50 ± 0.04</w:t>
            </w:r>
          </w:p>
        </w:tc>
        <w:tc>
          <w:tcPr>
            <w:tcW w:w="1418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 ± 0.37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56.25 ± 0.34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56.51 ± 0.30</w:t>
            </w:r>
          </w:p>
        </w:tc>
        <w:tc>
          <w:tcPr>
            <w:tcW w:w="1275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1.63 ± 0.03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0.80 ± 0.09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 xml:space="preserve">0.56 ± 0.03 </w:t>
            </w:r>
          </w:p>
        </w:tc>
        <w:tc>
          <w:tcPr>
            <w:tcW w:w="1276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1.93 ± 0.20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1.60 ± 0.09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1.17 ± 0.14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214.27 ± 9.03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7A1CF8" w:rsidRDefault="00954008" w:rsidP="00AA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079D">
              <w:rPr>
                <w:rFonts w:ascii="Times New Roman" w:hAnsi="Times New Roman" w:cs="Times New Roman"/>
              </w:rPr>
              <w:t>128.57 ± 8.29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53.78 ± 9.67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78.99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26.89 </w:t>
            </w:r>
            <w:r w:rsidRPr="007A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213.00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43.54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276.29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46.59 </w:t>
            </w:r>
          </w:p>
        </w:tc>
        <w:tc>
          <w:tcPr>
            <w:tcW w:w="1560" w:type="dxa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29.28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3.03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35.41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2.22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49.71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5.79</w:t>
            </w:r>
          </w:p>
        </w:tc>
      </w:tr>
      <w:tr w:rsidR="00954008" w:rsidRPr="0085079D" w:rsidTr="00AA5032">
        <w:trPr>
          <w:jc w:val="center"/>
        </w:trPr>
        <w:tc>
          <w:tcPr>
            <w:tcW w:w="1413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079D">
              <w:rPr>
                <w:rFonts w:ascii="Times New Roman" w:hAnsi="Times New Roman" w:cs="Times New Roman"/>
                <w:i/>
              </w:rPr>
              <w:t>Koompassia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0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45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90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3.53 ± 0.09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3.35 ± 0.20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3.14 ± 0.20</w:t>
            </w:r>
          </w:p>
        </w:tc>
        <w:tc>
          <w:tcPr>
            <w:tcW w:w="1275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3.44 ± 0.03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3.62 ± 0.16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3.43 ± 0.09</w:t>
            </w:r>
          </w:p>
        </w:tc>
        <w:tc>
          <w:tcPr>
            <w:tcW w:w="1276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2.71 ± 0.03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2.75 ± 0.16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2.65 ± 0.11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55.67 ± 0.58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54.10 ± 0.74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55.71 ± 0.87</w:t>
            </w:r>
          </w:p>
        </w:tc>
        <w:tc>
          <w:tcPr>
            <w:tcW w:w="1275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1.63 ± 0.03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1.05 ± 0.11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0.77 ± 0.15</w:t>
            </w:r>
          </w:p>
        </w:tc>
        <w:tc>
          <w:tcPr>
            <w:tcW w:w="1276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1.85 ± 0.07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1.56 ± 0.09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1.12 ± 0.23</w:t>
            </w:r>
          </w:p>
        </w:tc>
        <w:tc>
          <w:tcPr>
            <w:tcW w:w="1559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230.77 ± 19.96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151.90 ± 19.98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103.13 ± 16.76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117.30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2.94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213.82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5.61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226.43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39.49</w:t>
            </w:r>
          </w:p>
        </w:tc>
        <w:tc>
          <w:tcPr>
            <w:tcW w:w="1560" w:type="dxa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30.12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1.09 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34.92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2.64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55.17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13.05</w:t>
            </w:r>
          </w:p>
        </w:tc>
      </w:tr>
      <w:tr w:rsidR="00954008" w:rsidRPr="0085079D" w:rsidTr="00AA5032">
        <w:trPr>
          <w:jc w:val="center"/>
        </w:trPr>
        <w:tc>
          <w:tcPr>
            <w:tcW w:w="1413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079D">
              <w:rPr>
                <w:rFonts w:ascii="Times New Roman" w:hAnsi="Times New Roman" w:cs="Times New Roman"/>
                <w:i/>
              </w:rPr>
              <w:t>Shorea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0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45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90 cm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3.49 ± 0.05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3.29 ± 0.09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3.28 ± 0.11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3.41 ± 0.11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3.51 ± 0.06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3.36 ± 0.17</w:t>
            </w:r>
          </w:p>
        </w:tc>
        <w:tc>
          <w:tcPr>
            <w:tcW w:w="1276" w:type="dxa"/>
            <w:vAlign w:val="center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2.92 ± 0.21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2.70 ± 0.06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2.55 ± 0.18</w:t>
            </w:r>
          </w:p>
        </w:tc>
        <w:tc>
          <w:tcPr>
            <w:tcW w:w="1418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55.61 ± 0.49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55.07 ± 0.53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55.95 ± 0.86</w:t>
            </w:r>
          </w:p>
        </w:tc>
        <w:tc>
          <w:tcPr>
            <w:tcW w:w="1275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1.67 ± 0.07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1.01 ± 0.17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0.59 ± 0.02</w:t>
            </w:r>
          </w:p>
        </w:tc>
        <w:tc>
          <w:tcPr>
            <w:tcW w:w="1276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2.12 ± 0.15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1.73 ± 0.09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1.32 ± 0.24</w:t>
            </w:r>
          </w:p>
        </w:tc>
        <w:tc>
          <w:tcPr>
            <w:tcW w:w="1559" w:type="dxa"/>
          </w:tcPr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224.23 ± 4.60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146.07 ± 10.40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85079D">
              <w:rPr>
                <w:rFonts w:ascii="Times New Roman" w:hAnsi="Times New Roman" w:cs="Times New Roman"/>
              </w:rPr>
              <w:t>65.54 ± 40.73</w:t>
            </w:r>
          </w:p>
        </w:tc>
        <w:tc>
          <w:tcPr>
            <w:tcW w:w="1560" w:type="dxa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119.83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35.58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198.12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14.78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243.97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52.38</w:t>
            </w:r>
          </w:p>
        </w:tc>
        <w:tc>
          <w:tcPr>
            <w:tcW w:w="1560" w:type="dxa"/>
          </w:tcPr>
          <w:p w:rsidR="00954008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 w:rsidRPr="00D84ED0">
              <w:rPr>
                <w:rFonts w:ascii="Times New Roman" w:hAnsi="Times New Roman" w:cs="Times New Roman"/>
              </w:rPr>
              <w:t>26.55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1.22</w:t>
            </w:r>
          </w:p>
          <w:p w:rsidR="00954008" w:rsidRDefault="00954008" w:rsidP="00AA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32.07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1.21</w:t>
            </w:r>
          </w:p>
          <w:p w:rsidR="00954008" w:rsidRPr="0085079D" w:rsidRDefault="00954008" w:rsidP="00AA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45.10 </w:t>
            </w:r>
            <w:r w:rsidRPr="0085079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4.84</w:t>
            </w:r>
          </w:p>
        </w:tc>
      </w:tr>
    </w:tbl>
    <w:p w:rsidR="00954008" w:rsidRDefault="00954008" w:rsidP="00954008"/>
    <w:p w:rsidR="00954008" w:rsidRDefault="00954008" w:rsidP="00954008"/>
    <w:p w:rsidR="00A85AF7" w:rsidRDefault="00954008" w:rsidP="0095400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85AF7" w:rsidSect="009540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08"/>
    <w:rsid w:val="00383542"/>
    <w:rsid w:val="00954008"/>
    <w:rsid w:val="00A85AF7"/>
    <w:rsid w:val="00D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1E2D4-DABC-431D-9AFF-5204E4F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008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2018-11-19T13:53:00Z</dcterms:created>
  <dcterms:modified xsi:type="dcterms:W3CDTF">2018-11-19T13:53:00Z</dcterms:modified>
</cp:coreProperties>
</file>