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53" w:rsidRDefault="00D36753">
      <w:pPr>
        <w:widowControl/>
        <w:jc w:val="left"/>
        <w:rPr>
          <w:rFonts w:ascii="Times New Roman" w:hAnsi="Times New Roman" w:cs="Times New Roman" w:hint="eastAsia"/>
          <w:b/>
          <w:sz w:val="24"/>
        </w:rPr>
      </w:pPr>
      <w:r w:rsidRPr="00D36753">
        <w:rPr>
          <w:rFonts w:ascii="Times New Roman" w:hAnsi="Times New Roman" w:cs="Times New Roman"/>
          <w:b/>
          <w:sz w:val="24"/>
        </w:rPr>
        <w:t>Supplementary materials</w:t>
      </w:r>
    </w:p>
    <w:p w:rsidR="00E22F9F" w:rsidRDefault="00E22F9F">
      <w:pPr>
        <w:widowControl/>
        <w:jc w:val="left"/>
        <w:rPr>
          <w:rFonts w:ascii="Times New Roman" w:hAnsi="Times New Roman" w:cs="Times New Roman" w:hint="eastAsia"/>
          <w:b/>
          <w:sz w:val="24"/>
        </w:rPr>
      </w:pPr>
    </w:p>
    <w:p w:rsidR="00E22F9F" w:rsidRDefault="00E22F9F" w:rsidP="00422495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Figure legends:</w:t>
      </w:r>
    </w:p>
    <w:p w:rsidR="00D36753" w:rsidRPr="00E22F9F" w:rsidRDefault="00D36753" w:rsidP="00422495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F</w:t>
      </w:r>
      <w:r>
        <w:rPr>
          <w:rFonts w:ascii="Times New Roman" w:hAnsi="Times New Roman" w:cs="Times New Roman"/>
          <w:b/>
          <w:sz w:val="24"/>
        </w:rPr>
        <w:t xml:space="preserve">igure S1. </w:t>
      </w:r>
      <w:proofErr w:type="gramStart"/>
      <w:r w:rsidR="00895F64">
        <w:rPr>
          <w:rFonts w:ascii="Times New Roman" w:hAnsi="Times New Roman" w:cs="Times New Roman"/>
          <w:sz w:val="24"/>
        </w:rPr>
        <w:t>Venn diagram</w:t>
      </w:r>
      <w:r w:rsidR="00895F64" w:rsidRPr="00895F64">
        <w:rPr>
          <w:rFonts w:ascii="Times New Roman" w:hAnsi="Times New Roman" w:cs="Times New Roman"/>
          <w:sz w:val="24"/>
        </w:rPr>
        <w:t xml:space="preserve"> representing the overlap of OTUs among different sampl</w:t>
      </w:r>
      <w:r w:rsidR="00895F64" w:rsidRPr="00895F64">
        <w:rPr>
          <w:rFonts w:ascii="Times New Roman" w:hAnsi="Times New Roman" w:cs="Times New Roman" w:hint="eastAsia"/>
          <w:sz w:val="24"/>
        </w:rPr>
        <w:t>es</w:t>
      </w:r>
      <w:r w:rsidR="00895F64" w:rsidRPr="00895F64">
        <w:rPr>
          <w:rFonts w:ascii="Times New Roman" w:hAnsi="Times New Roman" w:cs="Times New Roman"/>
          <w:sz w:val="24"/>
        </w:rPr>
        <w:t>.</w:t>
      </w:r>
      <w:proofErr w:type="gramEnd"/>
      <w:r w:rsidRPr="00895F64">
        <w:rPr>
          <w:rFonts w:ascii="Times New Roman" w:hAnsi="Times New Roman" w:cs="Times New Roman"/>
          <w:sz w:val="24"/>
        </w:rPr>
        <w:t xml:space="preserve"> </w:t>
      </w:r>
      <w:r w:rsidRPr="00E22F9F">
        <w:rPr>
          <w:rFonts w:ascii="Times New Roman" w:hAnsi="Times New Roman" w:cs="Times New Roman"/>
          <w:sz w:val="24"/>
        </w:rPr>
        <w:t xml:space="preserve">FLR: FL </w:t>
      </w:r>
      <w:r w:rsidR="00895F64">
        <w:rPr>
          <w:rFonts w:ascii="Times New Roman" w:hAnsi="Times New Roman" w:cs="Times New Roman" w:hint="eastAsia"/>
          <w:sz w:val="24"/>
        </w:rPr>
        <w:t>fraction</w:t>
      </w:r>
      <w:r w:rsidRPr="00E22F9F">
        <w:rPr>
          <w:rFonts w:ascii="Times New Roman" w:hAnsi="Times New Roman" w:cs="Times New Roman"/>
          <w:sz w:val="24"/>
        </w:rPr>
        <w:t xml:space="preserve"> at RNA level; FLD: FL </w:t>
      </w:r>
      <w:r w:rsidR="00895F64">
        <w:rPr>
          <w:rFonts w:ascii="Times New Roman" w:hAnsi="Times New Roman" w:cs="Times New Roman" w:hint="eastAsia"/>
          <w:sz w:val="24"/>
        </w:rPr>
        <w:t>fraction</w:t>
      </w:r>
      <w:r w:rsidRPr="00E22F9F">
        <w:rPr>
          <w:rFonts w:ascii="Times New Roman" w:hAnsi="Times New Roman" w:cs="Times New Roman"/>
          <w:sz w:val="24"/>
        </w:rPr>
        <w:t xml:space="preserve"> at DNA level; PAR: PA </w:t>
      </w:r>
      <w:r w:rsidR="00895F64">
        <w:rPr>
          <w:rFonts w:ascii="Times New Roman" w:hAnsi="Times New Roman" w:cs="Times New Roman" w:hint="eastAsia"/>
          <w:sz w:val="24"/>
        </w:rPr>
        <w:t>fraction</w:t>
      </w:r>
      <w:r w:rsidRPr="00E22F9F">
        <w:rPr>
          <w:rFonts w:ascii="Times New Roman" w:hAnsi="Times New Roman" w:cs="Times New Roman"/>
          <w:sz w:val="24"/>
        </w:rPr>
        <w:t xml:space="preserve"> at RNA level; PAD: PA </w:t>
      </w:r>
      <w:r w:rsidR="00895F64">
        <w:rPr>
          <w:rFonts w:ascii="Times New Roman" w:hAnsi="Times New Roman" w:cs="Times New Roman" w:hint="eastAsia"/>
          <w:sz w:val="24"/>
        </w:rPr>
        <w:t>fraction</w:t>
      </w:r>
      <w:r w:rsidRPr="00E22F9F">
        <w:rPr>
          <w:rFonts w:ascii="Times New Roman" w:hAnsi="Times New Roman" w:cs="Times New Roman"/>
          <w:sz w:val="24"/>
        </w:rPr>
        <w:t xml:space="preserve"> at DNA level</w:t>
      </w:r>
      <w:r w:rsidR="00895F64">
        <w:rPr>
          <w:rFonts w:ascii="Times New Roman" w:hAnsi="Times New Roman" w:cs="Times New Roman" w:hint="eastAsia"/>
          <w:sz w:val="24"/>
        </w:rPr>
        <w:t>.</w:t>
      </w:r>
    </w:p>
    <w:p w:rsidR="00D36753" w:rsidRDefault="00D36753" w:rsidP="00422495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sz w:val="24"/>
        </w:rPr>
      </w:pPr>
    </w:p>
    <w:p w:rsidR="00D36753" w:rsidRDefault="00D36753" w:rsidP="00422495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S2. </w:t>
      </w:r>
      <w:r w:rsidR="00895F64" w:rsidRPr="00895F64">
        <w:rPr>
          <w:rFonts w:ascii="Times New Roman" w:hAnsi="Times New Roman" w:cs="Times New Roman"/>
          <w:sz w:val="24"/>
        </w:rPr>
        <w:t xml:space="preserve">UPGMA clustering based on </w:t>
      </w:r>
      <w:r w:rsidR="00895F64" w:rsidRPr="00895F64">
        <w:rPr>
          <w:rFonts w:ascii="Times New Roman" w:hAnsi="Times New Roman" w:cs="Times New Roman"/>
          <w:sz w:val="24"/>
        </w:rPr>
        <w:t>square root transformed</w:t>
      </w:r>
      <w:r w:rsidR="00895F64" w:rsidRPr="00895F64">
        <w:rPr>
          <w:rFonts w:ascii="Times New Roman" w:hAnsi="Times New Roman" w:cs="Times New Roman"/>
          <w:sz w:val="24"/>
        </w:rPr>
        <w:t xml:space="preserve"> OTUs </w:t>
      </w:r>
      <w:r w:rsidR="00895F64" w:rsidRPr="00895F64">
        <w:rPr>
          <w:rFonts w:ascii="Times New Roman" w:hAnsi="Times New Roman" w:cs="Times New Roman"/>
          <w:sz w:val="24"/>
        </w:rPr>
        <w:t>abundance</w:t>
      </w:r>
      <w:r w:rsidR="00895F64" w:rsidRPr="00895F64">
        <w:rPr>
          <w:rFonts w:ascii="Times New Roman" w:hAnsi="Times New Roman" w:cs="Times New Roman"/>
          <w:sz w:val="24"/>
        </w:rPr>
        <w:t xml:space="preserve"> from different sampl</w:t>
      </w:r>
      <w:r w:rsidR="00895F64" w:rsidRPr="00895F64">
        <w:rPr>
          <w:rFonts w:ascii="Times New Roman" w:hAnsi="Times New Roman" w:cs="Times New Roman" w:hint="eastAsia"/>
          <w:sz w:val="24"/>
        </w:rPr>
        <w:t>es</w:t>
      </w:r>
      <w:r w:rsidR="00895F64" w:rsidRPr="00895F64">
        <w:rPr>
          <w:rFonts w:ascii="Times New Roman" w:hAnsi="Times New Roman" w:cs="Times New Roman"/>
          <w:sz w:val="24"/>
        </w:rPr>
        <w:t xml:space="preserve"> </w:t>
      </w:r>
      <w:r w:rsidR="00895F64" w:rsidRPr="00895F64">
        <w:rPr>
          <w:rFonts w:ascii="Times New Roman" w:hAnsi="Times New Roman" w:cs="Times New Roman"/>
          <w:sz w:val="24"/>
        </w:rPr>
        <w:t>at D</w:t>
      </w:r>
      <w:r w:rsidR="00895F64" w:rsidRPr="00E22F9F">
        <w:rPr>
          <w:rFonts w:ascii="Times New Roman" w:hAnsi="Times New Roman" w:cs="Times New Roman"/>
          <w:sz w:val="24"/>
        </w:rPr>
        <w:t>NA (A) and RNA (B) level</w:t>
      </w:r>
      <w:r w:rsidR="00895F64">
        <w:rPr>
          <w:rFonts w:ascii="Times New Roman" w:hAnsi="Times New Roman" w:cs="Times New Roman" w:hint="eastAsia"/>
          <w:sz w:val="24"/>
        </w:rPr>
        <w:t>.</w:t>
      </w:r>
      <w:r w:rsidR="00895F64" w:rsidRPr="00895F64">
        <w:rPr>
          <w:rFonts w:ascii="Times New Roman" w:hAnsi="Times New Roman" w:cs="Times New Roman"/>
          <w:b/>
          <w:sz w:val="24"/>
        </w:rPr>
        <w:t xml:space="preserve"> </w:t>
      </w:r>
    </w:p>
    <w:p w:rsidR="00895F64" w:rsidRPr="00895F64" w:rsidRDefault="00895F64" w:rsidP="00422495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</w:rPr>
      </w:pPr>
    </w:p>
    <w:p w:rsidR="00AC28CD" w:rsidRDefault="00AC28CD" w:rsidP="00AC28CD">
      <w:pPr>
        <w:keepNext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047619" cy="4066667"/>
            <wp:effectExtent l="0" t="0" r="63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4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8CD" w:rsidRPr="00AC28CD" w:rsidRDefault="00AC28CD" w:rsidP="00AC28CD">
      <w:pPr>
        <w:pStyle w:val="a3"/>
        <w:jc w:val="right"/>
        <w:rPr>
          <w:rFonts w:ascii="Times New Roman" w:hAnsi="Times New Roman" w:cs="Times New Roman"/>
          <w:b/>
        </w:rPr>
      </w:pPr>
      <w:r w:rsidRPr="00AC28CD">
        <w:rPr>
          <w:rFonts w:ascii="Times New Roman" w:hAnsi="Times New Roman" w:cs="Times New Roman"/>
          <w:b/>
        </w:rPr>
        <w:t>Figure S</w:t>
      </w:r>
      <w:r w:rsidRPr="00AC28CD">
        <w:rPr>
          <w:rFonts w:ascii="Times New Roman" w:hAnsi="Times New Roman" w:cs="Times New Roman"/>
          <w:b/>
        </w:rPr>
        <w:fldChar w:fldCharType="begin"/>
      </w:r>
      <w:r w:rsidRPr="00AC28CD">
        <w:rPr>
          <w:rFonts w:ascii="Times New Roman" w:hAnsi="Times New Roman" w:cs="Times New Roman"/>
          <w:b/>
        </w:rPr>
        <w:instrText xml:space="preserve"> SEQ Figure_S \* ARABIC </w:instrText>
      </w:r>
      <w:r w:rsidRPr="00AC28CD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1</w:t>
      </w:r>
      <w:r w:rsidRPr="00AC28CD">
        <w:rPr>
          <w:rFonts w:ascii="Times New Roman" w:hAnsi="Times New Roman" w:cs="Times New Roman"/>
          <w:b/>
        </w:rPr>
        <w:fldChar w:fldCharType="end"/>
      </w:r>
    </w:p>
    <w:p w:rsidR="00AC28CD" w:rsidRDefault="00AC28CD">
      <w:pPr>
        <w:widowControl/>
        <w:jc w:val="left"/>
      </w:pPr>
      <w:r>
        <w:br w:type="page"/>
      </w:r>
    </w:p>
    <w:p w:rsidR="00AC28CD" w:rsidRDefault="00AC28CD" w:rsidP="00AC28CD">
      <w:pPr>
        <w:keepNext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340096" cy="47329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8"/>
                    <a:stretch/>
                  </pic:blipFill>
                  <pic:spPr bwMode="auto">
                    <a:xfrm>
                      <a:off x="0" y="0"/>
                      <a:ext cx="5348402" cy="4740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13DA8" w:rsidRPr="00AC28CD" w:rsidRDefault="00AC28CD" w:rsidP="00AC28CD">
      <w:pPr>
        <w:pStyle w:val="a3"/>
        <w:jc w:val="right"/>
        <w:rPr>
          <w:rFonts w:ascii="Times New Roman" w:hAnsi="Times New Roman" w:cs="Times New Roman"/>
          <w:b/>
        </w:rPr>
      </w:pPr>
      <w:r w:rsidRPr="00AC28CD">
        <w:rPr>
          <w:rFonts w:ascii="Times New Roman" w:hAnsi="Times New Roman" w:cs="Times New Roman"/>
          <w:b/>
        </w:rPr>
        <w:t>Figure S</w:t>
      </w:r>
      <w:r w:rsidRPr="00AC28CD">
        <w:rPr>
          <w:rFonts w:ascii="Times New Roman" w:hAnsi="Times New Roman" w:cs="Times New Roman"/>
          <w:b/>
        </w:rPr>
        <w:fldChar w:fldCharType="begin"/>
      </w:r>
      <w:r w:rsidRPr="00AC28CD">
        <w:rPr>
          <w:rFonts w:ascii="Times New Roman" w:hAnsi="Times New Roman" w:cs="Times New Roman"/>
          <w:b/>
        </w:rPr>
        <w:instrText xml:space="preserve"> SEQ Figure_S \* ARABIC </w:instrText>
      </w:r>
      <w:r w:rsidRPr="00AC28CD">
        <w:rPr>
          <w:rFonts w:ascii="Times New Roman" w:hAnsi="Times New Roman" w:cs="Times New Roman"/>
          <w:b/>
        </w:rPr>
        <w:fldChar w:fldCharType="separate"/>
      </w:r>
      <w:r w:rsidRPr="00AC28CD">
        <w:rPr>
          <w:rFonts w:ascii="Times New Roman" w:hAnsi="Times New Roman" w:cs="Times New Roman"/>
          <w:b/>
          <w:noProof/>
        </w:rPr>
        <w:t>2</w:t>
      </w:r>
      <w:r w:rsidRPr="00AC28CD">
        <w:rPr>
          <w:rFonts w:ascii="Times New Roman" w:hAnsi="Times New Roman" w:cs="Times New Roman"/>
          <w:b/>
        </w:rPr>
        <w:fldChar w:fldCharType="end"/>
      </w:r>
    </w:p>
    <w:sectPr w:rsidR="00113DA8" w:rsidRPr="00AC2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8B" w:rsidRDefault="00E06A8B" w:rsidP="00E22F9F">
      <w:r>
        <w:separator/>
      </w:r>
    </w:p>
  </w:endnote>
  <w:endnote w:type="continuationSeparator" w:id="0">
    <w:p w:rsidR="00E06A8B" w:rsidRDefault="00E06A8B" w:rsidP="00E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8B" w:rsidRDefault="00E06A8B" w:rsidP="00E22F9F">
      <w:r>
        <w:separator/>
      </w:r>
    </w:p>
  </w:footnote>
  <w:footnote w:type="continuationSeparator" w:id="0">
    <w:p w:rsidR="00E06A8B" w:rsidRDefault="00E06A8B" w:rsidP="00E2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D0"/>
    <w:rsid w:val="00113DA8"/>
    <w:rsid w:val="00422495"/>
    <w:rsid w:val="004C6C8B"/>
    <w:rsid w:val="00895F64"/>
    <w:rsid w:val="00AC28CD"/>
    <w:rsid w:val="00C20BD0"/>
    <w:rsid w:val="00D36753"/>
    <w:rsid w:val="00E06A8B"/>
    <w:rsid w:val="00E2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C28CD"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E22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2F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2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2F9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22F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2F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C28CD"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E22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2F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2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2F9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22F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2F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2234</dc:creator>
  <cp:lastModifiedBy>fenzishengtai</cp:lastModifiedBy>
  <cp:revision>5</cp:revision>
  <dcterms:created xsi:type="dcterms:W3CDTF">2018-10-12T02:30:00Z</dcterms:created>
  <dcterms:modified xsi:type="dcterms:W3CDTF">2018-10-12T02:41:00Z</dcterms:modified>
</cp:coreProperties>
</file>