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6A6" w:rsidRPr="0078265D" w:rsidRDefault="000C16A6" w:rsidP="000C16A6">
      <w:pPr>
        <w:suppressAutoHyphens/>
        <w:spacing w:after="0" w:line="480" w:lineRule="auto"/>
        <w:jc w:val="both"/>
        <w:rPr>
          <w:rFonts w:ascii="Calibri" w:eastAsia="Calibri" w:hAnsi="Calibri" w:cs="Times New Roman"/>
          <w:sz w:val="24"/>
          <w:szCs w:val="24"/>
          <w:lang w:val="en-US" w:eastAsia="zh-CN"/>
        </w:rPr>
      </w:pPr>
      <w:r w:rsidRPr="0078265D">
        <w:rPr>
          <w:rFonts w:ascii="Times New Roman" w:eastAsia="Calibri" w:hAnsi="Times New Roman" w:cs="Times New Roman"/>
          <w:b/>
          <w:sz w:val="24"/>
          <w:szCs w:val="24"/>
          <w:lang w:val="en-US" w:eastAsia="zh-CN"/>
        </w:rPr>
        <w:t>Table S5</w:t>
      </w:r>
      <w:r w:rsidRPr="0078265D">
        <w:rPr>
          <w:rFonts w:ascii="Times New Roman" w:eastAsia="Calibri" w:hAnsi="Times New Roman" w:cs="Times New Roman"/>
          <w:sz w:val="24"/>
          <w:szCs w:val="24"/>
          <w:lang w:val="en-US" w:eastAsia="zh-CN"/>
        </w:rPr>
        <w:t xml:space="preserve">. Symbiotic responses of </w:t>
      </w:r>
      <w:r w:rsidRPr="0078265D">
        <w:rPr>
          <w:rFonts w:ascii="Times New Roman" w:eastAsia="Calibri" w:hAnsi="Times New Roman" w:cs="Times New Roman"/>
          <w:i/>
          <w:sz w:val="24"/>
          <w:szCs w:val="24"/>
          <w:lang w:val="en-US" w:eastAsia="zh-CN"/>
        </w:rPr>
        <w:t xml:space="preserve">Glycine </w:t>
      </w:r>
      <w:proofErr w:type="spellStart"/>
      <w:r w:rsidRPr="0078265D">
        <w:rPr>
          <w:rFonts w:ascii="Times New Roman" w:eastAsia="Calibri" w:hAnsi="Times New Roman" w:cs="Times New Roman"/>
          <w:i/>
          <w:sz w:val="24"/>
          <w:szCs w:val="24"/>
          <w:lang w:val="en-US" w:eastAsia="zh-CN"/>
        </w:rPr>
        <w:t>soja</w:t>
      </w:r>
      <w:proofErr w:type="spellEnd"/>
      <w:r w:rsidRPr="0078265D">
        <w:rPr>
          <w:rFonts w:ascii="Times New Roman" w:eastAsia="Calibri" w:hAnsi="Times New Roman" w:cs="Times New Roman"/>
          <w:sz w:val="24"/>
          <w:szCs w:val="24"/>
          <w:lang w:val="en-US" w:eastAsia="zh-CN"/>
        </w:rPr>
        <w:t xml:space="preserve"> accessions from Korea, Japan, Russia, and China to inoculation with </w:t>
      </w:r>
      <w:r w:rsidRPr="0078265D">
        <w:rPr>
          <w:rFonts w:ascii="Times New Roman" w:eastAsia="Calibri" w:hAnsi="Times New Roman" w:cs="Times New Roman"/>
          <w:i/>
          <w:sz w:val="24"/>
          <w:szCs w:val="24"/>
          <w:lang w:val="en-US" w:eastAsia="zh-CN"/>
        </w:rPr>
        <w:t>S. fredii</w:t>
      </w:r>
      <w:r w:rsidRPr="0078265D">
        <w:rPr>
          <w:rFonts w:ascii="Times New Roman" w:eastAsia="Calibri" w:hAnsi="Times New Roman" w:cs="Times New Roman"/>
          <w:bCs/>
          <w:i/>
          <w:sz w:val="24"/>
          <w:szCs w:val="24"/>
          <w:lang w:val="en-US" w:eastAsia="zh-CN"/>
        </w:rPr>
        <w:t xml:space="preserve"> </w:t>
      </w:r>
      <w:r w:rsidRPr="0078265D">
        <w:rPr>
          <w:rFonts w:ascii="Times New Roman" w:eastAsia="Calibri" w:hAnsi="Times New Roman" w:cs="Times New Roman"/>
          <w:bCs/>
          <w:sz w:val="24"/>
          <w:szCs w:val="24"/>
          <w:lang w:val="en-US" w:eastAsia="zh-CN"/>
        </w:rPr>
        <w:t>HH103-Rif</w:t>
      </w:r>
      <w:r w:rsidR="00C00A35">
        <w:rPr>
          <w:rFonts w:ascii="Times New Roman" w:eastAsia="Calibri" w:hAnsi="Times New Roman" w:cs="Times New Roman"/>
          <w:bCs/>
          <w:sz w:val="24"/>
          <w:szCs w:val="24"/>
          <w:vertAlign w:val="superscript"/>
          <w:lang w:val="en-US" w:eastAsia="zh-CN"/>
        </w:rPr>
        <w:t>R</w:t>
      </w:r>
      <w:bookmarkStart w:id="0" w:name="_GoBack"/>
      <w:bookmarkEnd w:id="0"/>
      <w:r w:rsidRPr="0078265D">
        <w:rPr>
          <w:rFonts w:ascii="Times New Roman" w:eastAsia="Calibri" w:hAnsi="Times New Roman" w:cs="Times New Roman"/>
          <w:bCs/>
          <w:sz w:val="24"/>
          <w:szCs w:val="24"/>
          <w:lang w:val="en-US" w:eastAsia="zh-CN"/>
        </w:rPr>
        <w:t>.</w:t>
      </w:r>
    </w:p>
    <w:tbl>
      <w:tblPr>
        <w:tblW w:w="8534" w:type="dxa"/>
        <w:tblInd w:w="-2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394"/>
        <w:gridCol w:w="1143"/>
        <w:gridCol w:w="1212"/>
        <w:gridCol w:w="1274"/>
        <w:gridCol w:w="1480"/>
        <w:gridCol w:w="1173"/>
        <w:gridCol w:w="858"/>
      </w:tblGrid>
      <w:tr w:rsidR="000C16A6" w:rsidRPr="0078265D" w:rsidTr="007359B1">
        <w:trPr>
          <w:trHeight w:val="454"/>
        </w:trPr>
        <w:tc>
          <w:tcPr>
            <w:tcW w:w="1395" w:type="dxa"/>
            <w:vMerge w:val="restart"/>
            <w:tcBorders>
              <w:top w:val="single" w:sz="4" w:space="0" w:color="000000"/>
              <w:left w:val="single" w:sz="4" w:space="0" w:color="000000"/>
              <w:bottom w:val="single" w:sz="4" w:space="0" w:color="000000"/>
            </w:tcBorders>
            <w:shd w:val="clear" w:color="auto" w:fill="auto"/>
            <w:tcMar>
              <w:left w:w="103" w:type="dxa"/>
            </w:tcMar>
            <w:vAlign w:val="center"/>
          </w:tcPr>
          <w:p w:rsidR="000C16A6" w:rsidRPr="0078265D" w:rsidRDefault="000C16A6" w:rsidP="007359B1">
            <w:pPr>
              <w:suppressAutoHyphens/>
              <w:spacing w:after="0" w:line="240" w:lineRule="auto"/>
              <w:rPr>
                <w:rFonts w:ascii="Times New Roman" w:eastAsia="Calibri" w:hAnsi="Times New Roman" w:cs="Times New Roman"/>
                <w:b/>
                <w:lang w:val="en-US" w:eastAsia="zh-CN"/>
              </w:rPr>
            </w:pPr>
            <w:r w:rsidRPr="0078265D">
              <w:rPr>
                <w:rFonts w:ascii="Times New Roman" w:eastAsia="Calibri" w:hAnsi="Times New Roman" w:cs="Times New Roman"/>
                <w:b/>
                <w:lang w:val="en-US" w:eastAsia="zh-CN"/>
              </w:rPr>
              <w:t>Accession</w:t>
            </w:r>
          </w:p>
        </w:tc>
        <w:tc>
          <w:tcPr>
            <w:tcW w:w="1152" w:type="dxa"/>
            <w:vMerge w:val="restart"/>
            <w:tcBorders>
              <w:top w:val="single" w:sz="4" w:space="0" w:color="000000"/>
              <w:left w:val="single" w:sz="4" w:space="0" w:color="000000"/>
              <w:bottom w:val="single" w:sz="4" w:space="0" w:color="000000"/>
            </w:tcBorders>
            <w:shd w:val="clear" w:color="auto" w:fill="auto"/>
            <w:tcMar>
              <w:left w:w="103" w:type="dxa"/>
            </w:tcMar>
            <w:vAlign w:val="center"/>
          </w:tcPr>
          <w:p w:rsidR="000C16A6" w:rsidRPr="0078265D" w:rsidRDefault="000C16A6" w:rsidP="007359B1">
            <w:pPr>
              <w:suppressAutoHyphens/>
              <w:spacing w:after="0" w:line="240" w:lineRule="auto"/>
              <w:rPr>
                <w:rFonts w:ascii="Times New Roman" w:eastAsia="Calibri" w:hAnsi="Times New Roman" w:cs="Times New Roman"/>
                <w:b/>
                <w:lang w:val="en-US" w:eastAsia="zh-CN"/>
              </w:rPr>
            </w:pPr>
            <w:r w:rsidRPr="0078265D">
              <w:rPr>
                <w:rFonts w:ascii="Times New Roman" w:eastAsia="Calibri" w:hAnsi="Times New Roman" w:cs="Times New Roman"/>
                <w:b/>
                <w:lang w:val="en-US" w:eastAsia="zh-CN"/>
              </w:rPr>
              <w:t>Number of nodules</w:t>
            </w:r>
          </w:p>
        </w:tc>
        <w:tc>
          <w:tcPr>
            <w:tcW w:w="1115" w:type="dxa"/>
            <w:vMerge w:val="restart"/>
            <w:tcBorders>
              <w:top w:val="single" w:sz="4" w:space="0" w:color="000000"/>
              <w:left w:val="single" w:sz="4" w:space="0" w:color="000000"/>
              <w:bottom w:val="single" w:sz="4" w:space="0" w:color="000000"/>
            </w:tcBorders>
            <w:shd w:val="clear" w:color="auto" w:fill="auto"/>
            <w:tcMar>
              <w:left w:w="103" w:type="dxa"/>
            </w:tcMar>
            <w:vAlign w:val="center"/>
          </w:tcPr>
          <w:p w:rsidR="000C16A6" w:rsidRPr="0078265D" w:rsidRDefault="000C16A6" w:rsidP="007359B1">
            <w:pPr>
              <w:suppressAutoHyphens/>
              <w:spacing w:after="0" w:line="240" w:lineRule="auto"/>
              <w:rPr>
                <w:rFonts w:ascii="Times New Roman" w:eastAsia="Calibri" w:hAnsi="Times New Roman" w:cs="Times New Roman"/>
                <w:b/>
                <w:lang w:val="en-US" w:eastAsia="zh-CN"/>
              </w:rPr>
            </w:pPr>
            <w:r w:rsidRPr="0078265D">
              <w:rPr>
                <w:rFonts w:ascii="Times New Roman" w:eastAsia="Calibri" w:hAnsi="Times New Roman" w:cs="Times New Roman"/>
                <w:b/>
                <w:lang w:val="en-US" w:eastAsia="zh-CN"/>
              </w:rPr>
              <w:t>Dry weight of nodules (mg)</w:t>
            </w:r>
          </w:p>
        </w:tc>
        <w:tc>
          <w:tcPr>
            <w:tcW w:w="3958" w:type="dxa"/>
            <w:gridSpan w:val="3"/>
            <w:tcBorders>
              <w:top w:val="single" w:sz="4" w:space="0" w:color="000000"/>
              <w:left w:val="single" w:sz="4" w:space="0" w:color="000000"/>
              <w:bottom w:val="single" w:sz="4" w:space="0" w:color="000000"/>
            </w:tcBorders>
            <w:shd w:val="clear" w:color="auto" w:fill="auto"/>
            <w:tcMar>
              <w:left w:w="103" w:type="dxa"/>
            </w:tcMar>
            <w:vAlign w:val="center"/>
          </w:tcPr>
          <w:p w:rsidR="000C16A6" w:rsidRPr="0078265D" w:rsidRDefault="000C16A6" w:rsidP="007359B1">
            <w:pPr>
              <w:suppressAutoHyphens/>
              <w:spacing w:after="0" w:line="240" w:lineRule="auto"/>
              <w:jc w:val="center"/>
              <w:rPr>
                <w:rFonts w:ascii="Times New Roman" w:eastAsia="Calibri" w:hAnsi="Times New Roman" w:cs="Times New Roman"/>
                <w:b/>
                <w:lang w:val="en-US" w:eastAsia="zh-CN"/>
              </w:rPr>
            </w:pPr>
            <w:r w:rsidRPr="0078265D">
              <w:rPr>
                <w:rFonts w:ascii="Times New Roman" w:eastAsia="Calibri" w:hAnsi="Times New Roman" w:cs="Times New Roman"/>
                <w:b/>
                <w:lang w:val="en-US" w:eastAsia="zh-CN"/>
              </w:rPr>
              <w:t xml:space="preserve">Shoot dry-weight (mg) of plants </w:t>
            </w:r>
          </w:p>
        </w:tc>
        <w:tc>
          <w:tcPr>
            <w:tcW w:w="91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C16A6" w:rsidRPr="0078265D" w:rsidRDefault="000C16A6" w:rsidP="007359B1">
            <w:pPr>
              <w:suppressAutoHyphens/>
              <w:spacing w:after="0" w:line="240" w:lineRule="auto"/>
              <w:jc w:val="center"/>
              <w:rPr>
                <w:rFonts w:ascii="Times New Roman" w:eastAsia="Calibri" w:hAnsi="Times New Roman" w:cs="Times New Roman"/>
                <w:b/>
                <w:lang w:val="en-US" w:eastAsia="zh-CN"/>
              </w:rPr>
            </w:pPr>
            <w:r w:rsidRPr="0078265D">
              <w:rPr>
                <w:rFonts w:ascii="Times New Roman" w:eastAsia="Calibri" w:hAnsi="Times New Roman" w:cs="Times New Roman"/>
                <w:b/>
                <w:lang w:val="en-US" w:eastAsia="zh-CN"/>
              </w:rPr>
              <w:t xml:space="preserve">REI </w:t>
            </w:r>
          </w:p>
          <w:p w:rsidR="000C16A6" w:rsidRPr="0078265D" w:rsidRDefault="000C16A6" w:rsidP="007359B1">
            <w:pPr>
              <w:suppressAutoHyphens/>
              <w:spacing w:after="0" w:line="240" w:lineRule="auto"/>
              <w:jc w:val="center"/>
              <w:rPr>
                <w:rFonts w:ascii="Times New Roman" w:eastAsia="Calibri" w:hAnsi="Times New Roman" w:cs="Times New Roman"/>
                <w:b/>
                <w:lang w:val="en-US" w:eastAsia="zh-CN"/>
              </w:rPr>
            </w:pPr>
            <w:r w:rsidRPr="0078265D">
              <w:rPr>
                <w:rFonts w:ascii="Times New Roman" w:eastAsia="Calibri" w:hAnsi="Times New Roman" w:cs="Times New Roman"/>
                <w:b/>
                <w:lang w:val="en-US" w:eastAsia="zh-CN"/>
              </w:rPr>
              <w:t>(%)</w:t>
            </w:r>
          </w:p>
        </w:tc>
      </w:tr>
      <w:tr w:rsidR="000C16A6" w:rsidRPr="0078265D" w:rsidTr="007359B1">
        <w:trPr>
          <w:trHeight w:val="702"/>
        </w:trPr>
        <w:tc>
          <w:tcPr>
            <w:tcW w:w="1395" w:type="dxa"/>
            <w:vMerge/>
            <w:tcBorders>
              <w:top w:val="single" w:sz="4" w:space="0" w:color="000000"/>
              <w:left w:val="single" w:sz="4" w:space="0" w:color="000000"/>
              <w:bottom w:val="single" w:sz="4" w:space="0" w:color="000000"/>
            </w:tcBorders>
            <w:shd w:val="clear" w:color="auto" w:fill="auto"/>
            <w:tcMar>
              <w:left w:w="103" w:type="dxa"/>
            </w:tcMar>
            <w:vAlign w:val="center"/>
          </w:tcPr>
          <w:p w:rsidR="000C16A6" w:rsidRPr="0078265D" w:rsidRDefault="000C16A6" w:rsidP="007359B1">
            <w:pPr>
              <w:suppressAutoHyphens/>
              <w:snapToGrid w:val="0"/>
              <w:spacing w:after="0" w:line="240" w:lineRule="auto"/>
              <w:rPr>
                <w:rFonts w:ascii="Times New Roman" w:eastAsia="Calibri" w:hAnsi="Times New Roman" w:cs="Times New Roman"/>
                <w:lang w:val="en-US" w:eastAsia="es-ES"/>
              </w:rPr>
            </w:pPr>
          </w:p>
        </w:tc>
        <w:tc>
          <w:tcPr>
            <w:tcW w:w="1152" w:type="dxa"/>
            <w:vMerge/>
            <w:tcBorders>
              <w:top w:val="single" w:sz="4" w:space="0" w:color="000000"/>
              <w:left w:val="single" w:sz="4" w:space="0" w:color="000000"/>
              <w:bottom w:val="single" w:sz="4" w:space="0" w:color="000000"/>
            </w:tcBorders>
            <w:shd w:val="clear" w:color="auto" w:fill="auto"/>
            <w:tcMar>
              <w:left w:w="103" w:type="dxa"/>
            </w:tcMar>
            <w:vAlign w:val="center"/>
          </w:tcPr>
          <w:p w:rsidR="000C16A6" w:rsidRPr="0078265D" w:rsidRDefault="000C16A6" w:rsidP="007359B1">
            <w:pPr>
              <w:suppressAutoHyphens/>
              <w:snapToGrid w:val="0"/>
              <w:spacing w:after="0" w:line="240" w:lineRule="auto"/>
              <w:rPr>
                <w:rFonts w:ascii="Times New Roman" w:eastAsia="Calibri" w:hAnsi="Times New Roman" w:cs="Times New Roman"/>
                <w:lang w:val="en-US" w:eastAsia="es-ES"/>
              </w:rPr>
            </w:pPr>
          </w:p>
        </w:tc>
        <w:tc>
          <w:tcPr>
            <w:tcW w:w="1115" w:type="dxa"/>
            <w:vMerge/>
            <w:tcBorders>
              <w:top w:val="single" w:sz="4" w:space="0" w:color="000000"/>
              <w:left w:val="single" w:sz="4" w:space="0" w:color="000000"/>
              <w:bottom w:val="single" w:sz="4" w:space="0" w:color="000000"/>
            </w:tcBorders>
            <w:shd w:val="clear" w:color="auto" w:fill="auto"/>
            <w:tcMar>
              <w:left w:w="103" w:type="dxa"/>
            </w:tcMar>
            <w:vAlign w:val="center"/>
          </w:tcPr>
          <w:p w:rsidR="000C16A6" w:rsidRPr="0078265D" w:rsidRDefault="000C16A6" w:rsidP="007359B1">
            <w:pPr>
              <w:suppressAutoHyphens/>
              <w:snapToGrid w:val="0"/>
              <w:spacing w:after="0" w:line="240" w:lineRule="auto"/>
              <w:rPr>
                <w:rFonts w:ascii="Times New Roman" w:eastAsia="Calibri" w:hAnsi="Times New Roman" w:cs="Times New Roman"/>
                <w:lang w:val="en-US" w:eastAsia="es-ES"/>
              </w:rPr>
            </w:pPr>
          </w:p>
        </w:tc>
        <w:tc>
          <w:tcPr>
            <w:tcW w:w="1287" w:type="dxa"/>
            <w:tcBorders>
              <w:top w:val="single" w:sz="4" w:space="0" w:color="000000"/>
              <w:left w:val="single" w:sz="4" w:space="0" w:color="000000"/>
              <w:bottom w:val="single" w:sz="4" w:space="0" w:color="000000"/>
            </w:tcBorders>
            <w:shd w:val="clear" w:color="auto" w:fill="auto"/>
            <w:tcMar>
              <w:left w:w="103" w:type="dxa"/>
            </w:tcMar>
            <w:vAlign w:val="center"/>
          </w:tcPr>
          <w:p w:rsidR="000C16A6" w:rsidRPr="0078265D" w:rsidRDefault="000C16A6" w:rsidP="007359B1">
            <w:pPr>
              <w:suppressAutoHyphens/>
              <w:spacing w:after="0" w:line="240" w:lineRule="auto"/>
              <w:rPr>
                <w:rFonts w:ascii="Times New Roman" w:eastAsia="Calibri" w:hAnsi="Times New Roman" w:cs="Times New Roman"/>
                <w:b/>
                <w:lang w:val="en-US" w:eastAsia="zh-CN"/>
              </w:rPr>
            </w:pPr>
            <w:r w:rsidRPr="0078265D">
              <w:rPr>
                <w:rFonts w:ascii="Times New Roman" w:eastAsia="Calibri" w:hAnsi="Times New Roman" w:cs="Times New Roman"/>
                <w:b/>
                <w:lang w:val="en-US" w:eastAsia="zh-CN"/>
              </w:rPr>
              <w:t xml:space="preserve">Inoculated </w:t>
            </w:r>
          </w:p>
        </w:tc>
        <w:tc>
          <w:tcPr>
            <w:tcW w:w="1482" w:type="dxa"/>
            <w:tcBorders>
              <w:top w:val="single" w:sz="4" w:space="0" w:color="000000"/>
              <w:left w:val="single" w:sz="4" w:space="0" w:color="000000"/>
              <w:bottom w:val="single" w:sz="4" w:space="0" w:color="000000"/>
            </w:tcBorders>
            <w:shd w:val="clear" w:color="auto" w:fill="auto"/>
            <w:tcMar>
              <w:left w:w="103" w:type="dxa"/>
            </w:tcMar>
            <w:vAlign w:val="center"/>
          </w:tcPr>
          <w:p w:rsidR="000C16A6" w:rsidRPr="0078265D" w:rsidRDefault="000C16A6" w:rsidP="007359B1">
            <w:pPr>
              <w:suppressAutoHyphens/>
              <w:spacing w:after="0" w:line="240" w:lineRule="auto"/>
              <w:jc w:val="center"/>
              <w:rPr>
                <w:rFonts w:ascii="Times New Roman" w:eastAsia="Calibri" w:hAnsi="Times New Roman" w:cs="Times New Roman"/>
                <w:b/>
                <w:lang w:val="en-US" w:eastAsia="zh-CN"/>
              </w:rPr>
            </w:pPr>
            <w:r w:rsidRPr="0078265D">
              <w:rPr>
                <w:rFonts w:ascii="Times New Roman" w:eastAsia="Calibri" w:hAnsi="Times New Roman" w:cs="Times New Roman"/>
                <w:b/>
                <w:lang w:val="en-US" w:eastAsia="zh-CN"/>
              </w:rPr>
              <w:t xml:space="preserve">Uninoculated </w:t>
            </w:r>
          </w:p>
        </w:tc>
        <w:tc>
          <w:tcPr>
            <w:tcW w:w="1189" w:type="dxa"/>
            <w:tcBorders>
              <w:top w:val="single" w:sz="4" w:space="0" w:color="000000"/>
              <w:left w:val="single" w:sz="4" w:space="0" w:color="000000"/>
              <w:bottom w:val="single" w:sz="4" w:space="0" w:color="000000"/>
            </w:tcBorders>
            <w:shd w:val="clear" w:color="auto" w:fill="auto"/>
            <w:tcMar>
              <w:left w:w="103" w:type="dxa"/>
            </w:tcMar>
            <w:vAlign w:val="center"/>
          </w:tcPr>
          <w:p w:rsidR="000C16A6" w:rsidRPr="0078265D" w:rsidRDefault="000C16A6" w:rsidP="007359B1">
            <w:pPr>
              <w:suppressAutoHyphens/>
              <w:spacing w:after="0" w:line="240" w:lineRule="auto"/>
              <w:rPr>
                <w:rFonts w:ascii="Times New Roman" w:eastAsia="Calibri" w:hAnsi="Times New Roman" w:cs="Times New Roman"/>
                <w:b/>
                <w:lang w:val="en-US" w:eastAsia="zh-CN"/>
              </w:rPr>
            </w:pPr>
            <w:r w:rsidRPr="0078265D">
              <w:rPr>
                <w:rFonts w:ascii="Times New Roman" w:eastAsia="Calibri" w:hAnsi="Times New Roman" w:cs="Times New Roman"/>
                <w:b/>
                <w:lang w:val="en-US" w:eastAsia="zh-CN"/>
              </w:rPr>
              <w:t>N-fertilized</w:t>
            </w:r>
          </w:p>
        </w:tc>
        <w:tc>
          <w:tcPr>
            <w:tcW w:w="914"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C16A6" w:rsidRPr="0078265D" w:rsidRDefault="000C16A6" w:rsidP="007359B1">
            <w:pPr>
              <w:suppressAutoHyphens/>
              <w:snapToGrid w:val="0"/>
              <w:spacing w:after="0" w:line="240" w:lineRule="auto"/>
              <w:rPr>
                <w:rFonts w:ascii="Times New Roman" w:eastAsia="Calibri" w:hAnsi="Times New Roman" w:cs="Times New Roman"/>
                <w:lang w:val="es-ES" w:eastAsia="zh-CN"/>
              </w:rPr>
            </w:pPr>
          </w:p>
        </w:tc>
      </w:tr>
      <w:tr w:rsidR="000C16A6" w:rsidRPr="0078265D" w:rsidTr="007359B1">
        <w:tc>
          <w:tcPr>
            <w:tcW w:w="8534" w:type="dxa"/>
            <w:gridSpan w:val="7"/>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C16A6" w:rsidRPr="0078265D" w:rsidRDefault="000C16A6" w:rsidP="007359B1">
            <w:pPr>
              <w:suppressAutoHyphens/>
              <w:spacing w:after="0" w:line="240" w:lineRule="auto"/>
              <w:jc w:val="center"/>
              <w:rPr>
                <w:rFonts w:ascii="Times New Roman" w:eastAsia="Calibri" w:hAnsi="Times New Roman" w:cs="Times New Roman"/>
                <w:b/>
                <w:lang w:val="en-US" w:eastAsia="zh-CN"/>
              </w:rPr>
            </w:pPr>
            <w:r w:rsidRPr="0078265D">
              <w:rPr>
                <w:rFonts w:ascii="Times New Roman" w:eastAsia="Calibri" w:hAnsi="Times New Roman" w:cs="Times New Roman"/>
                <w:b/>
                <w:lang w:val="en-US" w:eastAsia="zh-CN"/>
              </w:rPr>
              <w:t xml:space="preserve">Wild-soybean accessions from Korea </w:t>
            </w:r>
          </w:p>
        </w:tc>
      </w:tr>
      <w:tr w:rsidR="000C16A6" w:rsidRPr="0078265D" w:rsidTr="007359B1">
        <w:trPr>
          <w:trHeight w:val="397"/>
        </w:trPr>
        <w:tc>
          <w:tcPr>
            <w:tcW w:w="1395" w:type="dxa"/>
            <w:tcBorders>
              <w:top w:val="single" w:sz="4" w:space="0" w:color="000000"/>
              <w:left w:val="single" w:sz="4" w:space="0" w:color="000000"/>
              <w:bottom w:val="single" w:sz="4" w:space="0" w:color="000000"/>
            </w:tcBorders>
            <w:shd w:val="clear" w:color="auto" w:fill="auto"/>
            <w:tcMar>
              <w:left w:w="103" w:type="dxa"/>
            </w:tcMar>
            <w:vAlign w:val="center"/>
          </w:tcPr>
          <w:p w:rsidR="000C16A6" w:rsidRPr="0078265D" w:rsidRDefault="000C16A6" w:rsidP="007359B1">
            <w:pPr>
              <w:suppressAutoHyphens/>
              <w:spacing w:after="0" w:line="240" w:lineRule="auto"/>
              <w:jc w:val="center"/>
              <w:rPr>
                <w:rFonts w:ascii="Times New Roman" w:eastAsia="Calibri" w:hAnsi="Times New Roman" w:cs="Times New Roman"/>
                <w:lang w:val="en-US" w:eastAsia="zh-CN"/>
              </w:rPr>
            </w:pPr>
            <w:r w:rsidRPr="0078265D">
              <w:rPr>
                <w:rFonts w:ascii="Times New Roman" w:eastAsia="Calibri" w:hAnsi="Times New Roman" w:cs="Times New Roman"/>
                <w:lang w:val="en-US" w:eastAsia="zh-CN"/>
              </w:rPr>
              <w:t>K1</w:t>
            </w:r>
          </w:p>
        </w:tc>
        <w:tc>
          <w:tcPr>
            <w:tcW w:w="1152" w:type="dxa"/>
            <w:tcBorders>
              <w:top w:val="single" w:sz="4" w:space="0" w:color="000000"/>
              <w:left w:val="single" w:sz="4" w:space="0" w:color="000000"/>
              <w:bottom w:val="single" w:sz="4" w:space="0" w:color="000000"/>
            </w:tcBorders>
            <w:shd w:val="clear" w:color="auto" w:fill="auto"/>
            <w:tcMar>
              <w:left w:w="103" w:type="dxa"/>
            </w:tcMar>
            <w:vAlign w:val="center"/>
          </w:tcPr>
          <w:p w:rsidR="000C16A6" w:rsidRPr="002C20B1" w:rsidRDefault="000C16A6" w:rsidP="007359B1">
            <w:pPr>
              <w:spacing w:after="0" w:line="240" w:lineRule="auto"/>
              <w:jc w:val="center"/>
              <w:rPr>
                <w:rFonts w:ascii="Times New Roman" w:hAnsi="Times New Roman"/>
              </w:rPr>
            </w:pPr>
            <w:r w:rsidRPr="00733E42">
              <w:rPr>
                <w:rFonts w:ascii="Times New Roman" w:hAnsi="Times New Roman"/>
              </w:rPr>
              <w:t>14.7±5.</w:t>
            </w:r>
            <w:r>
              <w:rPr>
                <w:rFonts w:ascii="Times New Roman" w:hAnsi="Times New Roman"/>
              </w:rPr>
              <w:t>0</w:t>
            </w:r>
            <w:r w:rsidRPr="00733E42">
              <w:rPr>
                <w:rFonts w:ascii="Times New Roman" w:hAnsi="Times New Roman"/>
              </w:rPr>
              <w:t xml:space="preserve"> b</w:t>
            </w:r>
          </w:p>
        </w:tc>
        <w:tc>
          <w:tcPr>
            <w:tcW w:w="1115" w:type="dxa"/>
            <w:tcBorders>
              <w:top w:val="single" w:sz="4" w:space="0" w:color="000000"/>
              <w:left w:val="single" w:sz="4" w:space="0" w:color="000000"/>
              <w:bottom w:val="single" w:sz="4" w:space="0" w:color="000000"/>
            </w:tcBorders>
            <w:shd w:val="clear" w:color="auto" w:fill="auto"/>
            <w:tcMar>
              <w:left w:w="103" w:type="dxa"/>
            </w:tcMar>
            <w:vAlign w:val="center"/>
          </w:tcPr>
          <w:p w:rsidR="000C16A6" w:rsidRPr="002C20B1" w:rsidRDefault="000C16A6" w:rsidP="007359B1">
            <w:pPr>
              <w:spacing w:after="0" w:line="240" w:lineRule="auto"/>
              <w:jc w:val="center"/>
              <w:rPr>
                <w:rFonts w:ascii="Times New Roman" w:hAnsi="Times New Roman"/>
              </w:rPr>
            </w:pPr>
            <w:r w:rsidRPr="00733E42">
              <w:rPr>
                <w:rFonts w:ascii="Times New Roman" w:hAnsi="Times New Roman"/>
              </w:rPr>
              <w:t>18.0</w:t>
            </w:r>
            <w:r>
              <w:rPr>
                <w:rFonts w:ascii="Times New Roman" w:hAnsi="Times New Roman"/>
              </w:rPr>
              <w:t>±2.6</w:t>
            </w:r>
            <w:r w:rsidRPr="00733E42">
              <w:rPr>
                <w:rFonts w:ascii="Times New Roman" w:hAnsi="Times New Roman"/>
              </w:rPr>
              <w:t xml:space="preserve"> c</w:t>
            </w:r>
          </w:p>
        </w:tc>
        <w:tc>
          <w:tcPr>
            <w:tcW w:w="1287" w:type="dxa"/>
            <w:tcBorders>
              <w:top w:val="single" w:sz="4" w:space="0" w:color="000000"/>
              <w:left w:val="single" w:sz="4" w:space="0" w:color="000000"/>
              <w:bottom w:val="single" w:sz="4" w:space="0" w:color="000000"/>
            </w:tcBorders>
            <w:shd w:val="clear" w:color="auto" w:fill="auto"/>
            <w:tcMar>
              <w:left w:w="103" w:type="dxa"/>
            </w:tcMar>
            <w:vAlign w:val="center"/>
          </w:tcPr>
          <w:p w:rsidR="000C16A6" w:rsidRPr="002C20B1" w:rsidRDefault="000C16A6" w:rsidP="007359B1">
            <w:pPr>
              <w:spacing w:after="0" w:line="240" w:lineRule="auto"/>
              <w:jc w:val="center"/>
              <w:rPr>
                <w:rFonts w:ascii="Times New Roman" w:hAnsi="Times New Roman"/>
              </w:rPr>
            </w:pPr>
            <w:r w:rsidRPr="00733E42">
              <w:rPr>
                <w:rFonts w:ascii="Times New Roman" w:hAnsi="Times New Roman"/>
              </w:rPr>
              <w:t>121</w:t>
            </w:r>
            <w:r>
              <w:rPr>
                <w:rFonts w:ascii="Times New Roman" w:hAnsi="Times New Roman"/>
              </w:rPr>
              <w:t>±16</w:t>
            </w:r>
            <w:r w:rsidRPr="00733E42">
              <w:rPr>
                <w:rFonts w:ascii="Times New Roman" w:hAnsi="Times New Roman"/>
              </w:rPr>
              <w:t xml:space="preserve"> d</w:t>
            </w:r>
          </w:p>
        </w:tc>
        <w:tc>
          <w:tcPr>
            <w:tcW w:w="1482" w:type="dxa"/>
            <w:tcBorders>
              <w:top w:val="single" w:sz="4" w:space="0" w:color="000000"/>
              <w:left w:val="single" w:sz="4" w:space="0" w:color="000000"/>
              <w:bottom w:val="single" w:sz="4" w:space="0" w:color="000000"/>
            </w:tcBorders>
            <w:shd w:val="clear" w:color="auto" w:fill="auto"/>
            <w:tcMar>
              <w:left w:w="103" w:type="dxa"/>
            </w:tcMar>
            <w:vAlign w:val="center"/>
          </w:tcPr>
          <w:p w:rsidR="000C16A6" w:rsidRPr="00733E42" w:rsidRDefault="000C16A6" w:rsidP="007359B1">
            <w:pPr>
              <w:spacing w:after="0" w:line="240" w:lineRule="auto"/>
              <w:jc w:val="center"/>
              <w:rPr>
                <w:rFonts w:ascii="Times New Roman" w:hAnsi="Times New Roman"/>
              </w:rPr>
            </w:pPr>
            <w:r w:rsidRPr="00733E42">
              <w:rPr>
                <w:rFonts w:ascii="Times New Roman" w:hAnsi="Times New Roman"/>
              </w:rPr>
              <w:t>112</w:t>
            </w:r>
            <w:r>
              <w:rPr>
                <w:rFonts w:ascii="Times New Roman" w:hAnsi="Times New Roman"/>
              </w:rPr>
              <w:t>±7</w:t>
            </w:r>
            <w:r w:rsidRPr="00733E42">
              <w:rPr>
                <w:rFonts w:ascii="Times New Roman" w:hAnsi="Times New Roman"/>
              </w:rPr>
              <w:t xml:space="preserve"> d</w:t>
            </w:r>
          </w:p>
        </w:tc>
        <w:tc>
          <w:tcPr>
            <w:tcW w:w="1189" w:type="dxa"/>
            <w:tcBorders>
              <w:top w:val="single" w:sz="4" w:space="0" w:color="000000"/>
              <w:left w:val="single" w:sz="4" w:space="0" w:color="000000"/>
              <w:bottom w:val="single" w:sz="4" w:space="0" w:color="000000"/>
            </w:tcBorders>
            <w:shd w:val="clear" w:color="auto" w:fill="auto"/>
            <w:tcMar>
              <w:left w:w="103" w:type="dxa"/>
            </w:tcMar>
            <w:vAlign w:val="center"/>
          </w:tcPr>
          <w:p w:rsidR="000C16A6" w:rsidRPr="002C20B1" w:rsidRDefault="000C16A6" w:rsidP="007359B1">
            <w:pPr>
              <w:spacing w:after="0" w:line="240" w:lineRule="auto"/>
              <w:jc w:val="center"/>
              <w:rPr>
                <w:rFonts w:ascii="Times New Roman" w:hAnsi="Times New Roman"/>
              </w:rPr>
            </w:pPr>
            <w:r w:rsidRPr="00733E42">
              <w:rPr>
                <w:rFonts w:ascii="Times New Roman" w:hAnsi="Times New Roman"/>
              </w:rPr>
              <w:t>4780</w:t>
            </w:r>
            <w:r>
              <w:rPr>
                <w:rFonts w:ascii="Times New Roman" w:hAnsi="Times New Roman"/>
              </w:rPr>
              <w:t>±125</w:t>
            </w:r>
            <w:r w:rsidRPr="00733E42">
              <w:rPr>
                <w:rFonts w:ascii="Times New Roman" w:hAnsi="Times New Roman"/>
              </w:rPr>
              <w:t xml:space="preserve"> c</w:t>
            </w:r>
          </w:p>
        </w:tc>
        <w:tc>
          <w:tcPr>
            <w:tcW w:w="9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C16A6" w:rsidRPr="0078265D" w:rsidRDefault="000C16A6" w:rsidP="007359B1">
            <w:pPr>
              <w:suppressAutoHyphens/>
              <w:spacing w:after="0" w:line="240" w:lineRule="auto"/>
              <w:jc w:val="center"/>
              <w:rPr>
                <w:rFonts w:ascii="Times New Roman" w:eastAsia="Calibri" w:hAnsi="Times New Roman" w:cs="Times New Roman"/>
                <w:lang w:val="pt-BR" w:eastAsia="zh-CN"/>
              </w:rPr>
            </w:pPr>
            <w:r w:rsidRPr="0078265D">
              <w:rPr>
                <w:rFonts w:ascii="Times New Roman" w:eastAsia="Calibri" w:hAnsi="Times New Roman" w:cs="Times New Roman"/>
                <w:lang w:val="pt-BR" w:eastAsia="zh-CN"/>
              </w:rPr>
              <w:t>0.2</w:t>
            </w:r>
          </w:p>
        </w:tc>
      </w:tr>
      <w:tr w:rsidR="000C16A6" w:rsidRPr="0078265D" w:rsidTr="007359B1">
        <w:trPr>
          <w:trHeight w:val="397"/>
        </w:trPr>
        <w:tc>
          <w:tcPr>
            <w:tcW w:w="1395" w:type="dxa"/>
            <w:tcBorders>
              <w:top w:val="single" w:sz="4" w:space="0" w:color="000000"/>
              <w:left w:val="single" w:sz="4" w:space="0" w:color="000000"/>
              <w:bottom w:val="single" w:sz="4" w:space="0" w:color="000000"/>
            </w:tcBorders>
            <w:shd w:val="clear" w:color="auto" w:fill="auto"/>
            <w:tcMar>
              <w:left w:w="103" w:type="dxa"/>
            </w:tcMar>
            <w:vAlign w:val="center"/>
          </w:tcPr>
          <w:p w:rsidR="000C16A6" w:rsidRPr="0078265D" w:rsidRDefault="000C16A6" w:rsidP="007359B1">
            <w:pPr>
              <w:suppressAutoHyphens/>
              <w:spacing w:after="0" w:line="240" w:lineRule="auto"/>
              <w:jc w:val="center"/>
              <w:rPr>
                <w:rFonts w:ascii="Times New Roman" w:eastAsia="Calibri" w:hAnsi="Times New Roman" w:cs="Times New Roman"/>
                <w:lang w:val="pt-BR" w:eastAsia="zh-CN"/>
              </w:rPr>
            </w:pPr>
            <w:r w:rsidRPr="0078265D">
              <w:rPr>
                <w:rFonts w:ascii="Times New Roman" w:eastAsia="Calibri" w:hAnsi="Times New Roman" w:cs="Times New Roman"/>
                <w:lang w:val="pt-BR" w:eastAsia="zh-CN"/>
              </w:rPr>
              <w:t>K2</w:t>
            </w:r>
          </w:p>
        </w:tc>
        <w:tc>
          <w:tcPr>
            <w:tcW w:w="1152" w:type="dxa"/>
            <w:tcBorders>
              <w:top w:val="single" w:sz="4" w:space="0" w:color="000000"/>
              <w:left w:val="single" w:sz="4" w:space="0" w:color="000000"/>
              <w:bottom w:val="single" w:sz="4" w:space="0" w:color="000000"/>
            </w:tcBorders>
            <w:shd w:val="clear" w:color="auto" w:fill="auto"/>
            <w:tcMar>
              <w:left w:w="103" w:type="dxa"/>
            </w:tcMar>
            <w:vAlign w:val="center"/>
          </w:tcPr>
          <w:p w:rsidR="000C16A6" w:rsidRPr="002C20B1" w:rsidRDefault="000C16A6" w:rsidP="007359B1">
            <w:pPr>
              <w:spacing w:after="0" w:line="240" w:lineRule="auto"/>
              <w:jc w:val="center"/>
              <w:rPr>
                <w:rFonts w:ascii="Times New Roman" w:hAnsi="Times New Roman"/>
              </w:rPr>
            </w:pPr>
            <w:r w:rsidRPr="00733E42">
              <w:rPr>
                <w:rFonts w:ascii="Times New Roman" w:hAnsi="Times New Roman"/>
              </w:rPr>
              <w:t>74.0</w:t>
            </w:r>
            <w:r>
              <w:rPr>
                <w:rFonts w:ascii="Times New Roman" w:hAnsi="Times New Roman"/>
              </w:rPr>
              <w:t>±16.9</w:t>
            </w:r>
            <w:r w:rsidRPr="00733E42">
              <w:rPr>
                <w:rFonts w:ascii="Times New Roman" w:hAnsi="Times New Roman"/>
              </w:rPr>
              <w:t xml:space="preserve"> a</w:t>
            </w:r>
          </w:p>
        </w:tc>
        <w:tc>
          <w:tcPr>
            <w:tcW w:w="1115" w:type="dxa"/>
            <w:tcBorders>
              <w:top w:val="single" w:sz="4" w:space="0" w:color="000000"/>
              <w:left w:val="single" w:sz="4" w:space="0" w:color="000000"/>
              <w:bottom w:val="single" w:sz="4" w:space="0" w:color="000000"/>
            </w:tcBorders>
            <w:shd w:val="clear" w:color="auto" w:fill="auto"/>
            <w:tcMar>
              <w:left w:w="103" w:type="dxa"/>
            </w:tcMar>
            <w:vAlign w:val="center"/>
          </w:tcPr>
          <w:p w:rsidR="000C16A6" w:rsidRPr="002C20B1" w:rsidRDefault="000C16A6" w:rsidP="007359B1">
            <w:pPr>
              <w:spacing w:after="0" w:line="240" w:lineRule="auto"/>
              <w:jc w:val="center"/>
              <w:rPr>
                <w:rFonts w:ascii="Times New Roman" w:hAnsi="Times New Roman"/>
              </w:rPr>
            </w:pPr>
            <w:r w:rsidRPr="00733E42">
              <w:rPr>
                <w:rFonts w:ascii="Times New Roman" w:hAnsi="Times New Roman"/>
              </w:rPr>
              <w:t>51.0</w:t>
            </w:r>
            <w:r>
              <w:rPr>
                <w:rFonts w:ascii="Times New Roman" w:hAnsi="Times New Roman"/>
              </w:rPr>
              <w:t>±4.2</w:t>
            </w:r>
            <w:r w:rsidRPr="00733E42">
              <w:rPr>
                <w:rFonts w:ascii="Times New Roman" w:hAnsi="Times New Roman"/>
              </w:rPr>
              <w:t xml:space="preserve"> a</w:t>
            </w:r>
          </w:p>
        </w:tc>
        <w:tc>
          <w:tcPr>
            <w:tcW w:w="1287" w:type="dxa"/>
            <w:tcBorders>
              <w:top w:val="single" w:sz="4" w:space="0" w:color="000000"/>
              <w:left w:val="single" w:sz="4" w:space="0" w:color="000000"/>
              <w:bottom w:val="single" w:sz="4" w:space="0" w:color="000000"/>
            </w:tcBorders>
            <w:shd w:val="clear" w:color="auto" w:fill="auto"/>
            <w:tcMar>
              <w:left w:w="103" w:type="dxa"/>
            </w:tcMar>
            <w:vAlign w:val="center"/>
          </w:tcPr>
          <w:p w:rsidR="000C16A6" w:rsidRPr="002C20B1" w:rsidRDefault="000C16A6" w:rsidP="007359B1">
            <w:pPr>
              <w:spacing w:after="0" w:line="240" w:lineRule="auto"/>
              <w:jc w:val="center"/>
              <w:rPr>
                <w:rFonts w:ascii="Times New Roman" w:hAnsi="Times New Roman"/>
              </w:rPr>
            </w:pPr>
            <w:r w:rsidRPr="00733E42">
              <w:rPr>
                <w:rFonts w:ascii="Times New Roman" w:hAnsi="Times New Roman"/>
              </w:rPr>
              <w:t>195</w:t>
            </w:r>
            <w:r>
              <w:rPr>
                <w:rFonts w:ascii="Times New Roman" w:hAnsi="Times New Roman"/>
              </w:rPr>
              <w:t>±33</w:t>
            </w:r>
            <w:r w:rsidRPr="00733E42">
              <w:rPr>
                <w:rFonts w:ascii="Times New Roman" w:hAnsi="Times New Roman"/>
              </w:rPr>
              <w:t xml:space="preserve"> d</w:t>
            </w:r>
          </w:p>
        </w:tc>
        <w:tc>
          <w:tcPr>
            <w:tcW w:w="1482" w:type="dxa"/>
            <w:tcBorders>
              <w:top w:val="single" w:sz="4" w:space="0" w:color="000000"/>
              <w:left w:val="single" w:sz="4" w:space="0" w:color="000000"/>
              <w:bottom w:val="single" w:sz="4" w:space="0" w:color="000000"/>
            </w:tcBorders>
            <w:shd w:val="clear" w:color="auto" w:fill="auto"/>
            <w:tcMar>
              <w:left w:w="103" w:type="dxa"/>
            </w:tcMar>
            <w:vAlign w:val="center"/>
          </w:tcPr>
          <w:p w:rsidR="000C16A6" w:rsidRPr="00733E42" w:rsidRDefault="000C16A6" w:rsidP="007359B1">
            <w:pPr>
              <w:spacing w:after="0" w:line="240" w:lineRule="auto"/>
              <w:jc w:val="center"/>
              <w:rPr>
                <w:rFonts w:ascii="Times New Roman" w:hAnsi="Times New Roman"/>
              </w:rPr>
            </w:pPr>
            <w:r w:rsidRPr="00733E42">
              <w:rPr>
                <w:rFonts w:ascii="Times New Roman" w:hAnsi="Times New Roman"/>
              </w:rPr>
              <w:t>121</w:t>
            </w:r>
            <w:r>
              <w:rPr>
                <w:rFonts w:ascii="Times New Roman" w:hAnsi="Times New Roman"/>
              </w:rPr>
              <w:t>±21</w:t>
            </w:r>
            <w:r w:rsidRPr="00733E42">
              <w:rPr>
                <w:rFonts w:ascii="Times New Roman" w:hAnsi="Times New Roman"/>
              </w:rPr>
              <w:t xml:space="preserve"> d</w:t>
            </w:r>
          </w:p>
        </w:tc>
        <w:tc>
          <w:tcPr>
            <w:tcW w:w="1189" w:type="dxa"/>
            <w:tcBorders>
              <w:top w:val="single" w:sz="4" w:space="0" w:color="000000"/>
              <w:left w:val="single" w:sz="4" w:space="0" w:color="000000"/>
              <w:bottom w:val="single" w:sz="4" w:space="0" w:color="000000"/>
            </w:tcBorders>
            <w:shd w:val="clear" w:color="auto" w:fill="auto"/>
            <w:tcMar>
              <w:left w:w="103" w:type="dxa"/>
            </w:tcMar>
            <w:vAlign w:val="center"/>
          </w:tcPr>
          <w:p w:rsidR="000C16A6" w:rsidRPr="002C20B1" w:rsidRDefault="000C16A6" w:rsidP="007359B1">
            <w:pPr>
              <w:spacing w:after="0" w:line="240" w:lineRule="auto"/>
              <w:jc w:val="center"/>
              <w:rPr>
                <w:rFonts w:ascii="Times New Roman" w:hAnsi="Times New Roman"/>
              </w:rPr>
            </w:pPr>
            <w:r w:rsidRPr="00733E42">
              <w:rPr>
                <w:rFonts w:ascii="Times New Roman" w:hAnsi="Times New Roman"/>
              </w:rPr>
              <w:t>5293</w:t>
            </w:r>
            <w:r>
              <w:rPr>
                <w:rFonts w:ascii="Times New Roman" w:hAnsi="Times New Roman"/>
              </w:rPr>
              <w:t>±292</w:t>
            </w:r>
            <w:r w:rsidRPr="00733E42">
              <w:rPr>
                <w:rFonts w:ascii="Times New Roman" w:hAnsi="Times New Roman"/>
              </w:rPr>
              <w:t xml:space="preserve"> c</w:t>
            </w:r>
          </w:p>
        </w:tc>
        <w:tc>
          <w:tcPr>
            <w:tcW w:w="9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C16A6" w:rsidRPr="0078265D" w:rsidRDefault="000C16A6" w:rsidP="007359B1">
            <w:pPr>
              <w:suppressAutoHyphens/>
              <w:spacing w:after="0" w:line="240" w:lineRule="auto"/>
              <w:jc w:val="center"/>
              <w:rPr>
                <w:rFonts w:ascii="Times New Roman" w:eastAsia="Calibri" w:hAnsi="Times New Roman" w:cs="Times New Roman"/>
                <w:lang w:val="pt-BR" w:eastAsia="zh-CN"/>
              </w:rPr>
            </w:pPr>
            <w:r w:rsidRPr="0078265D">
              <w:rPr>
                <w:rFonts w:ascii="Times New Roman" w:eastAsia="Calibri" w:hAnsi="Times New Roman" w:cs="Times New Roman"/>
                <w:lang w:val="pt-BR" w:eastAsia="zh-CN"/>
              </w:rPr>
              <w:t>1.4</w:t>
            </w:r>
          </w:p>
        </w:tc>
      </w:tr>
      <w:tr w:rsidR="000C16A6" w:rsidRPr="0078265D" w:rsidTr="007359B1">
        <w:trPr>
          <w:trHeight w:val="397"/>
        </w:trPr>
        <w:tc>
          <w:tcPr>
            <w:tcW w:w="1395" w:type="dxa"/>
            <w:tcBorders>
              <w:top w:val="single" w:sz="4" w:space="0" w:color="000000"/>
              <w:left w:val="single" w:sz="4" w:space="0" w:color="000000"/>
              <w:bottom w:val="single" w:sz="4" w:space="0" w:color="000000"/>
            </w:tcBorders>
            <w:shd w:val="clear" w:color="auto" w:fill="auto"/>
            <w:tcMar>
              <w:left w:w="103" w:type="dxa"/>
            </w:tcMar>
            <w:vAlign w:val="center"/>
          </w:tcPr>
          <w:p w:rsidR="000C16A6" w:rsidRPr="0078265D" w:rsidRDefault="000C16A6" w:rsidP="007359B1">
            <w:pPr>
              <w:suppressAutoHyphens/>
              <w:spacing w:after="0" w:line="240" w:lineRule="auto"/>
              <w:jc w:val="center"/>
              <w:rPr>
                <w:rFonts w:ascii="Times New Roman" w:eastAsia="Calibri" w:hAnsi="Times New Roman" w:cs="Times New Roman"/>
                <w:lang w:val="en-US" w:eastAsia="zh-CN"/>
              </w:rPr>
            </w:pPr>
            <w:r w:rsidRPr="0078265D">
              <w:rPr>
                <w:rFonts w:ascii="Times New Roman" w:eastAsia="Calibri" w:hAnsi="Times New Roman" w:cs="Times New Roman"/>
                <w:lang w:val="pt-BR" w:eastAsia="zh-CN"/>
              </w:rPr>
              <w:t>K</w:t>
            </w:r>
            <w:r w:rsidRPr="0078265D">
              <w:rPr>
                <w:rFonts w:ascii="Times New Roman" w:eastAsia="Calibri" w:hAnsi="Times New Roman" w:cs="Times New Roman"/>
                <w:lang w:val="en-US" w:eastAsia="zh-CN"/>
              </w:rPr>
              <w:t>3</w:t>
            </w:r>
          </w:p>
        </w:tc>
        <w:tc>
          <w:tcPr>
            <w:tcW w:w="1152" w:type="dxa"/>
            <w:tcBorders>
              <w:top w:val="single" w:sz="4" w:space="0" w:color="000000"/>
              <w:left w:val="single" w:sz="4" w:space="0" w:color="000000"/>
              <w:bottom w:val="single" w:sz="4" w:space="0" w:color="000000"/>
            </w:tcBorders>
            <w:shd w:val="clear" w:color="auto" w:fill="auto"/>
            <w:tcMar>
              <w:left w:w="103" w:type="dxa"/>
            </w:tcMar>
            <w:vAlign w:val="center"/>
          </w:tcPr>
          <w:p w:rsidR="000C16A6" w:rsidRPr="002C20B1" w:rsidRDefault="000C16A6" w:rsidP="007359B1">
            <w:pPr>
              <w:spacing w:after="0" w:line="240" w:lineRule="auto"/>
              <w:jc w:val="center"/>
              <w:rPr>
                <w:rFonts w:ascii="Times New Roman" w:hAnsi="Times New Roman"/>
              </w:rPr>
            </w:pPr>
            <w:r w:rsidRPr="00733E42">
              <w:rPr>
                <w:rFonts w:ascii="Times New Roman" w:hAnsi="Times New Roman"/>
              </w:rPr>
              <w:t>16.3</w:t>
            </w:r>
            <w:r>
              <w:rPr>
                <w:rFonts w:ascii="Times New Roman" w:hAnsi="Times New Roman"/>
              </w:rPr>
              <w:t>±4.1</w:t>
            </w:r>
            <w:r w:rsidRPr="00733E42">
              <w:rPr>
                <w:rFonts w:ascii="Times New Roman" w:hAnsi="Times New Roman"/>
              </w:rPr>
              <w:t xml:space="preserve"> b</w:t>
            </w:r>
          </w:p>
        </w:tc>
        <w:tc>
          <w:tcPr>
            <w:tcW w:w="1115" w:type="dxa"/>
            <w:tcBorders>
              <w:top w:val="single" w:sz="4" w:space="0" w:color="000000"/>
              <w:left w:val="single" w:sz="4" w:space="0" w:color="000000"/>
              <w:bottom w:val="single" w:sz="4" w:space="0" w:color="000000"/>
            </w:tcBorders>
            <w:shd w:val="clear" w:color="auto" w:fill="auto"/>
            <w:tcMar>
              <w:left w:w="103" w:type="dxa"/>
            </w:tcMar>
            <w:vAlign w:val="center"/>
          </w:tcPr>
          <w:p w:rsidR="000C16A6" w:rsidRPr="002C20B1" w:rsidRDefault="000C16A6" w:rsidP="007359B1">
            <w:pPr>
              <w:spacing w:after="0" w:line="240" w:lineRule="auto"/>
              <w:jc w:val="center"/>
              <w:rPr>
                <w:rFonts w:ascii="Times New Roman" w:hAnsi="Times New Roman"/>
              </w:rPr>
            </w:pPr>
            <w:r w:rsidRPr="00733E42">
              <w:rPr>
                <w:rFonts w:ascii="Times New Roman" w:hAnsi="Times New Roman"/>
              </w:rPr>
              <w:t>33.0</w:t>
            </w:r>
            <w:r>
              <w:rPr>
                <w:rFonts w:ascii="Times New Roman" w:hAnsi="Times New Roman"/>
              </w:rPr>
              <w:t>±3.1</w:t>
            </w:r>
            <w:r w:rsidRPr="00733E42">
              <w:rPr>
                <w:rFonts w:ascii="Times New Roman" w:hAnsi="Times New Roman"/>
              </w:rPr>
              <w:t xml:space="preserve"> b</w:t>
            </w:r>
          </w:p>
        </w:tc>
        <w:tc>
          <w:tcPr>
            <w:tcW w:w="1287" w:type="dxa"/>
            <w:tcBorders>
              <w:top w:val="single" w:sz="4" w:space="0" w:color="000000"/>
              <w:left w:val="single" w:sz="4" w:space="0" w:color="000000"/>
              <w:bottom w:val="single" w:sz="4" w:space="0" w:color="000000"/>
            </w:tcBorders>
            <w:shd w:val="clear" w:color="auto" w:fill="auto"/>
            <w:tcMar>
              <w:left w:w="103" w:type="dxa"/>
            </w:tcMar>
            <w:vAlign w:val="center"/>
          </w:tcPr>
          <w:p w:rsidR="000C16A6" w:rsidRPr="002C20B1" w:rsidRDefault="000C16A6" w:rsidP="007359B1">
            <w:pPr>
              <w:spacing w:after="0" w:line="240" w:lineRule="auto"/>
              <w:jc w:val="center"/>
              <w:rPr>
                <w:rFonts w:ascii="Times New Roman" w:hAnsi="Times New Roman"/>
              </w:rPr>
            </w:pPr>
            <w:r w:rsidRPr="00733E42">
              <w:rPr>
                <w:rFonts w:ascii="Times New Roman" w:hAnsi="Times New Roman"/>
              </w:rPr>
              <w:t>246</w:t>
            </w:r>
            <w:r>
              <w:rPr>
                <w:rFonts w:ascii="Times New Roman" w:hAnsi="Times New Roman"/>
              </w:rPr>
              <w:t>±13</w:t>
            </w:r>
            <w:r w:rsidRPr="00733E42">
              <w:rPr>
                <w:rFonts w:ascii="Times New Roman" w:hAnsi="Times New Roman"/>
              </w:rPr>
              <w:t xml:space="preserve"> d</w:t>
            </w:r>
          </w:p>
        </w:tc>
        <w:tc>
          <w:tcPr>
            <w:tcW w:w="1482" w:type="dxa"/>
            <w:tcBorders>
              <w:top w:val="single" w:sz="4" w:space="0" w:color="000000"/>
              <w:left w:val="single" w:sz="4" w:space="0" w:color="000000"/>
              <w:bottom w:val="single" w:sz="4" w:space="0" w:color="000000"/>
            </w:tcBorders>
            <w:shd w:val="clear" w:color="auto" w:fill="auto"/>
            <w:tcMar>
              <w:left w:w="103" w:type="dxa"/>
            </w:tcMar>
            <w:vAlign w:val="center"/>
          </w:tcPr>
          <w:p w:rsidR="000C16A6" w:rsidRPr="002C20B1" w:rsidRDefault="000C16A6" w:rsidP="007359B1">
            <w:pPr>
              <w:spacing w:after="0" w:line="240" w:lineRule="auto"/>
              <w:jc w:val="center"/>
              <w:rPr>
                <w:rFonts w:ascii="Times New Roman" w:hAnsi="Times New Roman"/>
              </w:rPr>
            </w:pPr>
            <w:r w:rsidRPr="00733E42">
              <w:rPr>
                <w:rFonts w:ascii="Times New Roman" w:hAnsi="Times New Roman"/>
              </w:rPr>
              <w:t>184</w:t>
            </w:r>
            <w:r>
              <w:rPr>
                <w:rFonts w:ascii="Times New Roman" w:hAnsi="Times New Roman"/>
              </w:rPr>
              <w:t>±22</w:t>
            </w:r>
            <w:r w:rsidRPr="00733E42">
              <w:rPr>
                <w:rFonts w:ascii="Times New Roman" w:hAnsi="Times New Roman"/>
              </w:rPr>
              <w:t xml:space="preserve"> d</w:t>
            </w:r>
          </w:p>
        </w:tc>
        <w:tc>
          <w:tcPr>
            <w:tcW w:w="1189" w:type="dxa"/>
            <w:tcBorders>
              <w:top w:val="single" w:sz="4" w:space="0" w:color="000000"/>
              <w:left w:val="single" w:sz="4" w:space="0" w:color="000000"/>
              <w:bottom w:val="single" w:sz="4" w:space="0" w:color="000000"/>
            </w:tcBorders>
            <w:shd w:val="clear" w:color="auto" w:fill="auto"/>
            <w:tcMar>
              <w:left w:w="103" w:type="dxa"/>
            </w:tcMar>
            <w:vAlign w:val="center"/>
          </w:tcPr>
          <w:p w:rsidR="000C16A6" w:rsidRPr="002C20B1" w:rsidRDefault="000C16A6" w:rsidP="007359B1">
            <w:pPr>
              <w:spacing w:after="0" w:line="240" w:lineRule="auto"/>
              <w:jc w:val="center"/>
              <w:rPr>
                <w:rFonts w:ascii="Times New Roman" w:hAnsi="Times New Roman"/>
              </w:rPr>
            </w:pPr>
            <w:r w:rsidRPr="00733E42">
              <w:rPr>
                <w:rFonts w:ascii="Times New Roman" w:hAnsi="Times New Roman"/>
              </w:rPr>
              <w:t>6430</w:t>
            </w:r>
            <w:r>
              <w:rPr>
                <w:rFonts w:ascii="Times New Roman" w:hAnsi="Times New Roman"/>
              </w:rPr>
              <w:t>±300</w:t>
            </w:r>
            <w:r w:rsidRPr="00733E42">
              <w:rPr>
                <w:rFonts w:ascii="Times New Roman" w:hAnsi="Times New Roman"/>
              </w:rPr>
              <w:t xml:space="preserve"> b</w:t>
            </w:r>
          </w:p>
        </w:tc>
        <w:tc>
          <w:tcPr>
            <w:tcW w:w="9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C16A6" w:rsidRPr="0078265D" w:rsidRDefault="000C16A6" w:rsidP="007359B1">
            <w:pPr>
              <w:suppressAutoHyphens/>
              <w:spacing w:after="0" w:line="240" w:lineRule="auto"/>
              <w:jc w:val="center"/>
              <w:rPr>
                <w:rFonts w:ascii="Times New Roman" w:eastAsia="Calibri" w:hAnsi="Times New Roman" w:cs="Times New Roman"/>
                <w:lang w:val="pt-BR" w:eastAsia="zh-CN"/>
              </w:rPr>
            </w:pPr>
            <w:r w:rsidRPr="0078265D">
              <w:rPr>
                <w:rFonts w:ascii="Times New Roman" w:eastAsia="Calibri" w:hAnsi="Times New Roman" w:cs="Times New Roman"/>
                <w:lang w:val="pt-BR" w:eastAsia="zh-CN"/>
              </w:rPr>
              <w:t>1.2</w:t>
            </w:r>
          </w:p>
        </w:tc>
      </w:tr>
      <w:tr w:rsidR="000C16A6" w:rsidRPr="0078265D" w:rsidTr="007359B1">
        <w:trPr>
          <w:trHeight w:val="397"/>
        </w:trPr>
        <w:tc>
          <w:tcPr>
            <w:tcW w:w="1395" w:type="dxa"/>
            <w:tcBorders>
              <w:top w:val="single" w:sz="4" w:space="0" w:color="000000"/>
              <w:left w:val="single" w:sz="4" w:space="0" w:color="000000"/>
              <w:bottom w:val="single" w:sz="4" w:space="0" w:color="000000"/>
            </w:tcBorders>
            <w:shd w:val="clear" w:color="auto" w:fill="auto"/>
            <w:tcMar>
              <w:left w:w="103" w:type="dxa"/>
            </w:tcMar>
            <w:vAlign w:val="center"/>
          </w:tcPr>
          <w:p w:rsidR="000C16A6" w:rsidRPr="0078265D" w:rsidRDefault="000C16A6" w:rsidP="007359B1">
            <w:pPr>
              <w:suppressAutoHyphens/>
              <w:spacing w:after="0" w:line="240" w:lineRule="auto"/>
              <w:jc w:val="center"/>
              <w:rPr>
                <w:rFonts w:ascii="Times New Roman" w:eastAsia="Calibri" w:hAnsi="Times New Roman" w:cs="Times New Roman"/>
                <w:lang w:val="pt-BR" w:eastAsia="zh-CN"/>
              </w:rPr>
            </w:pPr>
            <w:r w:rsidRPr="0078265D">
              <w:rPr>
                <w:rFonts w:ascii="Times New Roman" w:eastAsia="Calibri" w:hAnsi="Times New Roman" w:cs="Times New Roman"/>
                <w:lang w:val="pt-BR" w:eastAsia="zh-CN"/>
              </w:rPr>
              <w:t>K4</w:t>
            </w:r>
          </w:p>
        </w:tc>
        <w:tc>
          <w:tcPr>
            <w:tcW w:w="1152" w:type="dxa"/>
            <w:tcBorders>
              <w:top w:val="single" w:sz="4" w:space="0" w:color="000000"/>
              <w:left w:val="single" w:sz="4" w:space="0" w:color="000000"/>
              <w:bottom w:val="single" w:sz="4" w:space="0" w:color="000000"/>
            </w:tcBorders>
            <w:shd w:val="clear" w:color="auto" w:fill="auto"/>
            <w:tcMar>
              <w:left w:w="103" w:type="dxa"/>
            </w:tcMar>
            <w:vAlign w:val="center"/>
          </w:tcPr>
          <w:p w:rsidR="000C16A6" w:rsidRPr="002C20B1" w:rsidRDefault="000C16A6" w:rsidP="007359B1">
            <w:pPr>
              <w:spacing w:after="0" w:line="240" w:lineRule="auto"/>
              <w:jc w:val="center"/>
              <w:rPr>
                <w:rFonts w:ascii="Times New Roman" w:hAnsi="Times New Roman"/>
              </w:rPr>
            </w:pPr>
            <w:r w:rsidRPr="00733E42">
              <w:rPr>
                <w:rFonts w:ascii="Times New Roman" w:hAnsi="Times New Roman"/>
              </w:rPr>
              <w:t>11.7</w:t>
            </w:r>
            <w:r>
              <w:rPr>
                <w:rFonts w:ascii="Times New Roman" w:hAnsi="Times New Roman"/>
              </w:rPr>
              <w:t>±1.5</w:t>
            </w:r>
            <w:r w:rsidRPr="00733E42">
              <w:rPr>
                <w:rFonts w:ascii="Times New Roman" w:hAnsi="Times New Roman"/>
              </w:rPr>
              <w:t xml:space="preserve"> b</w:t>
            </w:r>
          </w:p>
        </w:tc>
        <w:tc>
          <w:tcPr>
            <w:tcW w:w="1115" w:type="dxa"/>
            <w:tcBorders>
              <w:top w:val="single" w:sz="4" w:space="0" w:color="000000"/>
              <w:left w:val="single" w:sz="4" w:space="0" w:color="000000"/>
              <w:bottom w:val="single" w:sz="4" w:space="0" w:color="000000"/>
            </w:tcBorders>
            <w:shd w:val="clear" w:color="auto" w:fill="auto"/>
            <w:tcMar>
              <w:left w:w="103" w:type="dxa"/>
            </w:tcMar>
            <w:vAlign w:val="center"/>
          </w:tcPr>
          <w:p w:rsidR="000C16A6" w:rsidRPr="002C20B1" w:rsidRDefault="000C16A6" w:rsidP="007359B1">
            <w:pPr>
              <w:spacing w:after="0" w:line="240" w:lineRule="auto"/>
              <w:jc w:val="center"/>
              <w:rPr>
                <w:rFonts w:ascii="Times New Roman" w:hAnsi="Times New Roman"/>
              </w:rPr>
            </w:pPr>
            <w:r w:rsidRPr="00733E42">
              <w:rPr>
                <w:rFonts w:ascii="Times New Roman" w:hAnsi="Times New Roman"/>
              </w:rPr>
              <w:t>28.0</w:t>
            </w:r>
            <w:r>
              <w:rPr>
                <w:rFonts w:ascii="Times New Roman" w:hAnsi="Times New Roman"/>
              </w:rPr>
              <w:t>±1.2</w:t>
            </w:r>
            <w:r w:rsidRPr="00733E42">
              <w:rPr>
                <w:rFonts w:ascii="Times New Roman" w:hAnsi="Times New Roman"/>
              </w:rPr>
              <w:t xml:space="preserve"> </w:t>
            </w:r>
            <w:proofErr w:type="spellStart"/>
            <w:r w:rsidRPr="00733E42">
              <w:rPr>
                <w:rFonts w:ascii="Times New Roman" w:hAnsi="Times New Roman"/>
              </w:rPr>
              <w:t>bc</w:t>
            </w:r>
            <w:proofErr w:type="spellEnd"/>
          </w:p>
        </w:tc>
        <w:tc>
          <w:tcPr>
            <w:tcW w:w="1287" w:type="dxa"/>
            <w:tcBorders>
              <w:top w:val="single" w:sz="4" w:space="0" w:color="000000"/>
              <w:left w:val="single" w:sz="4" w:space="0" w:color="000000"/>
              <w:bottom w:val="single" w:sz="4" w:space="0" w:color="000000"/>
            </w:tcBorders>
            <w:shd w:val="clear" w:color="auto" w:fill="auto"/>
            <w:tcMar>
              <w:left w:w="103" w:type="dxa"/>
            </w:tcMar>
            <w:vAlign w:val="center"/>
          </w:tcPr>
          <w:p w:rsidR="000C16A6" w:rsidRPr="002C20B1" w:rsidRDefault="000C16A6" w:rsidP="007359B1">
            <w:pPr>
              <w:spacing w:after="0" w:line="240" w:lineRule="auto"/>
              <w:jc w:val="center"/>
              <w:rPr>
                <w:rFonts w:ascii="Times New Roman" w:hAnsi="Times New Roman"/>
              </w:rPr>
            </w:pPr>
            <w:r w:rsidRPr="00733E42">
              <w:rPr>
                <w:rFonts w:ascii="Times New Roman" w:hAnsi="Times New Roman"/>
              </w:rPr>
              <w:t>357</w:t>
            </w:r>
            <w:r>
              <w:rPr>
                <w:rFonts w:ascii="Times New Roman" w:hAnsi="Times New Roman"/>
              </w:rPr>
              <w:t>±20</w:t>
            </w:r>
            <w:r w:rsidRPr="00733E42">
              <w:rPr>
                <w:rFonts w:ascii="Times New Roman" w:hAnsi="Times New Roman"/>
              </w:rPr>
              <w:t xml:space="preserve"> d</w:t>
            </w:r>
          </w:p>
        </w:tc>
        <w:tc>
          <w:tcPr>
            <w:tcW w:w="1482" w:type="dxa"/>
            <w:tcBorders>
              <w:top w:val="single" w:sz="4" w:space="0" w:color="000000"/>
              <w:left w:val="single" w:sz="4" w:space="0" w:color="000000"/>
              <w:bottom w:val="single" w:sz="4" w:space="0" w:color="000000"/>
            </w:tcBorders>
            <w:shd w:val="clear" w:color="auto" w:fill="auto"/>
            <w:tcMar>
              <w:left w:w="103" w:type="dxa"/>
            </w:tcMar>
            <w:vAlign w:val="center"/>
          </w:tcPr>
          <w:p w:rsidR="000C16A6" w:rsidRPr="00733E42" w:rsidRDefault="000C16A6" w:rsidP="007359B1">
            <w:pPr>
              <w:spacing w:after="0" w:line="240" w:lineRule="auto"/>
              <w:jc w:val="center"/>
              <w:rPr>
                <w:rFonts w:ascii="Times New Roman" w:hAnsi="Times New Roman"/>
              </w:rPr>
            </w:pPr>
            <w:r w:rsidRPr="00733E42">
              <w:rPr>
                <w:rFonts w:ascii="Times New Roman" w:hAnsi="Times New Roman"/>
              </w:rPr>
              <w:t>106</w:t>
            </w:r>
            <w:r>
              <w:rPr>
                <w:rFonts w:ascii="Times New Roman" w:hAnsi="Times New Roman"/>
              </w:rPr>
              <w:t>±12</w:t>
            </w:r>
            <w:r w:rsidRPr="00733E42">
              <w:rPr>
                <w:rFonts w:ascii="Times New Roman" w:hAnsi="Times New Roman"/>
              </w:rPr>
              <w:t xml:space="preserve"> d</w:t>
            </w:r>
          </w:p>
        </w:tc>
        <w:tc>
          <w:tcPr>
            <w:tcW w:w="1189" w:type="dxa"/>
            <w:tcBorders>
              <w:top w:val="single" w:sz="4" w:space="0" w:color="000000"/>
              <w:left w:val="single" w:sz="4" w:space="0" w:color="000000"/>
              <w:bottom w:val="single" w:sz="4" w:space="0" w:color="000000"/>
            </w:tcBorders>
            <w:shd w:val="clear" w:color="auto" w:fill="auto"/>
            <w:tcMar>
              <w:left w:w="103" w:type="dxa"/>
            </w:tcMar>
            <w:vAlign w:val="center"/>
          </w:tcPr>
          <w:p w:rsidR="000C16A6" w:rsidRPr="002C20B1" w:rsidRDefault="000C16A6" w:rsidP="007359B1">
            <w:pPr>
              <w:spacing w:after="0" w:line="240" w:lineRule="auto"/>
              <w:jc w:val="center"/>
              <w:rPr>
                <w:rFonts w:ascii="Times New Roman" w:hAnsi="Times New Roman"/>
              </w:rPr>
            </w:pPr>
            <w:r w:rsidRPr="00733E42">
              <w:rPr>
                <w:rFonts w:ascii="Times New Roman" w:hAnsi="Times New Roman"/>
              </w:rPr>
              <w:t>6520</w:t>
            </w:r>
            <w:r>
              <w:rPr>
                <w:rFonts w:ascii="Times New Roman" w:hAnsi="Times New Roman"/>
              </w:rPr>
              <w:t>±110</w:t>
            </w:r>
            <w:r w:rsidRPr="00733E42">
              <w:rPr>
                <w:rFonts w:ascii="Times New Roman" w:hAnsi="Times New Roman"/>
              </w:rPr>
              <w:t xml:space="preserve"> b</w:t>
            </w:r>
          </w:p>
        </w:tc>
        <w:tc>
          <w:tcPr>
            <w:tcW w:w="9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C16A6" w:rsidRPr="0078265D" w:rsidRDefault="000C16A6" w:rsidP="007359B1">
            <w:pPr>
              <w:suppressAutoHyphens/>
              <w:spacing w:after="0" w:line="240" w:lineRule="auto"/>
              <w:jc w:val="center"/>
              <w:rPr>
                <w:rFonts w:ascii="Times New Roman" w:eastAsia="Calibri" w:hAnsi="Times New Roman" w:cs="Times New Roman"/>
                <w:lang w:val="pt-BR" w:eastAsia="zh-CN"/>
              </w:rPr>
            </w:pPr>
            <w:r w:rsidRPr="0078265D">
              <w:rPr>
                <w:rFonts w:ascii="Times New Roman" w:eastAsia="Calibri" w:hAnsi="Times New Roman" w:cs="Times New Roman"/>
                <w:lang w:val="pt-BR" w:eastAsia="zh-CN"/>
              </w:rPr>
              <w:t>3.9</w:t>
            </w:r>
          </w:p>
        </w:tc>
      </w:tr>
      <w:tr w:rsidR="000C16A6" w:rsidRPr="0078265D" w:rsidTr="007359B1">
        <w:trPr>
          <w:trHeight w:val="397"/>
        </w:trPr>
        <w:tc>
          <w:tcPr>
            <w:tcW w:w="1395" w:type="dxa"/>
            <w:tcBorders>
              <w:top w:val="single" w:sz="4" w:space="0" w:color="000000"/>
              <w:left w:val="single" w:sz="4" w:space="0" w:color="000000"/>
              <w:bottom w:val="single" w:sz="4" w:space="0" w:color="000000"/>
            </w:tcBorders>
            <w:shd w:val="clear" w:color="auto" w:fill="auto"/>
            <w:tcMar>
              <w:left w:w="103" w:type="dxa"/>
            </w:tcMar>
            <w:vAlign w:val="center"/>
          </w:tcPr>
          <w:p w:rsidR="000C16A6" w:rsidRPr="0078265D" w:rsidRDefault="000C16A6" w:rsidP="007359B1">
            <w:pPr>
              <w:suppressAutoHyphens/>
              <w:spacing w:after="0" w:line="240" w:lineRule="auto"/>
              <w:jc w:val="center"/>
              <w:rPr>
                <w:rFonts w:ascii="Times New Roman" w:eastAsia="Calibri" w:hAnsi="Times New Roman" w:cs="Times New Roman"/>
                <w:lang w:val="pt-BR" w:eastAsia="zh-CN"/>
              </w:rPr>
            </w:pPr>
            <w:r w:rsidRPr="0078265D">
              <w:rPr>
                <w:rFonts w:ascii="Times New Roman" w:eastAsia="Calibri" w:hAnsi="Times New Roman" w:cs="Times New Roman"/>
                <w:lang w:val="pt-BR" w:eastAsia="zh-CN"/>
              </w:rPr>
              <w:t>K5</w:t>
            </w:r>
          </w:p>
        </w:tc>
        <w:tc>
          <w:tcPr>
            <w:tcW w:w="1152" w:type="dxa"/>
            <w:tcBorders>
              <w:top w:val="single" w:sz="4" w:space="0" w:color="000000"/>
              <w:left w:val="single" w:sz="4" w:space="0" w:color="000000"/>
              <w:bottom w:val="single" w:sz="4" w:space="0" w:color="000000"/>
            </w:tcBorders>
            <w:shd w:val="clear" w:color="auto" w:fill="auto"/>
            <w:tcMar>
              <w:left w:w="103" w:type="dxa"/>
            </w:tcMar>
            <w:vAlign w:val="center"/>
          </w:tcPr>
          <w:p w:rsidR="000C16A6" w:rsidRPr="002C20B1" w:rsidRDefault="000C16A6" w:rsidP="007359B1">
            <w:pPr>
              <w:spacing w:after="0" w:line="240" w:lineRule="auto"/>
              <w:jc w:val="center"/>
              <w:rPr>
                <w:rFonts w:ascii="Times New Roman" w:hAnsi="Times New Roman"/>
              </w:rPr>
            </w:pPr>
            <w:r w:rsidRPr="00733E42">
              <w:rPr>
                <w:rFonts w:ascii="Times New Roman" w:hAnsi="Times New Roman"/>
              </w:rPr>
              <w:t>46.0</w:t>
            </w:r>
            <w:r>
              <w:rPr>
                <w:rFonts w:ascii="Times New Roman" w:hAnsi="Times New Roman"/>
              </w:rPr>
              <w:t>±2.0</w:t>
            </w:r>
            <w:r w:rsidRPr="00733E42">
              <w:rPr>
                <w:rFonts w:ascii="Times New Roman" w:hAnsi="Times New Roman"/>
              </w:rPr>
              <w:t xml:space="preserve"> a</w:t>
            </w:r>
          </w:p>
        </w:tc>
        <w:tc>
          <w:tcPr>
            <w:tcW w:w="1115" w:type="dxa"/>
            <w:tcBorders>
              <w:top w:val="single" w:sz="4" w:space="0" w:color="000000"/>
              <w:left w:val="single" w:sz="4" w:space="0" w:color="000000"/>
              <w:bottom w:val="single" w:sz="4" w:space="0" w:color="000000"/>
            </w:tcBorders>
            <w:shd w:val="clear" w:color="auto" w:fill="auto"/>
            <w:tcMar>
              <w:left w:w="103" w:type="dxa"/>
            </w:tcMar>
            <w:vAlign w:val="center"/>
          </w:tcPr>
          <w:p w:rsidR="000C16A6" w:rsidRPr="002C20B1" w:rsidRDefault="000C16A6" w:rsidP="007359B1">
            <w:pPr>
              <w:spacing w:after="0" w:line="240" w:lineRule="auto"/>
              <w:jc w:val="center"/>
              <w:rPr>
                <w:rFonts w:ascii="Times New Roman" w:hAnsi="Times New Roman"/>
              </w:rPr>
            </w:pPr>
            <w:r w:rsidRPr="002C20B1">
              <w:rPr>
                <w:rFonts w:ascii="Times New Roman" w:hAnsi="Times New Roman"/>
              </w:rPr>
              <w:t>63.5</w:t>
            </w:r>
            <w:r>
              <w:rPr>
                <w:rFonts w:ascii="Times New Roman" w:hAnsi="Times New Roman"/>
              </w:rPr>
              <w:t>±8.5</w:t>
            </w:r>
            <w:r w:rsidRPr="002C20B1">
              <w:rPr>
                <w:rFonts w:ascii="Times New Roman" w:hAnsi="Times New Roman"/>
              </w:rPr>
              <w:t xml:space="preserve"> a</w:t>
            </w:r>
          </w:p>
        </w:tc>
        <w:tc>
          <w:tcPr>
            <w:tcW w:w="1287" w:type="dxa"/>
            <w:tcBorders>
              <w:top w:val="single" w:sz="4" w:space="0" w:color="000000"/>
              <w:left w:val="single" w:sz="4" w:space="0" w:color="000000"/>
              <w:bottom w:val="single" w:sz="4" w:space="0" w:color="000000"/>
            </w:tcBorders>
            <w:shd w:val="clear" w:color="auto" w:fill="auto"/>
            <w:tcMar>
              <w:left w:w="103" w:type="dxa"/>
            </w:tcMar>
            <w:vAlign w:val="center"/>
          </w:tcPr>
          <w:p w:rsidR="000C16A6" w:rsidRPr="002C20B1" w:rsidRDefault="000C16A6" w:rsidP="007359B1">
            <w:pPr>
              <w:spacing w:after="0" w:line="240" w:lineRule="auto"/>
              <w:jc w:val="center"/>
              <w:rPr>
                <w:rFonts w:ascii="Times New Roman" w:hAnsi="Times New Roman"/>
              </w:rPr>
            </w:pPr>
            <w:r w:rsidRPr="002C20B1">
              <w:rPr>
                <w:rFonts w:ascii="Times New Roman" w:hAnsi="Times New Roman"/>
              </w:rPr>
              <w:t>341</w:t>
            </w:r>
            <w:r>
              <w:rPr>
                <w:rFonts w:ascii="Times New Roman" w:hAnsi="Times New Roman"/>
              </w:rPr>
              <w:t>±44</w:t>
            </w:r>
            <w:r w:rsidRPr="002C20B1">
              <w:rPr>
                <w:rFonts w:ascii="Times New Roman" w:hAnsi="Times New Roman"/>
              </w:rPr>
              <w:t xml:space="preserve"> d</w:t>
            </w:r>
          </w:p>
        </w:tc>
        <w:tc>
          <w:tcPr>
            <w:tcW w:w="1482" w:type="dxa"/>
            <w:tcBorders>
              <w:top w:val="single" w:sz="4" w:space="0" w:color="000000"/>
              <w:left w:val="single" w:sz="4" w:space="0" w:color="000000"/>
              <w:bottom w:val="single" w:sz="4" w:space="0" w:color="000000"/>
            </w:tcBorders>
            <w:shd w:val="clear" w:color="auto" w:fill="auto"/>
            <w:tcMar>
              <w:left w:w="103" w:type="dxa"/>
            </w:tcMar>
            <w:vAlign w:val="center"/>
          </w:tcPr>
          <w:p w:rsidR="000C16A6" w:rsidRPr="002C20B1" w:rsidRDefault="000C16A6" w:rsidP="007359B1">
            <w:pPr>
              <w:spacing w:after="0" w:line="240" w:lineRule="auto"/>
              <w:jc w:val="center"/>
              <w:rPr>
                <w:rFonts w:ascii="Times New Roman" w:hAnsi="Times New Roman"/>
              </w:rPr>
            </w:pPr>
            <w:r w:rsidRPr="002C20B1">
              <w:rPr>
                <w:rFonts w:ascii="Times New Roman" w:hAnsi="Times New Roman"/>
              </w:rPr>
              <w:t>306</w:t>
            </w:r>
            <w:r>
              <w:rPr>
                <w:rFonts w:ascii="Times New Roman" w:hAnsi="Times New Roman"/>
              </w:rPr>
              <w:t>±45</w:t>
            </w:r>
            <w:r w:rsidRPr="002C20B1">
              <w:rPr>
                <w:rFonts w:ascii="Times New Roman" w:hAnsi="Times New Roman"/>
              </w:rPr>
              <w:t xml:space="preserve"> d</w:t>
            </w:r>
          </w:p>
        </w:tc>
        <w:tc>
          <w:tcPr>
            <w:tcW w:w="1189" w:type="dxa"/>
            <w:tcBorders>
              <w:top w:val="single" w:sz="4" w:space="0" w:color="000000"/>
              <w:left w:val="single" w:sz="4" w:space="0" w:color="000000"/>
              <w:bottom w:val="single" w:sz="4" w:space="0" w:color="000000"/>
            </w:tcBorders>
            <w:shd w:val="clear" w:color="auto" w:fill="auto"/>
            <w:tcMar>
              <w:left w:w="103" w:type="dxa"/>
            </w:tcMar>
            <w:vAlign w:val="center"/>
          </w:tcPr>
          <w:p w:rsidR="000C16A6" w:rsidRPr="002C20B1" w:rsidRDefault="000C16A6" w:rsidP="007359B1">
            <w:pPr>
              <w:spacing w:after="0" w:line="240" w:lineRule="auto"/>
              <w:jc w:val="center"/>
              <w:rPr>
                <w:rFonts w:ascii="Times New Roman" w:hAnsi="Times New Roman"/>
              </w:rPr>
            </w:pPr>
            <w:r w:rsidRPr="002C20B1">
              <w:rPr>
                <w:rFonts w:ascii="Times New Roman" w:hAnsi="Times New Roman"/>
              </w:rPr>
              <w:t>7680</w:t>
            </w:r>
            <w:r>
              <w:rPr>
                <w:rFonts w:ascii="Times New Roman" w:hAnsi="Times New Roman"/>
              </w:rPr>
              <w:t>±662</w:t>
            </w:r>
            <w:r w:rsidRPr="002C20B1">
              <w:rPr>
                <w:rFonts w:ascii="Times New Roman" w:hAnsi="Times New Roman"/>
              </w:rPr>
              <w:t xml:space="preserve"> a</w:t>
            </w:r>
          </w:p>
        </w:tc>
        <w:tc>
          <w:tcPr>
            <w:tcW w:w="9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C16A6" w:rsidRPr="0078265D" w:rsidRDefault="000C16A6" w:rsidP="007359B1">
            <w:pPr>
              <w:suppressAutoHyphens/>
              <w:spacing w:after="0" w:line="240" w:lineRule="auto"/>
              <w:jc w:val="center"/>
              <w:rPr>
                <w:rFonts w:ascii="Times New Roman" w:eastAsia="Calibri" w:hAnsi="Times New Roman" w:cs="Times New Roman"/>
                <w:lang w:val="en-US" w:eastAsia="zh-CN"/>
              </w:rPr>
            </w:pPr>
            <w:r w:rsidRPr="0078265D">
              <w:rPr>
                <w:rFonts w:ascii="Times New Roman" w:eastAsia="Calibri" w:hAnsi="Times New Roman" w:cs="Times New Roman"/>
                <w:lang w:val="en-US" w:eastAsia="zh-CN"/>
              </w:rPr>
              <w:t>0.5</w:t>
            </w:r>
          </w:p>
        </w:tc>
      </w:tr>
      <w:tr w:rsidR="000C16A6" w:rsidRPr="0078265D" w:rsidTr="007359B1">
        <w:trPr>
          <w:trHeight w:val="397"/>
        </w:trPr>
        <w:tc>
          <w:tcPr>
            <w:tcW w:w="1395" w:type="dxa"/>
            <w:tcBorders>
              <w:top w:val="single" w:sz="4" w:space="0" w:color="000000"/>
              <w:left w:val="single" w:sz="4" w:space="0" w:color="000000"/>
              <w:bottom w:val="single" w:sz="4" w:space="0" w:color="000000"/>
            </w:tcBorders>
            <w:shd w:val="clear" w:color="auto" w:fill="auto"/>
            <w:tcMar>
              <w:left w:w="103" w:type="dxa"/>
            </w:tcMar>
            <w:vAlign w:val="center"/>
          </w:tcPr>
          <w:p w:rsidR="000C16A6" w:rsidRPr="0078265D" w:rsidRDefault="000C16A6" w:rsidP="007359B1">
            <w:pPr>
              <w:suppressAutoHyphens/>
              <w:spacing w:after="0" w:line="240" w:lineRule="auto"/>
              <w:jc w:val="center"/>
              <w:rPr>
                <w:rFonts w:ascii="Times New Roman" w:eastAsia="Calibri" w:hAnsi="Times New Roman" w:cs="Times New Roman"/>
                <w:lang w:val="pt-BR" w:eastAsia="zh-CN"/>
              </w:rPr>
            </w:pPr>
            <w:r w:rsidRPr="0078265D">
              <w:rPr>
                <w:rFonts w:ascii="Times New Roman" w:eastAsia="Calibri" w:hAnsi="Times New Roman" w:cs="Times New Roman"/>
                <w:lang w:val="pt-BR" w:eastAsia="zh-CN"/>
              </w:rPr>
              <w:t>LSD(p&lt;0.05)</w:t>
            </w:r>
          </w:p>
        </w:tc>
        <w:tc>
          <w:tcPr>
            <w:tcW w:w="1152" w:type="dxa"/>
            <w:tcBorders>
              <w:top w:val="single" w:sz="4" w:space="0" w:color="000000"/>
              <w:left w:val="single" w:sz="4" w:space="0" w:color="000000"/>
              <w:bottom w:val="single" w:sz="4" w:space="0" w:color="000000"/>
            </w:tcBorders>
            <w:shd w:val="clear" w:color="auto" w:fill="auto"/>
            <w:tcMar>
              <w:left w:w="103" w:type="dxa"/>
            </w:tcMar>
            <w:vAlign w:val="center"/>
          </w:tcPr>
          <w:p w:rsidR="000C16A6" w:rsidRPr="0078265D" w:rsidRDefault="000C16A6" w:rsidP="007359B1">
            <w:pPr>
              <w:suppressAutoHyphens/>
              <w:spacing w:after="0" w:line="240" w:lineRule="auto"/>
              <w:jc w:val="center"/>
              <w:rPr>
                <w:rFonts w:ascii="Times New Roman" w:eastAsia="Calibri" w:hAnsi="Times New Roman" w:cs="Times New Roman"/>
                <w:lang w:val="en-US" w:eastAsia="zh-CN"/>
              </w:rPr>
            </w:pPr>
            <w:r w:rsidRPr="0078265D">
              <w:rPr>
                <w:rFonts w:ascii="Times New Roman" w:eastAsia="Calibri" w:hAnsi="Times New Roman" w:cs="Times New Roman"/>
                <w:lang w:val="en-US" w:eastAsia="zh-CN"/>
              </w:rPr>
              <w:t>27.4</w:t>
            </w:r>
          </w:p>
        </w:tc>
        <w:tc>
          <w:tcPr>
            <w:tcW w:w="1115" w:type="dxa"/>
            <w:tcBorders>
              <w:top w:val="single" w:sz="4" w:space="0" w:color="000000"/>
              <w:left w:val="single" w:sz="4" w:space="0" w:color="000000"/>
              <w:bottom w:val="single" w:sz="4" w:space="0" w:color="000000"/>
            </w:tcBorders>
            <w:shd w:val="clear" w:color="auto" w:fill="auto"/>
            <w:tcMar>
              <w:left w:w="103" w:type="dxa"/>
            </w:tcMar>
            <w:vAlign w:val="center"/>
          </w:tcPr>
          <w:p w:rsidR="000C16A6" w:rsidRPr="0078265D" w:rsidRDefault="000C16A6" w:rsidP="007359B1">
            <w:pPr>
              <w:suppressAutoHyphens/>
              <w:spacing w:after="0" w:line="240" w:lineRule="auto"/>
              <w:jc w:val="center"/>
              <w:rPr>
                <w:rFonts w:ascii="Times New Roman" w:eastAsia="Calibri" w:hAnsi="Times New Roman" w:cs="Times New Roman"/>
                <w:lang w:val="en-US" w:eastAsia="zh-CN"/>
              </w:rPr>
            </w:pPr>
            <w:r w:rsidRPr="0078265D">
              <w:rPr>
                <w:rFonts w:ascii="Times New Roman" w:eastAsia="Calibri" w:hAnsi="Times New Roman" w:cs="Times New Roman"/>
                <w:lang w:val="en-US" w:eastAsia="zh-CN"/>
              </w:rPr>
              <w:t>11.6</w:t>
            </w:r>
          </w:p>
        </w:tc>
        <w:tc>
          <w:tcPr>
            <w:tcW w:w="3958" w:type="dxa"/>
            <w:gridSpan w:val="3"/>
            <w:tcBorders>
              <w:top w:val="single" w:sz="4" w:space="0" w:color="000000"/>
              <w:left w:val="single" w:sz="4" w:space="0" w:color="000000"/>
              <w:bottom w:val="single" w:sz="4" w:space="0" w:color="000000"/>
            </w:tcBorders>
            <w:shd w:val="clear" w:color="auto" w:fill="auto"/>
            <w:tcMar>
              <w:left w:w="103" w:type="dxa"/>
            </w:tcMar>
            <w:vAlign w:val="center"/>
          </w:tcPr>
          <w:p w:rsidR="000C16A6" w:rsidRPr="0078265D" w:rsidRDefault="000C16A6" w:rsidP="007359B1">
            <w:pPr>
              <w:suppressAutoHyphens/>
              <w:spacing w:after="0" w:line="240" w:lineRule="auto"/>
              <w:jc w:val="center"/>
              <w:rPr>
                <w:rFonts w:ascii="Times New Roman" w:eastAsia="Calibri" w:hAnsi="Times New Roman" w:cs="Times New Roman"/>
                <w:lang w:val="en-US" w:eastAsia="zh-CN"/>
              </w:rPr>
            </w:pPr>
            <w:r w:rsidRPr="0078265D">
              <w:rPr>
                <w:rFonts w:ascii="Times New Roman" w:eastAsia="Calibri" w:hAnsi="Times New Roman" w:cs="Times New Roman"/>
                <w:lang w:val="en-US" w:eastAsia="zh-CN"/>
              </w:rPr>
              <w:t>581</w:t>
            </w:r>
          </w:p>
        </w:tc>
        <w:tc>
          <w:tcPr>
            <w:tcW w:w="9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C16A6" w:rsidRPr="0078265D" w:rsidRDefault="000C16A6" w:rsidP="007359B1">
            <w:pPr>
              <w:suppressAutoHyphens/>
              <w:snapToGrid w:val="0"/>
              <w:spacing w:after="0" w:line="240" w:lineRule="auto"/>
              <w:jc w:val="center"/>
              <w:rPr>
                <w:rFonts w:ascii="Times New Roman" w:eastAsia="Calibri" w:hAnsi="Times New Roman" w:cs="Times New Roman"/>
                <w:lang w:val="en-US" w:eastAsia="zh-CN"/>
              </w:rPr>
            </w:pPr>
          </w:p>
        </w:tc>
      </w:tr>
      <w:tr w:rsidR="000C16A6" w:rsidRPr="0078265D" w:rsidTr="007359B1">
        <w:tc>
          <w:tcPr>
            <w:tcW w:w="8534" w:type="dxa"/>
            <w:gridSpan w:val="7"/>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C16A6" w:rsidRPr="0078265D" w:rsidRDefault="000C16A6" w:rsidP="007359B1">
            <w:pPr>
              <w:suppressAutoHyphens/>
              <w:spacing w:after="0" w:line="240" w:lineRule="auto"/>
              <w:jc w:val="center"/>
              <w:rPr>
                <w:rFonts w:ascii="Times New Roman" w:eastAsia="Calibri" w:hAnsi="Times New Roman" w:cs="Times New Roman"/>
                <w:b/>
                <w:lang w:val="en-US" w:eastAsia="zh-CN"/>
              </w:rPr>
            </w:pPr>
            <w:r w:rsidRPr="0078265D">
              <w:rPr>
                <w:rFonts w:ascii="Times New Roman" w:eastAsia="Calibri" w:hAnsi="Times New Roman" w:cs="Times New Roman"/>
                <w:b/>
                <w:lang w:val="en-US" w:eastAsia="zh-CN"/>
              </w:rPr>
              <w:t>Wild-soybean accessions from Japan</w:t>
            </w:r>
          </w:p>
        </w:tc>
      </w:tr>
      <w:tr w:rsidR="000C16A6" w:rsidRPr="0078265D" w:rsidTr="007359B1">
        <w:trPr>
          <w:trHeight w:val="397"/>
        </w:trPr>
        <w:tc>
          <w:tcPr>
            <w:tcW w:w="1395" w:type="dxa"/>
            <w:tcBorders>
              <w:top w:val="single" w:sz="4" w:space="0" w:color="000000"/>
              <w:left w:val="single" w:sz="4" w:space="0" w:color="000000"/>
              <w:bottom w:val="single" w:sz="4" w:space="0" w:color="000000"/>
            </w:tcBorders>
            <w:shd w:val="clear" w:color="auto" w:fill="auto"/>
            <w:tcMar>
              <w:left w:w="103" w:type="dxa"/>
            </w:tcMar>
            <w:vAlign w:val="center"/>
          </w:tcPr>
          <w:p w:rsidR="000C16A6" w:rsidRPr="0078265D" w:rsidRDefault="000C16A6" w:rsidP="007359B1">
            <w:pPr>
              <w:suppressAutoHyphens/>
              <w:spacing w:after="0" w:line="240" w:lineRule="auto"/>
              <w:jc w:val="center"/>
              <w:rPr>
                <w:rFonts w:ascii="Times New Roman" w:eastAsia="Calibri" w:hAnsi="Times New Roman" w:cs="Times New Roman"/>
                <w:lang w:val="en-US" w:eastAsia="zh-CN"/>
              </w:rPr>
            </w:pPr>
            <w:r w:rsidRPr="0078265D">
              <w:rPr>
                <w:rFonts w:ascii="Times New Roman" w:eastAsia="Calibri" w:hAnsi="Times New Roman" w:cs="Times New Roman"/>
                <w:lang w:val="en-US" w:eastAsia="zh-CN"/>
              </w:rPr>
              <w:t>J1</w:t>
            </w:r>
          </w:p>
        </w:tc>
        <w:tc>
          <w:tcPr>
            <w:tcW w:w="1152" w:type="dxa"/>
            <w:tcBorders>
              <w:top w:val="single" w:sz="4" w:space="0" w:color="000000"/>
              <w:left w:val="single" w:sz="4" w:space="0" w:color="000000"/>
              <w:bottom w:val="single" w:sz="4" w:space="0" w:color="000000"/>
            </w:tcBorders>
            <w:shd w:val="clear" w:color="auto" w:fill="auto"/>
            <w:tcMar>
              <w:left w:w="103" w:type="dxa"/>
            </w:tcMar>
            <w:vAlign w:val="center"/>
          </w:tcPr>
          <w:p w:rsidR="000C16A6" w:rsidRPr="00CB46CE" w:rsidRDefault="000C16A6" w:rsidP="007359B1">
            <w:pPr>
              <w:spacing w:after="0" w:line="240" w:lineRule="auto"/>
              <w:jc w:val="center"/>
              <w:rPr>
                <w:rFonts w:ascii="Times New Roman" w:hAnsi="Times New Roman"/>
                <w:lang w:val="pt-BR"/>
              </w:rPr>
            </w:pPr>
            <w:r w:rsidRPr="00CB46CE">
              <w:rPr>
                <w:rFonts w:ascii="Times New Roman" w:hAnsi="Times New Roman"/>
                <w:lang w:val="pt-BR"/>
              </w:rPr>
              <w:t>46.3±18.</w:t>
            </w:r>
            <w:r>
              <w:rPr>
                <w:rFonts w:ascii="Times New Roman" w:hAnsi="Times New Roman"/>
                <w:lang w:val="pt-BR"/>
              </w:rPr>
              <w:t>8</w:t>
            </w:r>
            <w:r w:rsidRPr="00CB46CE">
              <w:rPr>
                <w:rFonts w:ascii="Times New Roman" w:hAnsi="Times New Roman"/>
                <w:lang w:val="pt-BR"/>
              </w:rPr>
              <w:t xml:space="preserve"> a</w:t>
            </w:r>
          </w:p>
        </w:tc>
        <w:tc>
          <w:tcPr>
            <w:tcW w:w="1115" w:type="dxa"/>
            <w:tcBorders>
              <w:top w:val="single" w:sz="4" w:space="0" w:color="000000"/>
              <w:left w:val="single" w:sz="4" w:space="0" w:color="000000"/>
              <w:bottom w:val="single" w:sz="4" w:space="0" w:color="000000"/>
            </w:tcBorders>
            <w:shd w:val="clear" w:color="auto" w:fill="auto"/>
            <w:tcMar>
              <w:left w:w="103" w:type="dxa"/>
            </w:tcMar>
            <w:vAlign w:val="center"/>
          </w:tcPr>
          <w:p w:rsidR="000C16A6" w:rsidRPr="00CB46CE" w:rsidRDefault="000C16A6" w:rsidP="007359B1">
            <w:pPr>
              <w:spacing w:after="0" w:line="240" w:lineRule="auto"/>
              <w:jc w:val="center"/>
              <w:rPr>
                <w:rFonts w:ascii="Times New Roman" w:hAnsi="Times New Roman"/>
                <w:lang w:val="pt-BR"/>
              </w:rPr>
            </w:pPr>
            <w:r w:rsidRPr="00CB46CE">
              <w:rPr>
                <w:rFonts w:ascii="Times New Roman" w:hAnsi="Times New Roman"/>
                <w:lang w:val="pt-BR"/>
              </w:rPr>
              <w:t>31.3</w:t>
            </w:r>
            <w:r>
              <w:rPr>
                <w:rFonts w:ascii="Times New Roman" w:hAnsi="Times New Roman"/>
                <w:lang w:val="pt-BR"/>
              </w:rPr>
              <w:t>±9.3</w:t>
            </w:r>
            <w:r w:rsidRPr="00CB46CE">
              <w:rPr>
                <w:rFonts w:ascii="Times New Roman" w:hAnsi="Times New Roman"/>
                <w:lang w:val="pt-BR"/>
              </w:rPr>
              <w:t xml:space="preserve"> a</w:t>
            </w:r>
          </w:p>
        </w:tc>
        <w:tc>
          <w:tcPr>
            <w:tcW w:w="1287" w:type="dxa"/>
            <w:tcBorders>
              <w:top w:val="single" w:sz="4" w:space="0" w:color="000000"/>
              <w:left w:val="single" w:sz="4" w:space="0" w:color="000000"/>
              <w:bottom w:val="single" w:sz="4" w:space="0" w:color="000000"/>
            </w:tcBorders>
            <w:shd w:val="clear" w:color="auto" w:fill="auto"/>
            <w:tcMar>
              <w:left w:w="103" w:type="dxa"/>
            </w:tcMar>
            <w:vAlign w:val="center"/>
          </w:tcPr>
          <w:p w:rsidR="000C16A6" w:rsidRPr="00CB46CE" w:rsidRDefault="000C16A6" w:rsidP="007359B1">
            <w:pPr>
              <w:spacing w:after="0" w:line="240" w:lineRule="auto"/>
              <w:jc w:val="center"/>
              <w:rPr>
                <w:rFonts w:ascii="Times New Roman" w:hAnsi="Times New Roman"/>
                <w:lang w:val="pt-BR"/>
              </w:rPr>
            </w:pPr>
            <w:r w:rsidRPr="00CB46CE">
              <w:rPr>
                <w:rFonts w:ascii="Times New Roman" w:hAnsi="Times New Roman"/>
                <w:lang w:val="pt-BR"/>
              </w:rPr>
              <w:t>219</w:t>
            </w:r>
            <w:r>
              <w:rPr>
                <w:rFonts w:ascii="Times New Roman" w:hAnsi="Times New Roman"/>
                <w:lang w:val="pt-BR"/>
              </w:rPr>
              <w:t>±46</w:t>
            </w:r>
            <w:r w:rsidRPr="00CB46CE">
              <w:rPr>
                <w:rFonts w:ascii="Times New Roman" w:hAnsi="Times New Roman"/>
                <w:lang w:val="pt-BR"/>
              </w:rPr>
              <w:t xml:space="preserve"> c</w:t>
            </w:r>
          </w:p>
        </w:tc>
        <w:tc>
          <w:tcPr>
            <w:tcW w:w="1482" w:type="dxa"/>
            <w:tcBorders>
              <w:top w:val="single" w:sz="4" w:space="0" w:color="000000"/>
              <w:left w:val="single" w:sz="4" w:space="0" w:color="000000"/>
              <w:bottom w:val="single" w:sz="4" w:space="0" w:color="000000"/>
            </w:tcBorders>
            <w:shd w:val="clear" w:color="auto" w:fill="auto"/>
            <w:tcMar>
              <w:left w:w="103" w:type="dxa"/>
            </w:tcMar>
            <w:vAlign w:val="center"/>
          </w:tcPr>
          <w:p w:rsidR="000C16A6" w:rsidRPr="00CB46CE" w:rsidRDefault="000C16A6" w:rsidP="007359B1">
            <w:pPr>
              <w:spacing w:after="0" w:line="240" w:lineRule="auto"/>
              <w:jc w:val="center"/>
              <w:rPr>
                <w:rFonts w:ascii="Times New Roman" w:hAnsi="Times New Roman"/>
                <w:lang w:val="pt-BR"/>
              </w:rPr>
            </w:pPr>
            <w:r w:rsidRPr="00CB46CE">
              <w:rPr>
                <w:rFonts w:ascii="Times New Roman" w:hAnsi="Times New Roman"/>
                <w:lang w:val="pt-BR"/>
              </w:rPr>
              <w:t>187</w:t>
            </w:r>
            <w:r>
              <w:rPr>
                <w:rFonts w:ascii="Times New Roman" w:hAnsi="Times New Roman"/>
                <w:lang w:val="pt-BR"/>
              </w:rPr>
              <w:t>±52</w:t>
            </w:r>
            <w:r w:rsidRPr="00CB46CE">
              <w:rPr>
                <w:rFonts w:ascii="Times New Roman" w:hAnsi="Times New Roman"/>
                <w:lang w:val="pt-BR"/>
              </w:rPr>
              <w:t xml:space="preserve"> c</w:t>
            </w:r>
          </w:p>
        </w:tc>
        <w:tc>
          <w:tcPr>
            <w:tcW w:w="1189" w:type="dxa"/>
            <w:tcBorders>
              <w:top w:val="single" w:sz="4" w:space="0" w:color="000000"/>
              <w:left w:val="single" w:sz="4" w:space="0" w:color="000000"/>
              <w:bottom w:val="single" w:sz="4" w:space="0" w:color="000000"/>
            </w:tcBorders>
            <w:shd w:val="clear" w:color="auto" w:fill="auto"/>
            <w:tcMar>
              <w:left w:w="103" w:type="dxa"/>
            </w:tcMar>
            <w:vAlign w:val="center"/>
          </w:tcPr>
          <w:p w:rsidR="000C16A6" w:rsidRPr="00CB46CE" w:rsidRDefault="000C16A6" w:rsidP="007359B1">
            <w:pPr>
              <w:spacing w:after="0" w:line="240" w:lineRule="auto"/>
              <w:jc w:val="center"/>
              <w:rPr>
                <w:rFonts w:ascii="Times New Roman" w:hAnsi="Times New Roman"/>
                <w:lang w:val="pt-BR"/>
              </w:rPr>
            </w:pPr>
            <w:r w:rsidRPr="00CB46CE">
              <w:rPr>
                <w:rFonts w:ascii="Times New Roman" w:hAnsi="Times New Roman"/>
                <w:lang w:val="pt-BR"/>
              </w:rPr>
              <w:t>5630</w:t>
            </w:r>
            <w:r>
              <w:rPr>
                <w:rFonts w:ascii="Times New Roman" w:hAnsi="Times New Roman"/>
                <w:lang w:val="pt-BR"/>
              </w:rPr>
              <w:t>±358</w:t>
            </w:r>
            <w:r w:rsidRPr="00CB46CE">
              <w:rPr>
                <w:rFonts w:ascii="Times New Roman" w:hAnsi="Times New Roman"/>
                <w:lang w:val="pt-BR"/>
              </w:rPr>
              <w:t xml:space="preserve"> a</w:t>
            </w:r>
          </w:p>
        </w:tc>
        <w:tc>
          <w:tcPr>
            <w:tcW w:w="9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C16A6" w:rsidRPr="00CB46CE" w:rsidRDefault="000C16A6" w:rsidP="007359B1">
            <w:pPr>
              <w:spacing w:after="0" w:line="240" w:lineRule="auto"/>
              <w:jc w:val="center"/>
              <w:rPr>
                <w:rFonts w:ascii="Times New Roman" w:hAnsi="Times New Roman"/>
                <w:lang w:val="pt-BR"/>
              </w:rPr>
            </w:pPr>
            <w:r w:rsidRPr="00CB46CE">
              <w:rPr>
                <w:rFonts w:ascii="Times New Roman" w:hAnsi="Times New Roman"/>
                <w:lang w:val="pt-BR"/>
              </w:rPr>
              <w:t>0.6</w:t>
            </w:r>
          </w:p>
        </w:tc>
      </w:tr>
      <w:tr w:rsidR="000C16A6" w:rsidRPr="0078265D" w:rsidTr="007359B1">
        <w:trPr>
          <w:trHeight w:val="397"/>
        </w:trPr>
        <w:tc>
          <w:tcPr>
            <w:tcW w:w="1395" w:type="dxa"/>
            <w:tcBorders>
              <w:top w:val="single" w:sz="4" w:space="0" w:color="000000"/>
              <w:left w:val="single" w:sz="4" w:space="0" w:color="000000"/>
              <w:bottom w:val="single" w:sz="4" w:space="0" w:color="000000"/>
            </w:tcBorders>
            <w:shd w:val="clear" w:color="auto" w:fill="auto"/>
            <w:tcMar>
              <w:left w:w="103" w:type="dxa"/>
            </w:tcMar>
            <w:vAlign w:val="center"/>
          </w:tcPr>
          <w:p w:rsidR="000C16A6" w:rsidRPr="0078265D" w:rsidRDefault="000C16A6" w:rsidP="007359B1">
            <w:pPr>
              <w:suppressAutoHyphens/>
              <w:spacing w:after="0" w:line="240" w:lineRule="auto"/>
              <w:jc w:val="center"/>
              <w:rPr>
                <w:rFonts w:ascii="Times New Roman" w:eastAsia="Calibri" w:hAnsi="Times New Roman" w:cs="Times New Roman"/>
                <w:lang w:val="en-US" w:eastAsia="zh-CN"/>
              </w:rPr>
            </w:pPr>
            <w:r w:rsidRPr="0078265D">
              <w:rPr>
                <w:rFonts w:ascii="Times New Roman" w:eastAsia="Calibri" w:hAnsi="Times New Roman" w:cs="Times New Roman"/>
                <w:lang w:val="en-US" w:eastAsia="zh-CN"/>
              </w:rPr>
              <w:t>J2</w:t>
            </w:r>
          </w:p>
        </w:tc>
        <w:tc>
          <w:tcPr>
            <w:tcW w:w="1152" w:type="dxa"/>
            <w:tcBorders>
              <w:top w:val="single" w:sz="4" w:space="0" w:color="000000"/>
              <w:left w:val="single" w:sz="4" w:space="0" w:color="000000"/>
              <w:bottom w:val="single" w:sz="4" w:space="0" w:color="000000"/>
            </w:tcBorders>
            <w:shd w:val="clear" w:color="auto" w:fill="auto"/>
            <w:tcMar>
              <w:left w:w="103" w:type="dxa"/>
            </w:tcMar>
            <w:vAlign w:val="center"/>
          </w:tcPr>
          <w:p w:rsidR="000C16A6" w:rsidRPr="00CB46CE" w:rsidRDefault="000C16A6" w:rsidP="007359B1">
            <w:pPr>
              <w:spacing w:after="0" w:line="240" w:lineRule="auto"/>
              <w:jc w:val="center"/>
              <w:rPr>
                <w:rFonts w:ascii="Times New Roman" w:hAnsi="Times New Roman"/>
                <w:lang w:val="pt-BR"/>
              </w:rPr>
            </w:pPr>
            <w:r w:rsidRPr="00CB46CE">
              <w:rPr>
                <w:rFonts w:ascii="Times New Roman" w:hAnsi="Times New Roman"/>
                <w:lang w:val="pt-BR"/>
              </w:rPr>
              <w:t>29.0</w:t>
            </w:r>
            <w:r>
              <w:rPr>
                <w:rFonts w:ascii="Times New Roman" w:hAnsi="Times New Roman"/>
                <w:lang w:val="pt-BR"/>
              </w:rPr>
              <w:t>±3.2</w:t>
            </w:r>
            <w:r w:rsidRPr="00CB46CE">
              <w:rPr>
                <w:rFonts w:ascii="Times New Roman" w:hAnsi="Times New Roman"/>
                <w:lang w:val="pt-BR"/>
              </w:rPr>
              <w:t xml:space="preserve"> </w:t>
            </w:r>
            <w:proofErr w:type="spellStart"/>
            <w:r w:rsidRPr="00CB46CE">
              <w:rPr>
                <w:rFonts w:ascii="Times New Roman" w:hAnsi="Times New Roman"/>
                <w:lang w:val="pt-BR"/>
              </w:rPr>
              <w:t>ab</w:t>
            </w:r>
            <w:proofErr w:type="spellEnd"/>
          </w:p>
        </w:tc>
        <w:tc>
          <w:tcPr>
            <w:tcW w:w="1115" w:type="dxa"/>
            <w:tcBorders>
              <w:top w:val="single" w:sz="4" w:space="0" w:color="000000"/>
              <w:left w:val="single" w:sz="4" w:space="0" w:color="000000"/>
              <w:bottom w:val="single" w:sz="4" w:space="0" w:color="000000"/>
            </w:tcBorders>
            <w:shd w:val="clear" w:color="auto" w:fill="auto"/>
            <w:tcMar>
              <w:left w:w="103" w:type="dxa"/>
            </w:tcMar>
            <w:vAlign w:val="center"/>
          </w:tcPr>
          <w:p w:rsidR="000C16A6" w:rsidRPr="00CB46CE" w:rsidRDefault="000C16A6" w:rsidP="007359B1">
            <w:pPr>
              <w:spacing w:after="0" w:line="240" w:lineRule="auto"/>
              <w:jc w:val="center"/>
              <w:rPr>
                <w:rFonts w:ascii="Times New Roman" w:hAnsi="Times New Roman"/>
                <w:lang w:val="pt-BR"/>
              </w:rPr>
            </w:pPr>
            <w:r w:rsidRPr="00CB46CE">
              <w:rPr>
                <w:rFonts w:ascii="Times New Roman" w:hAnsi="Times New Roman"/>
                <w:lang w:val="pt-BR"/>
              </w:rPr>
              <w:t>34.7</w:t>
            </w:r>
            <w:r>
              <w:rPr>
                <w:rFonts w:ascii="Times New Roman" w:hAnsi="Times New Roman"/>
                <w:lang w:val="pt-BR"/>
              </w:rPr>
              <w:t>±3.2</w:t>
            </w:r>
            <w:r w:rsidRPr="00CB46CE">
              <w:rPr>
                <w:rFonts w:ascii="Times New Roman" w:hAnsi="Times New Roman"/>
                <w:lang w:val="pt-BR"/>
              </w:rPr>
              <w:t xml:space="preserve"> a</w:t>
            </w:r>
          </w:p>
        </w:tc>
        <w:tc>
          <w:tcPr>
            <w:tcW w:w="1287" w:type="dxa"/>
            <w:tcBorders>
              <w:top w:val="single" w:sz="4" w:space="0" w:color="000000"/>
              <w:left w:val="single" w:sz="4" w:space="0" w:color="000000"/>
              <w:bottom w:val="single" w:sz="4" w:space="0" w:color="000000"/>
            </w:tcBorders>
            <w:shd w:val="clear" w:color="auto" w:fill="auto"/>
            <w:tcMar>
              <w:left w:w="103" w:type="dxa"/>
            </w:tcMar>
            <w:vAlign w:val="center"/>
          </w:tcPr>
          <w:p w:rsidR="000C16A6" w:rsidRPr="00CB46CE" w:rsidRDefault="000C16A6" w:rsidP="007359B1">
            <w:pPr>
              <w:spacing w:after="0" w:line="240" w:lineRule="auto"/>
              <w:jc w:val="center"/>
              <w:rPr>
                <w:rFonts w:ascii="Times New Roman" w:hAnsi="Times New Roman"/>
                <w:lang w:val="pt-BR"/>
              </w:rPr>
            </w:pPr>
            <w:r w:rsidRPr="00CB46CE">
              <w:rPr>
                <w:rFonts w:ascii="Times New Roman" w:hAnsi="Times New Roman"/>
                <w:lang w:val="pt-BR"/>
              </w:rPr>
              <w:t>226</w:t>
            </w:r>
            <w:r>
              <w:rPr>
                <w:rFonts w:ascii="Times New Roman" w:hAnsi="Times New Roman"/>
                <w:lang w:val="pt-BR"/>
              </w:rPr>
              <w:t>±33</w:t>
            </w:r>
            <w:r w:rsidRPr="00CB46CE">
              <w:rPr>
                <w:rFonts w:ascii="Times New Roman" w:hAnsi="Times New Roman"/>
                <w:lang w:val="pt-BR"/>
              </w:rPr>
              <w:t xml:space="preserve"> c</w:t>
            </w:r>
          </w:p>
        </w:tc>
        <w:tc>
          <w:tcPr>
            <w:tcW w:w="1482" w:type="dxa"/>
            <w:tcBorders>
              <w:top w:val="single" w:sz="4" w:space="0" w:color="000000"/>
              <w:left w:val="single" w:sz="4" w:space="0" w:color="000000"/>
              <w:bottom w:val="single" w:sz="4" w:space="0" w:color="000000"/>
            </w:tcBorders>
            <w:shd w:val="clear" w:color="auto" w:fill="auto"/>
            <w:tcMar>
              <w:left w:w="103" w:type="dxa"/>
            </w:tcMar>
            <w:vAlign w:val="center"/>
          </w:tcPr>
          <w:p w:rsidR="000C16A6" w:rsidRPr="002C20B1" w:rsidRDefault="000C16A6" w:rsidP="007359B1">
            <w:pPr>
              <w:spacing w:after="0" w:line="240" w:lineRule="auto"/>
              <w:jc w:val="center"/>
              <w:rPr>
                <w:rFonts w:ascii="Times New Roman" w:hAnsi="Times New Roman"/>
                <w:lang w:val="pt-BR"/>
              </w:rPr>
            </w:pPr>
            <w:r w:rsidRPr="002C20B1">
              <w:rPr>
                <w:rFonts w:ascii="Times New Roman" w:hAnsi="Times New Roman"/>
                <w:lang w:val="pt-BR"/>
              </w:rPr>
              <w:t>176</w:t>
            </w:r>
            <w:r>
              <w:rPr>
                <w:rFonts w:ascii="Times New Roman" w:hAnsi="Times New Roman"/>
                <w:lang w:val="pt-BR"/>
              </w:rPr>
              <w:t>±20</w:t>
            </w:r>
            <w:r w:rsidRPr="002C20B1">
              <w:rPr>
                <w:rFonts w:ascii="Times New Roman" w:hAnsi="Times New Roman"/>
                <w:lang w:val="pt-BR"/>
              </w:rPr>
              <w:t xml:space="preserve"> c</w:t>
            </w:r>
          </w:p>
        </w:tc>
        <w:tc>
          <w:tcPr>
            <w:tcW w:w="1189" w:type="dxa"/>
            <w:tcBorders>
              <w:top w:val="single" w:sz="4" w:space="0" w:color="000000"/>
              <w:left w:val="single" w:sz="4" w:space="0" w:color="000000"/>
              <w:bottom w:val="single" w:sz="4" w:space="0" w:color="000000"/>
            </w:tcBorders>
            <w:shd w:val="clear" w:color="auto" w:fill="auto"/>
            <w:tcMar>
              <w:left w:w="103" w:type="dxa"/>
            </w:tcMar>
            <w:vAlign w:val="center"/>
          </w:tcPr>
          <w:p w:rsidR="000C16A6" w:rsidRPr="002C20B1" w:rsidRDefault="000C16A6" w:rsidP="007359B1">
            <w:pPr>
              <w:spacing w:after="0" w:line="240" w:lineRule="auto"/>
              <w:jc w:val="center"/>
              <w:rPr>
                <w:rFonts w:ascii="Times New Roman" w:hAnsi="Times New Roman"/>
                <w:lang w:val="pt-BR"/>
              </w:rPr>
            </w:pPr>
            <w:r w:rsidRPr="002C20B1">
              <w:rPr>
                <w:rFonts w:ascii="Times New Roman" w:hAnsi="Times New Roman"/>
                <w:lang w:val="pt-BR"/>
              </w:rPr>
              <w:t>5687</w:t>
            </w:r>
            <w:r>
              <w:rPr>
                <w:rFonts w:ascii="Times New Roman" w:hAnsi="Times New Roman"/>
                <w:lang w:val="pt-BR"/>
              </w:rPr>
              <w:t>±514</w:t>
            </w:r>
            <w:r w:rsidRPr="002C20B1">
              <w:rPr>
                <w:rFonts w:ascii="Times New Roman" w:hAnsi="Times New Roman"/>
                <w:lang w:val="pt-BR"/>
              </w:rPr>
              <w:t xml:space="preserve"> a</w:t>
            </w:r>
          </w:p>
        </w:tc>
        <w:tc>
          <w:tcPr>
            <w:tcW w:w="9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C16A6" w:rsidRPr="002C20B1" w:rsidRDefault="000C16A6" w:rsidP="007359B1">
            <w:pPr>
              <w:spacing w:after="0" w:line="240" w:lineRule="auto"/>
              <w:jc w:val="center"/>
              <w:rPr>
                <w:rFonts w:ascii="Times New Roman" w:hAnsi="Times New Roman"/>
                <w:lang w:val="pt-BR"/>
              </w:rPr>
            </w:pPr>
            <w:r w:rsidRPr="002C20B1">
              <w:rPr>
                <w:rFonts w:ascii="Times New Roman" w:hAnsi="Times New Roman"/>
                <w:lang w:val="pt-BR"/>
              </w:rPr>
              <w:t>0.9</w:t>
            </w:r>
          </w:p>
        </w:tc>
      </w:tr>
      <w:tr w:rsidR="000C16A6" w:rsidRPr="0078265D" w:rsidTr="007359B1">
        <w:trPr>
          <w:trHeight w:val="397"/>
        </w:trPr>
        <w:tc>
          <w:tcPr>
            <w:tcW w:w="1395" w:type="dxa"/>
            <w:tcBorders>
              <w:top w:val="single" w:sz="4" w:space="0" w:color="000000"/>
              <w:left w:val="single" w:sz="4" w:space="0" w:color="000000"/>
              <w:bottom w:val="single" w:sz="4" w:space="0" w:color="000000"/>
            </w:tcBorders>
            <w:shd w:val="clear" w:color="auto" w:fill="auto"/>
            <w:tcMar>
              <w:left w:w="103" w:type="dxa"/>
            </w:tcMar>
            <w:vAlign w:val="center"/>
          </w:tcPr>
          <w:p w:rsidR="000C16A6" w:rsidRPr="0078265D" w:rsidRDefault="000C16A6" w:rsidP="007359B1">
            <w:pPr>
              <w:suppressAutoHyphens/>
              <w:spacing w:after="0" w:line="240" w:lineRule="auto"/>
              <w:jc w:val="center"/>
              <w:rPr>
                <w:rFonts w:ascii="Times New Roman" w:eastAsia="Calibri" w:hAnsi="Times New Roman" w:cs="Times New Roman"/>
                <w:lang w:val="en-US" w:eastAsia="zh-CN"/>
              </w:rPr>
            </w:pPr>
            <w:r w:rsidRPr="0078265D">
              <w:rPr>
                <w:rFonts w:ascii="Times New Roman" w:eastAsia="Calibri" w:hAnsi="Times New Roman" w:cs="Times New Roman"/>
                <w:lang w:val="en-US" w:eastAsia="zh-CN"/>
              </w:rPr>
              <w:t>J3</w:t>
            </w:r>
          </w:p>
        </w:tc>
        <w:tc>
          <w:tcPr>
            <w:tcW w:w="1152" w:type="dxa"/>
            <w:tcBorders>
              <w:top w:val="single" w:sz="4" w:space="0" w:color="000000"/>
              <w:left w:val="single" w:sz="4" w:space="0" w:color="000000"/>
              <w:bottom w:val="single" w:sz="4" w:space="0" w:color="000000"/>
            </w:tcBorders>
            <w:shd w:val="clear" w:color="auto" w:fill="auto"/>
            <w:tcMar>
              <w:left w:w="103" w:type="dxa"/>
            </w:tcMar>
            <w:vAlign w:val="center"/>
          </w:tcPr>
          <w:p w:rsidR="000C16A6" w:rsidRPr="00CB46CE" w:rsidRDefault="000C16A6" w:rsidP="007359B1">
            <w:pPr>
              <w:spacing w:after="0" w:line="240" w:lineRule="auto"/>
              <w:jc w:val="center"/>
              <w:rPr>
                <w:rFonts w:ascii="Times New Roman" w:hAnsi="Times New Roman"/>
                <w:lang w:val="pt-BR"/>
              </w:rPr>
            </w:pPr>
            <w:r w:rsidRPr="00CB46CE">
              <w:rPr>
                <w:rFonts w:ascii="Times New Roman" w:hAnsi="Times New Roman"/>
                <w:lang w:val="pt-BR"/>
              </w:rPr>
              <w:t>23.7</w:t>
            </w:r>
            <w:r>
              <w:rPr>
                <w:rFonts w:ascii="Times New Roman" w:hAnsi="Times New Roman"/>
                <w:lang w:val="pt-BR"/>
              </w:rPr>
              <w:t>±4.2</w:t>
            </w:r>
            <w:r w:rsidRPr="00CB46CE">
              <w:rPr>
                <w:rFonts w:ascii="Times New Roman" w:hAnsi="Times New Roman"/>
                <w:lang w:val="pt-BR"/>
              </w:rPr>
              <w:t xml:space="preserve"> </w:t>
            </w:r>
            <w:proofErr w:type="spellStart"/>
            <w:r w:rsidRPr="00CB46CE">
              <w:rPr>
                <w:rFonts w:ascii="Times New Roman" w:hAnsi="Times New Roman"/>
                <w:lang w:val="pt-BR"/>
              </w:rPr>
              <w:t>ab</w:t>
            </w:r>
            <w:proofErr w:type="spellEnd"/>
          </w:p>
        </w:tc>
        <w:tc>
          <w:tcPr>
            <w:tcW w:w="1115" w:type="dxa"/>
            <w:tcBorders>
              <w:top w:val="single" w:sz="4" w:space="0" w:color="000000"/>
              <w:left w:val="single" w:sz="4" w:space="0" w:color="000000"/>
              <w:bottom w:val="single" w:sz="4" w:space="0" w:color="000000"/>
            </w:tcBorders>
            <w:shd w:val="clear" w:color="auto" w:fill="auto"/>
            <w:tcMar>
              <w:left w:w="103" w:type="dxa"/>
            </w:tcMar>
            <w:vAlign w:val="center"/>
          </w:tcPr>
          <w:p w:rsidR="000C16A6" w:rsidRPr="00CB46CE" w:rsidRDefault="000C16A6" w:rsidP="007359B1">
            <w:pPr>
              <w:spacing w:after="0" w:line="240" w:lineRule="auto"/>
              <w:jc w:val="center"/>
              <w:rPr>
                <w:rFonts w:ascii="Times New Roman" w:hAnsi="Times New Roman"/>
                <w:lang w:val="pt-BR"/>
              </w:rPr>
            </w:pPr>
            <w:r w:rsidRPr="002C20B1">
              <w:rPr>
                <w:rFonts w:ascii="Times New Roman" w:hAnsi="Times New Roman"/>
                <w:lang w:val="pt-BR"/>
              </w:rPr>
              <w:t>37.7</w:t>
            </w:r>
            <w:r>
              <w:rPr>
                <w:rFonts w:ascii="Times New Roman" w:hAnsi="Times New Roman"/>
                <w:lang w:val="pt-BR"/>
              </w:rPr>
              <w:t>±2.0</w:t>
            </w:r>
            <w:r w:rsidRPr="002C20B1">
              <w:rPr>
                <w:rFonts w:ascii="Times New Roman" w:hAnsi="Times New Roman"/>
                <w:lang w:val="pt-BR"/>
              </w:rPr>
              <w:t xml:space="preserve"> a</w:t>
            </w:r>
          </w:p>
        </w:tc>
        <w:tc>
          <w:tcPr>
            <w:tcW w:w="1287" w:type="dxa"/>
            <w:tcBorders>
              <w:top w:val="single" w:sz="4" w:space="0" w:color="000000"/>
              <w:left w:val="single" w:sz="4" w:space="0" w:color="000000"/>
              <w:bottom w:val="single" w:sz="4" w:space="0" w:color="000000"/>
            </w:tcBorders>
            <w:shd w:val="clear" w:color="auto" w:fill="auto"/>
            <w:tcMar>
              <w:left w:w="103" w:type="dxa"/>
            </w:tcMar>
            <w:vAlign w:val="center"/>
          </w:tcPr>
          <w:p w:rsidR="000C16A6" w:rsidRPr="00CB46CE" w:rsidRDefault="000C16A6" w:rsidP="007359B1">
            <w:pPr>
              <w:spacing w:after="0" w:line="240" w:lineRule="auto"/>
              <w:jc w:val="center"/>
              <w:rPr>
                <w:rFonts w:ascii="Times New Roman" w:hAnsi="Times New Roman"/>
                <w:lang w:val="pt-BR"/>
              </w:rPr>
            </w:pPr>
            <w:r w:rsidRPr="002C20B1">
              <w:rPr>
                <w:rFonts w:ascii="Times New Roman" w:hAnsi="Times New Roman"/>
                <w:lang w:val="pt-BR"/>
              </w:rPr>
              <w:t>205</w:t>
            </w:r>
            <w:r>
              <w:rPr>
                <w:rFonts w:ascii="Times New Roman" w:hAnsi="Times New Roman"/>
                <w:lang w:val="pt-BR"/>
              </w:rPr>
              <w:t>±29</w:t>
            </w:r>
            <w:r w:rsidRPr="002C20B1">
              <w:rPr>
                <w:rFonts w:ascii="Times New Roman" w:hAnsi="Times New Roman"/>
                <w:lang w:val="pt-BR"/>
              </w:rPr>
              <w:t xml:space="preserve"> c</w:t>
            </w:r>
          </w:p>
        </w:tc>
        <w:tc>
          <w:tcPr>
            <w:tcW w:w="1482" w:type="dxa"/>
            <w:tcBorders>
              <w:top w:val="single" w:sz="4" w:space="0" w:color="000000"/>
              <w:left w:val="single" w:sz="4" w:space="0" w:color="000000"/>
              <w:bottom w:val="single" w:sz="4" w:space="0" w:color="000000"/>
            </w:tcBorders>
            <w:shd w:val="clear" w:color="auto" w:fill="auto"/>
            <w:tcMar>
              <w:left w:w="103" w:type="dxa"/>
            </w:tcMar>
            <w:vAlign w:val="center"/>
          </w:tcPr>
          <w:p w:rsidR="000C16A6" w:rsidRPr="002C20B1" w:rsidRDefault="000C16A6" w:rsidP="007359B1">
            <w:pPr>
              <w:spacing w:after="0" w:line="240" w:lineRule="auto"/>
              <w:jc w:val="center"/>
              <w:rPr>
                <w:rFonts w:ascii="Times New Roman" w:hAnsi="Times New Roman"/>
                <w:lang w:val="pt-BR"/>
              </w:rPr>
            </w:pPr>
            <w:r w:rsidRPr="002C20B1">
              <w:rPr>
                <w:rFonts w:ascii="Times New Roman" w:hAnsi="Times New Roman"/>
                <w:lang w:val="pt-BR"/>
              </w:rPr>
              <w:t>164</w:t>
            </w:r>
            <w:r>
              <w:rPr>
                <w:rFonts w:ascii="Times New Roman" w:hAnsi="Times New Roman"/>
                <w:lang w:val="pt-BR"/>
              </w:rPr>
              <w:t>±22</w:t>
            </w:r>
            <w:r w:rsidRPr="002C20B1">
              <w:rPr>
                <w:rFonts w:ascii="Times New Roman" w:hAnsi="Times New Roman"/>
                <w:lang w:val="pt-BR"/>
              </w:rPr>
              <w:t xml:space="preserve"> c</w:t>
            </w:r>
          </w:p>
        </w:tc>
        <w:tc>
          <w:tcPr>
            <w:tcW w:w="1189" w:type="dxa"/>
            <w:tcBorders>
              <w:top w:val="single" w:sz="4" w:space="0" w:color="000000"/>
              <w:left w:val="single" w:sz="4" w:space="0" w:color="000000"/>
              <w:bottom w:val="single" w:sz="4" w:space="0" w:color="000000"/>
            </w:tcBorders>
            <w:shd w:val="clear" w:color="auto" w:fill="auto"/>
            <w:tcMar>
              <w:left w:w="103" w:type="dxa"/>
            </w:tcMar>
            <w:vAlign w:val="center"/>
          </w:tcPr>
          <w:p w:rsidR="000C16A6" w:rsidRPr="002C20B1" w:rsidRDefault="000C16A6" w:rsidP="007359B1">
            <w:pPr>
              <w:spacing w:after="0" w:line="240" w:lineRule="auto"/>
              <w:jc w:val="center"/>
              <w:rPr>
                <w:rFonts w:ascii="Times New Roman" w:hAnsi="Times New Roman"/>
                <w:lang w:val="pt-BR"/>
              </w:rPr>
            </w:pPr>
            <w:r w:rsidRPr="002C20B1">
              <w:rPr>
                <w:rFonts w:ascii="Times New Roman" w:hAnsi="Times New Roman"/>
                <w:lang w:val="pt-BR"/>
              </w:rPr>
              <w:t>5610</w:t>
            </w:r>
            <w:r>
              <w:rPr>
                <w:rFonts w:ascii="Times New Roman" w:hAnsi="Times New Roman"/>
                <w:lang w:val="pt-BR"/>
              </w:rPr>
              <w:t>±341</w:t>
            </w:r>
            <w:r w:rsidRPr="002C20B1">
              <w:rPr>
                <w:rFonts w:ascii="Times New Roman" w:hAnsi="Times New Roman"/>
                <w:lang w:val="pt-BR"/>
              </w:rPr>
              <w:t xml:space="preserve"> a</w:t>
            </w:r>
          </w:p>
        </w:tc>
        <w:tc>
          <w:tcPr>
            <w:tcW w:w="9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C16A6" w:rsidRPr="002C20B1" w:rsidRDefault="000C16A6" w:rsidP="007359B1">
            <w:pPr>
              <w:spacing w:after="0" w:line="240" w:lineRule="auto"/>
              <w:jc w:val="center"/>
              <w:rPr>
                <w:rFonts w:ascii="Times New Roman" w:hAnsi="Times New Roman"/>
                <w:lang w:val="pt-BR"/>
              </w:rPr>
            </w:pPr>
            <w:r w:rsidRPr="002C20B1">
              <w:rPr>
                <w:rFonts w:ascii="Times New Roman" w:hAnsi="Times New Roman"/>
                <w:lang w:val="pt-BR"/>
              </w:rPr>
              <w:t>0.8</w:t>
            </w:r>
          </w:p>
        </w:tc>
      </w:tr>
      <w:tr w:rsidR="000C16A6" w:rsidRPr="0078265D" w:rsidTr="007359B1">
        <w:trPr>
          <w:trHeight w:val="397"/>
        </w:trPr>
        <w:tc>
          <w:tcPr>
            <w:tcW w:w="1395" w:type="dxa"/>
            <w:tcBorders>
              <w:top w:val="single" w:sz="4" w:space="0" w:color="000000"/>
              <w:left w:val="single" w:sz="4" w:space="0" w:color="000000"/>
              <w:bottom w:val="single" w:sz="4" w:space="0" w:color="000000"/>
            </w:tcBorders>
            <w:shd w:val="clear" w:color="auto" w:fill="auto"/>
            <w:tcMar>
              <w:left w:w="103" w:type="dxa"/>
            </w:tcMar>
            <w:vAlign w:val="center"/>
          </w:tcPr>
          <w:p w:rsidR="000C16A6" w:rsidRPr="0078265D" w:rsidRDefault="000C16A6" w:rsidP="007359B1">
            <w:pPr>
              <w:suppressAutoHyphens/>
              <w:spacing w:after="0" w:line="240" w:lineRule="auto"/>
              <w:jc w:val="center"/>
              <w:rPr>
                <w:rFonts w:ascii="Times New Roman" w:eastAsia="Calibri" w:hAnsi="Times New Roman" w:cs="Times New Roman"/>
                <w:lang w:val="pt-BR" w:eastAsia="zh-CN"/>
              </w:rPr>
            </w:pPr>
            <w:r w:rsidRPr="0078265D">
              <w:rPr>
                <w:rFonts w:ascii="Times New Roman" w:eastAsia="Calibri" w:hAnsi="Times New Roman" w:cs="Times New Roman"/>
                <w:lang w:val="pt-BR" w:eastAsia="zh-CN"/>
              </w:rPr>
              <w:t>J4</w:t>
            </w:r>
          </w:p>
        </w:tc>
        <w:tc>
          <w:tcPr>
            <w:tcW w:w="1152" w:type="dxa"/>
            <w:tcBorders>
              <w:top w:val="single" w:sz="4" w:space="0" w:color="000000"/>
              <w:left w:val="single" w:sz="4" w:space="0" w:color="000000"/>
              <w:bottom w:val="single" w:sz="4" w:space="0" w:color="000000"/>
            </w:tcBorders>
            <w:shd w:val="clear" w:color="auto" w:fill="auto"/>
            <w:tcMar>
              <w:left w:w="103" w:type="dxa"/>
            </w:tcMar>
            <w:vAlign w:val="center"/>
          </w:tcPr>
          <w:p w:rsidR="000C16A6" w:rsidRPr="00CB46CE" w:rsidRDefault="000C16A6" w:rsidP="007359B1">
            <w:pPr>
              <w:spacing w:after="0" w:line="240" w:lineRule="auto"/>
              <w:jc w:val="center"/>
              <w:rPr>
                <w:rFonts w:ascii="Times New Roman" w:hAnsi="Times New Roman"/>
              </w:rPr>
            </w:pPr>
            <w:r w:rsidRPr="00CB46CE">
              <w:rPr>
                <w:rFonts w:ascii="Times New Roman" w:hAnsi="Times New Roman"/>
              </w:rPr>
              <w:t>22.3±1.</w:t>
            </w:r>
            <w:r>
              <w:rPr>
                <w:rFonts w:ascii="Times New Roman" w:hAnsi="Times New Roman"/>
              </w:rPr>
              <w:t>9</w:t>
            </w:r>
            <w:r w:rsidRPr="00CB46CE">
              <w:rPr>
                <w:rFonts w:ascii="Times New Roman" w:hAnsi="Times New Roman"/>
              </w:rPr>
              <w:t xml:space="preserve"> ab</w:t>
            </w:r>
          </w:p>
        </w:tc>
        <w:tc>
          <w:tcPr>
            <w:tcW w:w="1115" w:type="dxa"/>
            <w:tcBorders>
              <w:top w:val="single" w:sz="4" w:space="0" w:color="000000"/>
              <w:left w:val="single" w:sz="4" w:space="0" w:color="000000"/>
              <w:bottom w:val="single" w:sz="4" w:space="0" w:color="000000"/>
            </w:tcBorders>
            <w:shd w:val="clear" w:color="auto" w:fill="auto"/>
            <w:tcMar>
              <w:left w:w="103" w:type="dxa"/>
            </w:tcMar>
            <w:vAlign w:val="center"/>
          </w:tcPr>
          <w:p w:rsidR="000C16A6" w:rsidRPr="00CB46CE" w:rsidRDefault="000C16A6" w:rsidP="007359B1">
            <w:pPr>
              <w:spacing w:after="0" w:line="240" w:lineRule="auto"/>
              <w:jc w:val="center"/>
              <w:rPr>
                <w:rFonts w:ascii="Times New Roman" w:hAnsi="Times New Roman"/>
              </w:rPr>
            </w:pPr>
            <w:r w:rsidRPr="00CB46CE">
              <w:rPr>
                <w:rFonts w:ascii="Times New Roman" w:hAnsi="Times New Roman"/>
              </w:rPr>
              <w:t>35.0</w:t>
            </w:r>
            <w:r>
              <w:rPr>
                <w:rFonts w:ascii="Times New Roman" w:hAnsi="Times New Roman"/>
              </w:rPr>
              <w:t>±2.5</w:t>
            </w:r>
            <w:r w:rsidRPr="00CB46CE">
              <w:rPr>
                <w:rFonts w:ascii="Times New Roman" w:hAnsi="Times New Roman"/>
              </w:rPr>
              <w:t xml:space="preserve"> a</w:t>
            </w:r>
          </w:p>
        </w:tc>
        <w:tc>
          <w:tcPr>
            <w:tcW w:w="1287" w:type="dxa"/>
            <w:tcBorders>
              <w:top w:val="single" w:sz="4" w:space="0" w:color="000000"/>
              <w:left w:val="single" w:sz="4" w:space="0" w:color="000000"/>
              <w:bottom w:val="single" w:sz="4" w:space="0" w:color="000000"/>
            </w:tcBorders>
            <w:shd w:val="clear" w:color="auto" w:fill="auto"/>
            <w:tcMar>
              <w:left w:w="103" w:type="dxa"/>
            </w:tcMar>
            <w:vAlign w:val="center"/>
          </w:tcPr>
          <w:p w:rsidR="000C16A6" w:rsidRPr="00CB46CE" w:rsidRDefault="000C16A6" w:rsidP="007359B1">
            <w:pPr>
              <w:spacing w:after="0" w:line="240" w:lineRule="auto"/>
              <w:jc w:val="center"/>
              <w:rPr>
                <w:rFonts w:ascii="Times New Roman" w:hAnsi="Times New Roman"/>
              </w:rPr>
            </w:pPr>
            <w:r w:rsidRPr="00CB46CE">
              <w:rPr>
                <w:rFonts w:ascii="Times New Roman" w:hAnsi="Times New Roman"/>
              </w:rPr>
              <w:t>248</w:t>
            </w:r>
            <w:r>
              <w:rPr>
                <w:rFonts w:ascii="Times New Roman" w:hAnsi="Times New Roman"/>
              </w:rPr>
              <w:t>±22</w:t>
            </w:r>
            <w:r w:rsidRPr="00CB46CE">
              <w:rPr>
                <w:rFonts w:ascii="Times New Roman" w:hAnsi="Times New Roman"/>
              </w:rPr>
              <w:t xml:space="preserve"> c</w:t>
            </w:r>
          </w:p>
        </w:tc>
        <w:tc>
          <w:tcPr>
            <w:tcW w:w="1482" w:type="dxa"/>
            <w:tcBorders>
              <w:top w:val="single" w:sz="4" w:space="0" w:color="000000"/>
              <w:left w:val="single" w:sz="4" w:space="0" w:color="000000"/>
              <w:bottom w:val="single" w:sz="4" w:space="0" w:color="000000"/>
            </w:tcBorders>
            <w:shd w:val="clear" w:color="auto" w:fill="auto"/>
            <w:tcMar>
              <w:left w:w="103" w:type="dxa"/>
            </w:tcMar>
            <w:vAlign w:val="center"/>
          </w:tcPr>
          <w:p w:rsidR="000C16A6" w:rsidRPr="00CB46CE" w:rsidRDefault="000C16A6" w:rsidP="007359B1">
            <w:pPr>
              <w:spacing w:after="0" w:line="240" w:lineRule="auto"/>
              <w:jc w:val="center"/>
              <w:rPr>
                <w:rFonts w:ascii="Times New Roman" w:hAnsi="Times New Roman"/>
              </w:rPr>
            </w:pPr>
            <w:r w:rsidRPr="00CB46CE">
              <w:rPr>
                <w:rFonts w:ascii="Times New Roman" w:hAnsi="Times New Roman"/>
              </w:rPr>
              <w:t>162</w:t>
            </w:r>
            <w:r>
              <w:rPr>
                <w:rFonts w:ascii="Times New Roman" w:hAnsi="Times New Roman"/>
              </w:rPr>
              <w:t>±16</w:t>
            </w:r>
            <w:r w:rsidRPr="00CB46CE">
              <w:rPr>
                <w:rFonts w:ascii="Times New Roman" w:hAnsi="Times New Roman"/>
              </w:rPr>
              <w:t xml:space="preserve"> c</w:t>
            </w:r>
          </w:p>
        </w:tc>
        <w:tc>
          <w:tcPr>
            <w:tcW w:w="1189" w:type="dxa"/>
            <w:tcBorders>
              <w:top w:val="single" w:sz="4" w:space="0" w:color="000000"/>
              <w:left w:val="single" w:sz="4" w:space="0" w:color="000000"/>
              <w:bottom w:val="single" w:sz="4" w:space="0" w:color="000000"/>
            </w:tcBorders>
            <w:shd w:val="clear" w:color="auto" w:fill="auto"/>
            <w:tcMar>
              <w:left w:w="103" w:type="dxa"/>
            </w:tcMar>
            <w:vAlign w:val="center"/>
          </w:tcPr>
          <w:p w:rsidR="000C16A6" w:rsidRPr="00CB46CE" w:rsidRDefault="000C16A6" w:rsidP="007359B1">
            <w:pPr>
              <w:spacing w:after="0" w:line="240" w:lineRule="auto"/>
              <w:jc w:val="center"/>
              <w:rPr>
                <w:rFonts w:ascii="Times New Roman" w:hAnsi="Times New Roman"/>
              </w:rPr>
            </w:pPr>
            <w:r w:rsidRPr="00CB46CE">
              <w:rPr>
                <w:rFonts w:ascii="Times New Roman" w:hAnsi="Times New Roman"/>
              </w:rPr>
              <w:t>6053</w:t>
            </w:r>
            <w:r>
              <w:rPr>
                <w:rFonts w:ascii="Times New Roman" w:hAnsi="Times New Roman"/>
              </w:rPr>
              <w:t>±69</w:t>
            </w:r>
            <w:r w:rsidRPr="00CB46CE">
              <w:rPr>
                <w:rFonts w:ascii="Times New Roman" w:hAnsi="Times New Roman"/>
              </w:rPr>
              <w:t xml:space="preserve"> a</w:t>
            </w:r>
          </w:p>
        </w:tc>
        <w:tc>
          <w:tcPr>
            <w:tcW w:w="9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C16A6" w:rsidRPr="00CB46CE" w:rsidRDefault="000C16A6" w:rsidP="007359B1">
            <w:pPr>
              <w:spacing w:after="0" w:line="240" w:lineRule="auto"/>
              <w:jc w:val="center"/>
              <w:rPr>
                <w:rFonts w:ascii="Times New Roman" w:hAnsi="Times New Roman"/>
              </w:rPr>
            </w:pPr>
            <w:r w:rsidRPr="00CB46CE">
              <w:rPr>
                <w:rFonts w:ascii="Times New Roman" w:hAnsi="Times New Roman"/>
              </w:rPr>
              <w:t>1.5</w:t>
            </w:r>
          </w:p>
        </w:tc>
      </w:tr>
      <w:tr w:rsidR="000C16A6" w:rsidRPr="0078265D" w:rsidTr="007359B1">
        <w:trPr>
          <w:trHeight w:val="397"/>
        </w:trPr>
        <w:tc>
          <w:tcPr>
            <w:tcW w:w="1395" w:type="dxa"/>
            <w:tcBorders>
              <w:top w:val="single" w:sz="4" w:space="0" w:color="000000"/>
              <w:left w:val="single" w:sz="4" w:space="0" w:color="000000"/>
              <w:bottom w:val="single" w:sz="4" w:space="0" w:color="000000"/>
            </w:tcBorders>
            <w:shd w:val="clear" w:color="auto" w:fill="auto"/>
            <w:tcMar>
              <w:left w:w="103" w:type="dxa"/>
            </w:tcMar>
            <w:vAlign w:val="center"/>
          </w:tcPr>
          <w:p w:rsidR="000C16A6" w:rsidRPr="0078265D" w:rsidRDefault="000C16A6" w:rsidP="007359B1">
            <w:pPr>
              <w:suppressAutoHyphens/>
              <w:spacing w:after="0" w:line="240" w:lineRule="auto"/>
              <w:jc w:val="center"/>
              <w:rPr>
                <w:rFonts w:ascii="Times New Roman" w:eastAsia="Calibri" w:hAnsi="Times New Roman" w:cs="Times New Roman"/>
                <w:lang w:val="pt-BR" w:eastAsia="zh-CN"/>
              </w:rPr>
            </w:pPr>
            <w:r w:rsidRPr="0078265D">
              <w:rPr>
                <w:rFonts w:ascii="Times New Roman" w:eastAsia="Calibri" w:hAnsi="Times New Roman" w:cs="Times New Roman"/>
                <w:lang w:val="pt-BR" w:eastAsia="zh-CN"/>
              </w:rPr>
              <w:t>J5</w:t>
            </w:r>
          </w:p>
        </w:tc>
        <w:tc>
          <w:tcPr>
            <w:tcW w:w="1152" w:type="dxa"/>
            <w:tcBorders>
              <w:top w:val="single" w:sz="4" w:space="0" w:color="000000"/>
              <w:left w:val="single" w:sz="4" w:space="0" w:color="000000"/>
              <w:bottom w:val="single" w:sz="4" w:space="0" w:color="000000"/>
            </w:tcBorders>
            <w:shd w:val="clear" w:color="auto" w:fill="auto"/>
            <w:tcMar>
              <w:left w:w="103" w:type="dxa"/>
            </w:tcMar>
            <w:vAlign w:val="center"/>
          </w:tcPr>
          <w:p w:rsidR="000C16A6" w:rsidRPr="00CB46CE" w:rsidRDefault="000C16A6" w:rsidP="007359B1">
            <w:pPr>
              <w:spacing w:after="0" w:line="240" w:lineRule="auto"/>
              <w:jc w:val="center"/>
              <w:rPr>
                <w:rFonts w:ascii="Times New Roman" w:hAnsi="Times New Roman"/>
              </w:rPr>
            </w:pPr>
            <w:r w:rsidRPr="00CB46CE">
              <w:rPr>
                <w:rFonts w:ascii="Times New Roman" w:hAnsi="Times New Roman"/>
              </w:rPr>
              <w:t>15.3</w:t>
            </w:r>
            <w:r>
              <w:rPr>
                <w:rFonts w:ascii="Times New Roman" w:hAnsi="Times New Roman"/>
              </w:rPr>
              <w:t>±2.7</w:t>
            </w:r>
            <w:r w:rsidRPr="00CB46CE">
              <w:rPr>
                <w:rFonts w:ascii="Times New Roman" w:hAnsi="Times New Roman"/>
              </w:rPr>
              <w:t xml:space="preserve"> ab</w:t>
            </w:r>
          </w:p>
        </w:tc>
        <w:tc>
          <w:tcPr>
            <w:tcW w:w="1115" w:type="dxa"/>
            <w:tcBorders>
              <w:top w:val="single" w:sz="4" w:space="0" w:color="000000"/>
              <w:left w:val="single" w:sz="4" w:space="0" w:color="000000"/>
              <w:bottom w:val="single" w:sz="4" w:space="0" w:color="000000"/>
            </w:tcBorders>
            <w:shd w:val="clear" w:color="auto" w:fill="auto"/>
            <w:tcMar>
              <w:left w:w="103" w:type="dxa"/>
            </w:tcMar>
            <w:vAlign w:val="center"/>
          </w:tcPr>
          <w:p w:rsidR="000C16A6" w:rsidRPr="00CB46CE" w:rsidRDefault="000C16A6" w:rsidP="007359B1">
            <w:pPr>
              <w:spacing w:after="0" w:line="240" w:lineRule="auto"/>
              <w:jc w:val="center"/>
              <w:rPr>
                <w:rFonts w:ascii="Times New Roman" w:hAnsi="Times New Roman"/>
              </w:rPr>
            </w:pPr>
            <w:r w:rsidRPr="00CB46CE">
              <w:rPr>
                <w:rFonts w:ascii="Times New Roman" w:hAnsi="Times New Roman"/>
              </w:rPr>
              <w:t>10.7</w:t>
            </w:r>
            <w:r>
              <w:rPr>
                <w:rFonts w:ascii="Times New Roman" w:hAnsi="Times New Roman"/>
              </w:rPr>
              <w:t>±2.2</w:t>
            </w:r>
            <w:r w:rsidRPr="00CB46CE">
              <w:rPr>
                <w:rFonts w:ascii="Times New Roman" w:hAnsi="Times New Roman"/>
              </w:rPr>
              <w:t xml:space="preserve"> b</w:t>
            </w:r>
          </w:p>
        </w:tc>
        <w:tc>
          <w:tcPr>
            <w:tcW w:w="1287" w:type="dxa"/>
            <w:tcBorders>
              <w:top w:val="single" w:sz="4" w:space="0" w:color="000000"/>
              <w:left w:val="single" w:sz="4" w:space="0" w:color="000000"/>
              <w:bottom w:val="single" w:sz="4" w:space="0" w:color="000000"/>
            </w:tcBorders>
            <w:shd w:val="clear" w:color="auto" w:fill="auto"/>
            <w:tcMar>
              <w:left w:w="103" w:type="dxa"/>
            </w:tcMar>
            <w:vAlign w:val="center"/>
          </w:tcPr>
          <w:p w:rsidR="000C16A6" w:rsidRPr="002C20B1" w:rsidRDefault="000C16A6" w:rsidP="007359B1">
            <w:pPr>
              <w:spacing w:after="0" w:line="240" w:lineRule="auto"/>
              <w:jc w:val="center"/>
              <w:rPr>
                <w:rFonts w:ascii="Times New Roman" w:hAnsi="Times New Roman"/>
              </w:rPr>
            </w:pPr>
            <w:r w:rsidRPr="002C20B1">
              <w:rPr>
                <w:rFonts w:ascii="Times New Roman" w:hAnsi="Times New Roman"/>
              </w:rPr>
              <w:t>94</w:t>
            </w:r>
            <w:r>
              <w:rPr>
                <w:rFonts w:ascii="Times New Roman" w:hAnsi="Times New Roman"/>
              </w:rPr>
              <w:t>±10</w:t>
            </w:r>
            <w:r w:rsidRPr="002C20B1">
              <w:rPr>
                <w:rFonts w:ascii="Times New Roman" w:hAnsi="Times New Roman"/>
              </w:rPr>
              <w:t xml:space="preserve"> c</w:t>
            </w:r>
          </w:p>
        </w:tc>
        <w:tc>
          <w:tcPr>
            <w:tcW w:w="1482" w:type="dxa"/>
            <w:tcBorders>
              <w:top w:val="single" w:sz="4" w:space="0" w:color="000000"/>
              <w:left w:val="single" w:sz="4" w:space="0" w:color="000000"/>
              <w:bottom w:val="single" w:sz="4" w:space="0" w:color="000000"/>
            </w:tcBorders>
            <w:shd w:val="clear" w:color="auto" w:fill="auto"/>
            <w:tcMar>
              <w:left w:w="103" w:type="dxa"/>
            </w:tcMar>
            <w:vAlign w:val="center"/>
          </w:tcPr>
          <w:p w:rsidR="000C16A6" w:rsidRPr="002C20B1" w:rsidRDefault="000C16A6" w:rsidP="007359B1">
            <w:pPr>
              <w:spacing w:after="0" w:line="240" w:lineRule="auto"/>
              <w:jc w:val="center"/>
              <w:rPr>
                <w:rFonts w:ascii="Times New Roman" w:hAnsi="Times New Roman"/>
              </w:rPr>
            </w:pPr>
            <w:r w:rsidRPr="002C20B1">
              <w:rPr>
                <w:rFonts w:ascii="Times New Roman" w:hAnsi="Times New Roman"/>
              </w:rPr>
              <w:t>137</w:t>
            </w:r>
            <w:r>
              <w:rPr>
                <w:rFonts w:ascii="Times New Roman" w:hAnsi="Times New Roman"/>
              </w:rPr>
              <w:t>±10</w:t>
            </w:r>
            <w:r w:rsidRPr="002C20B1">
              <w:rPr>
                <w:rFonts w:ascii="Times New Roman" w:hAnsi="Times New Roman"/>
              </w:rPr>
              <w:t xml:space="preserve"> c</w:t>
            </w:r>
          </w:p>
        </w:tc>
        <w:tc>
          <w:tcPr>
            <w:tcW w:w="1189" w:type="dxa"/>
            <w:tcBorders>
              <w:top w:val="single" w:sz="4" w:space="0" w:color="000000"/>
              <w:left w:val="single" w:sz="4" w:space="0" w:color="000000"/>
              <w:bottom w:val="single" w:sz="4" w:space="0" w:color="000000"/>
            </w:tcBorders>
            <w:shd w:val="clear" w:color="auto" w:fill="auto"/>
            <w:tcMar>
              <w:left w:w="103" w:type="dxa"/>
            </w:tcMar>
            <w:vAlign w:val="center"/>
          </w:tcPr>
          <w:p w:rsidR="000C16A6" w:rsidRPr="002C20B1" w:rsidRDefault="000C16A6" w:rsidP="007359B1">
            <w:pPr>
              <w:spacing w:after="0" w:line="240" w:lineRule="auto"/>
              <w:jc w:val="center"/>
              <w:rPr>
                <w:rFonts w:ascii="Times New Roman" w:hAnsi="Times New Roman"/>
              </w:rPr>
            </w:pPr>
            <w:r w:rsidRPr="002C20B1">
              <w:rPr>
                <w:rFonts w:ascii="Times New Roman" w:hAnsi="Times New Roman"/>
              </w:rPr>
              <w:t>4713</w:t>
            </w:r>
            <w:r>
              <w:rPr>
                <w:rFonts w:ascii="Times New Roman" w:hAnsi="Times New Roman"/>
              </w:rPr>
              <w:t>±269</w:t>
            </w:r>
            <w:r w:rsidRPr="002C20B1">
              <w:rPr>
                <w:rFonts w:ascii="Times New Roman" w:hAnsi="Times New Roman"/>
              </w:rPr>
              <w:t xml:space="preserve"> b</w:t>
            </w:r>
          </w:p>
        </w:tc>
        <w:tc>
          <w:tcPr>
            <w:tcW w:w="9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C16A6" w:rsidRPr="002C20B1" w:rsidRDefault="000C16A6" w:rsidP="007359B1">
            <w:pPr>
              <w:spacing w:after="0" w:line="240" w:lineRule="auto"/>
              <w:jc w:val="center"/>
              <w:rPr>
                <w:rFonts w:ascii="Times New Roman" w:hAnsi="Times New Roman"/>
              </w:rPr>
            </w:pPr>
            <w:r w:rsidRPr="002C20B1">
              <w:rPr>
                <w:rFonts w:ascii="Times New Roman" w:hAnsi="Times New Roman"/>
              </w:rPr>
              <w:t>0.0</w:t>
            </w:r>
          </w:p>
        </w:tc>
      </w:tr>
      <w:tr w:rsidR="000C16A6" w:rsidRPr="0078265D" w:rsidTr="007359B1">
        <w:trPr>
          <w:trHeight w:val="397"/>
        </w:trPr>
        <w:tc>
          <w:tcPr>
            <w:tcW w:w="1395" w:type="dxa"/>
            <w:tcBorders>
              <w:top w:val="single" w:sz="4" w:space="0" w:color="000000"/>
              <w:left w:val="single" w:sz="4" w:space="0" w:color="000000"/>
              <w:bottom w:val="single" w:sz="4" w:space="0" w:color="000000"/>
            </w:tcBorders>
            <w:shd w:val="clear" w:color="auto" w:fill="auto"/>
            <w:tcMar>
              <w:left w:w="103" w:type="dxa"/>
            </w:tcMar>
            <w:vAlign w:val="center"/>
          </w:tcPr>
          <w:p w:rsidR="000C16A6" w:rsidRPr="0078265D" w:rsidRDefault="000C16A6" w:rsidP="007359B1">
            <w:pPr>
              <w:suppressAutoHyphens/>
              <w:spacing w:after="0" w:line="240" w:lineRule="auto"/>
              <w:jc w:val="center"/>
              <w:rPr>
                <w:rFonts w:ascii="Times New Roman" w:eastAsia="Calibri" w:hAnsi="Times New Roman" w:cs="Times New Roman"/>
                <w:lang w:val="pt-BR" w:eastAsia="zh-CN"/>
              </w:rPr>
            </w:pPr>
            <w:r w:rsidRPr="0078265D">
              <w:rPr>
                <w:rFonts w:ascii="Times New Roman" w:eastAsia="Calibri" w:hAnsi="Times New Roman" w:cs="Times New Roman"/>
                <w:lang w:val="pt-BR" w:eastAsia="zh-CN"/>
              </w:rPr>
              <w:t>LSD(p&lt;0.05)</w:t>
            </w:r>
          </w:p>
        </w:tc>
        <w:tc>
          <w:tcPr>
            <w:tcW w:w="1152" w:type="dxa"/>
            <w:tcBorders>
              <w:top w:val="single" w:sz="4" w:space="0" w:color="000000"/>
              <w:left w:val="single" w:sz="4" w:space="0" w:color="000000"/>
              <w:bottom w:val="single" w:sz="4" w:space="0" w:color="000000"/>
            </w:tcBorders>
            <w:shd w:val="clear" w:color="auto" w:fill="auto"/>
            <w:tcMar>
              <w:left w:w="103" w:type="dxa"/>
            </w:tcMar>
            <w:vAlign w:val="center"/>
          </w:tcPr>
          <w:p w:rsidR="000C16A6" w:rsidRPr="0078265D" w:rsidRDefault="000C16A6" w:rsidP="007359B1">
            <w:pPr>
              <w:suppressAutoHyphens/>
              <w:spacing w:after="0" w:line="240" w:lineRule="auto"/>
              <w:jc w:val="center"/>
              <w:rPr>
                <w:rFonts w:ascii="Times New Roman" w:eastAsia="Calibri" w:hAnsi="Times New Roman" w:cs="Times New Roman"/>
                <w:lang w:val="en-US" w:eastAsia="zh-CN"/>
              </w:rPr>
            </w:pPr>
            <w:r w:rsidRPr="0078265D">
              <w:rPr>
                <w:rFonts w:ascii="Times New Roman" w:eastAsia="Calibri" w:hAnsi="Times New Roman" w:cs="Times New Roman"/>
                <w:lang w:val="pt-BR" w:eastAsia="zh-CN"/>
              </w:rPr>
              <w:t>27.9</w:t>
            </w:r>
          </w:p>
        </w:tc>
        <w:tc>
          <w:tcPr>
            <w:tcW w:w="1115" w:type="dxa"/>
            <w:tcBorders>
              <w:top w:val="single" w:sz="4" w:space="0" w:color="000000"/>
              <w:left w:val="single" w:sz="4" w:space="0" w:color="000000"/>
              <w:bottom w:val="single" w:sz="4" w:space="0" w:color="000000"/>
            </w:tcBorders>
            <w:shd w:val="clear" w:color="auto" w:fill="auto"/>
            <w:tcMar>
              <w:left w:w="103" w:type="dxa"/>
            </w:tcMar>
            <w:vAlign w:val="center"/>
          </w:tcPr>
          <w:p w:rsidR="000C16A6" w:rsidRPr="0078265D" w:rsidRDefault="000C16A6" w:rsidP="007359B1">
            <w:pPr>
              <w:suppressAutoHyphens/>
              <w:spacing w:after="0" w:line="240" w:lineRule="auto"/>
              <w:jc w:val="center"/>
              <w:rPr>
                <w:rFonts w:ascii="Times New Roman" w:eastAsia="Calibri" w:hAnsi="Times New Roman" w:cs="Times New Roman"/>
                <w:lang w:val="en-US" w:eastAsia="zh-CN"/>
              </w:rPr>
            </w:pPr>
            <w:r w:rsidRPr="0078265D">
              <w:rPr>
                <w:rFonts w:ascii="Times New Roman" w:eastAsia="Calibri" w:hAnsi="Times New Roman" w:cs="Times New Roman"/>
                <w:lang w:val="en-US" w:eastAsia="zh-CN"/>
              </w:rPr>
              <w:t>14.9</w:t>
            </w:r>
          </w:p>
        </w:tc>
        <w:tc>
          <w:tcPr>
            <w:tcW w:w="3958" w:type="dxa"/>
            <w:gridSpan w:val="3"/>
            <w:tcBorders>
              <w:top w:val="single" w:sz="4" w:space="0" w:color="000000"/>
              <w:left w:val="single" w:sz="4" w:space="0" w:color="000000"/>
              <w:bottom w:val="single" w:sz="4" w:space="0" w:color="000000"/>
            </w:tcBorders>
            <w:shd w:val="clear" w:color="auto" w:fill="auto"/>
            <w:tcMar>
              <w:left w:w="103" w:type="dxa"/>
            </w:tcMar>
            <w:vAlign w:val="center"/>
          </w:tcPr>
          <w:p w:rsidR="000C16A6" w:rsidRPr="0078265D" w:rsidRDefault="000C16A6" w:rsidP="007359B1">
            <w:pPr>
              <w:suppressAutoHyphens/>
              <w:spacing w:after="0" w:line="240" w:lineRule="auto"/>
              <w:jc w:val="center"/>
              <w:rPr>
                <w:rFonts w:ascii="Times New Roman" w:eastAsia="Calibri" w:hAnsi="Times New Roman" w:cs="Times New Roman"/>
                <w:lang w:val="en-US" w:eastAsia="zh-CN"/>
              </w:rPr>
            </w:pPr>
            <w:r w:rsidRPr="0078265D">
              <w:rPr>
                <w:rFonts w:ascii="Times New Roman" w:eastAsia="Calibri" w:hAnsi="Times New Roman" w:cs="Times New Roman"/>
                <w:lang w:val="en-US" w:eastAsia="zh-CN"/>
              </w:rPr>
              <w:t>575</w:t>
            </w:r>
          </w:p>
        </w:tc>
        <w:tc>
          <w:tcPr>
            <w:tcW w:w="9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C16A6" w:rsidRPr="0078265D" w:rsidRDefault="000C16A6" w:rsidP="007359B1">
            <w:pPr>
              <w:suppressAutoHyphens/>
              <w:snapToGrid w:val="0"/>
              <w:spacing w:after="0" w:line="240" w:lineRule="auto"/>
              <w:jc w:val="center"/>
              <w:rPr>
                <w:rFonts w:ascii="Times New Roman" w:eastAsia="Calibri" w:hAnsi="Times New Roman" w:cs="Times New Roman"/>
                <w:lang w:val="en-US" w:eastAsia="zh-CN"/>
              </w:rPr>
            </w:pPr>
          </w:p>
        </w:tc>
      </w:tr>
      <w:tr w:rsidR="000C16A6" w:rsidRPr="0078265D" w:rsidTr="007359B1">
        <w:tc>
          <w:tcPr>
            <w:tcW w:w="8534" w:type="dxa"/>
            <w:gridSpan w:val="7"/>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C16A6" w:rsidRPr="0078265D" w:rsidRDefault="000C16A6" w:rsidP="007359B1">
            <w:pPr>
              <w:suppressAutoHyphens/>
              <w:spacing w:after="0" w:line="240" w:lineRule="auto"/>
              <w:jc w:val="center"/>
              <w:rPr>
                <w:rFonts w:ascii="Times New Roman" w:eastAsia="Calibri" w:hAnsi="Times New Roman" w:cs="Times New Roman"/>
                <w:b/>
                <w:lang w:val="en-US" w:eastAsia="zh-CN"/>
              </w:rPr>
            </w:pPr>
            <w:r w:rsidRPr="0078265D">
              <w:rPr>
                <w:rFonts w:ascii="Times New Roman" w:eastAsia="Calibri" w:hAnsi="Times New Roman" w:cs="Times New Roman"/>
                <w:b/>
                <w:lang w:val="en-US" w:eastAsia="zh-CN"/>
              </w:rPr>
              <w:t>Wild-soybean accessions from Russia</w:t>
            </w:r>
          </w:p>
        </w:tc>
      </w:tr>
      <w:tr w:rsidR="000C16A6" w:rsidRPr="0078265D" w:rsidTr="007359B1">
        <w:trPr>
          <w:trHeight w:val="397"/>
        </w:trPr>
        <w:tc>
          <w:tcPr>
            <w:tcW w:w="1395" w:type="dxa"/>
            <w:tcBorders>
              <w:top w:val="single" w:sz="4" w:space="0" w:color="000000"/>
              <w:left w:val="single" w:sz="4" w:space="0" w:color="000000"/>
              <w:bottom w:val="single" w:sz="4" w:space="0" w:color="000000"/>
            </w:tcBorders>
            <w:shd w:val="clear" w:color="auto" w:fill="auto"/>
            <w:tcMar>
              <w:left w:w="103" w:type="dxa"/>
            </w:tcMar>
            <w:vAlign w:val="center"/>
          </w:tcPr>
          <w:p w:rsidR="000C16A6" w:rsidRPr="0078265D" w:rsidRDefault="000C16A6" w:rsidP="007359B1">
            <w:pPr>
              <w:suppressAutoHyphens/>
              <w:spacing w:after="0" w:line="240" w:lineRule="auto"/>
              <w:jc w:val="center"/>
              <w:rPr>
                <w:rFonts w:ascii="Times New Roman" w:eastAsia="Calibri" w:hAnsi="Times New Roman" w:cs="Times New Roman"/>
                <w:lang w:val="en-US" w:eastAsia="zh-CN"/>
              </w:rPr>
            </w:pPr>
            <w:r w:rsidRPr="0078265D">
              <w:rPr>
                <w:rFonts w:ascii="Times New Roman" w:eastAsia="Calibri" w:hAnsi="Times New Roman" w:cs="Times New Roman"/>
                <w:lang w:val="en-US" w:eastAsia="zh-CN"/>
              </w:rPr>
              <w:t>R1</w:t>
            </w:r>
          </w:p>
        </w:tc>
        <w:tc>
          <w:tcPr>
            <w:tcW w:w="1152" w:type="dxa"/>
            <w:tcBorders>
              <w:top w:val="single" w:sz="4" w:space="0" w:color="000000"/>
              <w:left w:val="single" w:sz="4" w:space="0" w:color="000000"/>
              <w:bottom w:val="single" w:sz="4" w:space="0" w:color="000000"/>
            </w:tcBorders>
            <w:shd w:val="clear" w:color="auto" w:fill="auto"/>
            <w:tcMar>
              <w:left w:w="103" w:type="dxa"/>
            </w:tcMar>
            <w:vAlign w:val="center"/>
          </w:tcPr>
          <w:p w:rsidR="000C16A6" w:rsidRPr="002C20B1" w:rsidRDefault="000C16A6" w:rsidP="007359B1">
            <w:pPr>
              <w:spacing w:after="0" w:line="240" w:lineRule="auto"/>
              <w:jc w:val="center"/>
              <w:rPr>
                <w:rFonts w:ascii="Times New Roman" w:hAnsi="Times New Roman"/>
              </w:rPr>
            </w:pPr>
            <w:r w:rsidRPr="002C20B1">
              <w:rPr>
                <w:rFonts w:ascii="Times New Roman" w:hAnsi="Times New Roman"/>
              </w:rPr>
              <w:t>15.3</w:t>
            </w:r>
            <w:r>
              <w:rPr>
                <w:rFonts w:ascii="Times New Roman" w:hAnsi="Times New Roman"/>
              </w:rPr>
              <w:t>±3.2</w:t>
            </w:r>
            <w:r w:rsidRPr="002C20B1">
              <w:rPr>
                <w:rFonts w:ascii="Times New Roman" w:hAnsi="Times New Roman"/>
              </w:rPr>
              <w:t xml:space="preserve"> ab</w:t>
            </w:r>
          </w:p>
        </w:tc>
        <w:tc>
          <w:tcPr>
            <w:tcW w:w="1115" w:type="dxa"/>
            <w:tcBorders>
              <w:top w:val="single" w:sz="4" w:space="0" w:color="000000"/>
              <w:left w:val="single" w:sz="4" w:space="0" w:color="000000"/>
              <w:bottom w:val="single" w:sz="4" w:space="0" w:color="000000"/>
            </w:tcBorders>
            <w:shd w:val="clear" w:color="auto" w:fill="auto"/>
            <w:tcMar>
              <w:left w:w="103" w:type="dxa"/>
            </w:tcMar>
            <w:vAlign w:val="center"/>
          </w:tcPr>
          <w:p w:rsidR="000C16A6" w:rsidRPr="004471AB" w:rsidRDefault="000C16A6" w:rsidP="007359B1">
            <w:pPr>
              <w:spacing w:after="0" w:line="240" w:lineRule="auto"/>
              <w:jc w:val="center"/>
              <w:rPr>
                <w:rFonts w:ascii="Times New Roman" w:hAnsi="Times New Roman"/>
                <w:lang w:val="pt-BR"/>
              </w:rPr>
            </w:pPr>
            <w:r w:rsidRPr="004471AB">
              <w:rPr>
                <w:rFonts w:ascii="Times New Roman" w:hAnsi="Times New Roman"/>
                <w:lang w:val="pt-BR"/>
              </w:rPr>
              <w:t>28.0±6.</w:t>
            </w:r>
            <w:r>
              <w:rPr>
                <w:rFonts w:ascii="Times New Roman" w:hAnsi="Times New Roman"/>
                <w:lang w:val="pt-BR"/>
              </w:rPr>
              <w:t>1</w:t>
            </w:r>
            <w:r w:rsidRPr="004471AB">
              <w:rPr>
                <w:rFonts w:ascii="Times New Roman" w:hAnsi="Times New Roman"/>
                <w:lang w:val="pt-BR"/>
              </w:rPr>
              <w:t xml:space="preserve"> </w:t>
            </w:r>
            <w:proofErr w:type="spellStart"/>
            <w:r w:rsidRPr="004471AB">
              <w:rPr>
                <w:rFonts w:ascii="Times New Roman" w:hAnsi="Times New Roman"/>
                <w:lang w:val="pt-BR"/>
              </w:rPr>
              <w:t>ab</w:t>
            </w:r>
            <w:proofErr w:type="spellEnd"/>
          </w:p>
        </w:tc>
        <w:tc>
          <w:tcPr>
            <w:tcW w:w="1287" w:type="dxa"/>
            <w:tcBorders>
              <w:top w:val="single" w:sz="4" w:space="0" w:color="000000"/>
              <w:left w:val="single" w:sz="4" w:space="0" w:color="000000"/>
              <w:bottom w:val="single" w:sz="4" w:space="0" w:color="000000"/>
            </w:tcBorders>
            <w:shd w:val="clear" w:color="auto" w:fill="auto"/>
            <w:tcMar>
              <w:left w:w="103" w:type="dxa"/>
            </w:tcMar>
            <w:vAlign w:val="center"/>
          </w:tcPr>
          <w:p w:rsidR="000C16A6" w:rsidRPr="004471AB" w:rsidRDefault="000C16A6" w:rsidP="007359B1">
            <w:pPr>
              <w:spacing w:after="0" w:line="240" w:lineRule="auto"/>
              <w:jc w:val="center"/>
              <w:rPr>
                <w:rFonts w:ascii="Times New Roman" w:hAnsi="Times New Roman"/>
                <w:lang w:val="pt-BR"/>
              </w:rPr>
            </w:pPr>
            <w:r w:rsidRPr="004471AB">
              <w:rPr>
                <w:rFonts w:ascii="Times New Roman" w:hAnsi="Times New Roman"/>
                <w:lang w:val="pt-BR"/>
              </w:rPr>
              <w:t>177</w:t>
            </w:r>
            <w:r>
              <w:rPr>
                <w:rFonts w:ascii="Times New Roman" w:hAnsi="Times New Roman"/>
                <w:lang w:val="pt-BR"/>
              </w:rPr>
              <w:t>±43</w:t>
            </w:r>
            <w:r w:rsidRPr="004471AB">
              <w:rPr>
                <w:rFonts w:ascii="Times New Roman" w:hAnsi="Times New Roman"/>
                <w:lang w:val="pt-BR"/>
              </w:rPr>
              <w:t xml:space="preserve"> c</w:t>
            </w:r>
          </w:p>
        </w:tc>
        <w:tc>
          <w:tcPr>
            <w:tcW w:w="1482" w:type="dxa"/>
            <w:tcBorders>
              <w:top w:val="single" w:sz="4" w:space="0" w:color="000000"/>
              <w:left w:val="single" w:sz="4" w:space="0" w:color="000000"/>
              <w:bottom w:val="single" w:sz="4" w:space="0" w:color="000000"/>
            </w:tcBorders>
            <w:shd w:val="clear" w:color="auto" w:fill="auto"/>
            <w:tcMar>
              <w:left w:w="103" w:type="dxa"/>
            </w:tcMar>
            <w:vAlign w:val="center"/>
          </w:tcPr>
          <w:p w:rsidR="000C16A6" w:rsidRPr="004471AB" w:rsidRDefault="000C16A6" w:rsidP="007359B1">
            <w:pPr>
              <w:spacing w:after="0" w:line="240" w:lineRule="auto"/>
              <w:jc w:val="center"/>
              <w:rPr>
                <w:rFonts w:ascii="Times New Roman" w:hAnsi="Times New Roman"/>
                <w:lang w:val="pt-BR"/>
              </w:rPr>
            </w:pPr>
            <w:r w:rsidRPr="004471AB">
              <w:rPr>
                <w:rFonts w:ascii="Times New Roman" w:hAnsi="Times New Roman"/>
                <w:lang w:val="pt-BR"/>
              </w:rPr>
              <w:t>73</w:t>
            </w:r>
            <w:r>
              <w:rPr>
                <w:rFonts w:ascii="Times New Roman" w:hAnsi="Times New Roman"/>
                <w:lang w:val="pt-BR"/>
              </w:rPr>
              <w:t>±7</w:t>
            </w:r>
            <w:r w:rsidRPr="004471AB">
              <w:rPr>
                <w:rFonts w:ascii="Times New Roman" w:hAnsi="Times New Roman"/>
                <w:lang w:val="pt-BR"/>
              </w:rPr>
              <w:t xml:space="preserve"> c</w:t>
            </w:r>
          </w:p>
        </w:tc>
        <w:tc>
          <w:tcPr>
            <w:tcW w:w="1189" w:type="dxa"/>
            <w:tcBorders>
              <w:top w:val="single" w:sz="4" w:space="0" w:color="000000"/>
              <w:left w:val="single" w:sz="4" w:space="0" w:color="000000"/>
              <w:bottom w:val="single" w:sz="4" w:space="0" w:color="000000"/>
            </w:tcBorders>
            <w:shd w:val="clear" w:color="auto" w:fill="auto"/>
            <w:tcMar>
              <w:left w:w="103" w:type="dxa"/>
            </w:tcMar>
            <w:vAlign w:val="center"/>
          </w:tcPr>
          <w:p w:rsidR="000C16A6" w:rsidRPr="004471AB" w:rsidRDefault="000C16A6" w:rsidP="007359B1">
            <w:pPr>
              <w:spacing w:after="0" w:line="240" w:lineRule="auto"/>
              <w:jc w:val="center"/>
              <w:rPr>
                <w:rFonts w:ascii="Times New Roman" w:hAnsi="Times New Roman"/>
                <w:lang w:val="pt-BR"/>
              </w:rPr>
            </w:pPr>
            <w:r w:rsidRPr="004471AB">
              <w:rPr>
                <w:rFonts w:ascii="Times New Roman" w:hAnsi="Times New Roman"/>
                <w:lang w:val="pt-BR"/>
              </w:rPr>
              <w:t>4953</w:t>
            </w:r>
            <w:r>
              <w:rPr>
                <w:rFonts w:ascii="Times New Roman" w:hAnsi="Times New Roman"/>
                <w:lang w:val="pt-BR"/>
              </w:rPr>
              <w:t>±487</w:t>
            </w:r>
            <w:r w:rsidRPr="004471AB">
              <w:rPr>
                <w:rFonts w:ascii="Times New Roman" w:hAnsi="Times New Roman"/>
                <w:lang w:val="pt-BR"/>
              </w:rPr>
              <w:t xml:space="preserve"> a</w:t>
            </w:r>
          </w:p>
        </w:tc>
        <w:tc>
          <w:tcPr>
            <w:tcW w:w="9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C16A6" w:rsidRPr="004471AB" w:rsidRDefault="000C16A6" w:rsidP="007359B1">
            <w:pPr>
              <w:spacing w:after="0" w:line="240" w:lineRule="auto"/>
              <w:jc w:val="center"/>
              <w:rPr>
                <w:rFonts w:ascii="Times New Roman" w:hAnsi="Times New Roman"/>
                <w:lang w:val="pt-BR"/>
              </w:rPr>
            </w:pPr>
            <w:r w:rsidRPr="004471AB">
              <w:rPr>
                <w:rFonts w:ascii="Times New Roman" w:hAnsi="Times New Roman"/>
                <w:lang w:val="pt-BR"/>
              </w:rPr>
              <w:t>2.1</w:t>
            </w:r>
          </w:p>
        </w:tc>
      </w:tr>
      <w:tr w:rsidR="000C16A6" w:rsidRPr="0078265D" w:rsidTr="007359B1">
        <w:trPr>
          <w:trHeight w:val="397"/>
        </w:trPr>
        <w:tc>
          <w:tcPr>
            <w:tcW w:w="1395" w:type="dxa"/>
            <w:tcBorders>
              <w:top w:val="single" w:sz="4" w:space="0" w:color="000000"/>
              <w:left w:val="single" w:sz="4" w:space="0" w:color="000000"/>
              <w:bottom w:val="single" w:sz="4" w:space="0" w:color="000000"/>
            </w:tcBorders>
            <w:shd w:val="clear" w:color="auto" w:fill="auto"/>
            <w:tcMar>
              <w:left w:w="103" w:type="dxa"/>
            </w:tcMar>
            <w:vAlign w:val="center"/>
          </w:tcPr>
          <w:p w:rsidR="000C16A6" w:rsidRPr="0078265D" w:rsidRDefault="000C16A6" w:rsidP="007359B1">
            <w:pPr>
              <w:suppressAutoHyphens/>
              <w:spacing w:after="0" w:line="240" w:lineRule="auto"/>
              <w:jc w:val="center"/>
              <w:rPr>
                <w:rFonts w:ascii="Times New Roman" w:eastAsia="Calibri" w:hAnsi="Times New Roman" w:cs="Times New Roman"/>
                <w:lang w:val="en-US" w:eastAsia="zh-CN"/>
              </w:rPr>
            </w:pPr>
            <w:r w:rsidRPr="0078265D">
              <w:rPr>
                <w:rFonts w:ascii="Times New Roman" w:eastAsia="Calibri" w:hAnsi="Times New Roman" w:cs="Times New Roman"/>
                <w:lang w:val="en-US" w:eastAsia="zh-CN"/>
              </w:rPr>
              <w:t>R2</w:t>
            </w:r>
          </w:p>
        </w:tc>
        <w:tc>
          <w:tcPr>
            <w:tcW w:w="1152" w:type="dxa"/>
            <w:tcBorders>
              <w:top w:val="single" w:sz="4" w:space="0" w:color="000000"/>
              <w:left w:val="single" w:sz="4" w:space="0" w:color="000000"/>
              <w:bottom w:val="single" w:sz="4" w:space="0" w:color="000000"/>
            </w:tcBorders>
            <w:shd w:val="clear" w:color="auto" w:fill="auto"/>
            <w:tcMar>
              <w:left w:w="103" w:type="dxa"/>
            </w:tcMar>
            <w:vAlign w:val="center"/>
          </w:tcPr>
          <w:p w:rsidR="000C16A6" w:rsidRPr="004471AB" w:rsidRDefault="000C16A6" w:rsidP="007359B1">
            <w:pPr>
              <w:spacing w:after="0" w:line="240" w:lineRule="auto"/>
              <w:jc w:val="center"/>
              <w:rPr>
                <w:rFonts w:ascii="Times New Roman" w:hAnsi="Times New Roman"/>
                <w:lang w:val="pt-BR"/>
              </w:rPr>
            </w:pPr>
            <w:r w:rsidRPr="004471AB">
              <w:rPr>
                <w:rFonts w:ascii="Times New Roman" w:hAnsi="Times New Roman"/>
                <w:lang w:val="pt-BR"/>
              </w:rPr>
              <w:t>12.7</w:t>
            </w:r>
            <w:r>
              <w:rPr>
                <w:rFonts w:ascii="Times New Roman" w:hAnsi="Times New Roman"/>
                <w:lang w:val="pt-BR"/>
              </w:rPr>
              <w:t>±2.2</w:t>
            </w:r>
            <w:r w:rsidRPr="004471AB">
              <w:rPr>
                <w:rFonts w:ascii="Times New Roman" w:hAnsi="Times New Roman"/>
                <w:lang w:val="pt-BR"/>
              </w:rPr>
              <w:t xml:space="preserve"> </w:t>
            </w:r>
            <w:proofErr w:type="spellStart"/>
            <w:r w:rsidRPr="004471AB">
              <w:rPr>
                <w:rFonts w:ascii="Times New Roman" w:hAnsi="Times New Roman"/>
                <w:lang w:val="pt-BR"/>
              </w:rPr>
              <w:t>ab</w:t>
            </w:r>
            <w:proofErr w:type="spellEnd"/>
          </w:p>
        </w:tc>
        <w:tc>
          <w:tcPr>
            <w:tcW w:w="1115" w:type="dxa"/>
            <w:tcBorders>
              <w:top w:val="single" w:sz="4" w:space="0" w:color="000000"/>
              <w:left w:val="single" w:sz="4" w:space="0" w:color="000000"/>
              <w:bottom w:val="single" w:sz="4" w:space="0" w:color="000000"/>
            </w:tcBorders>
            <w:shd w:val="clear" w:color="auto" w:fill="auto"/>
            <w:tcMar>
              <w:left w:w="103" w:type="dxa"/>
            </w:tcMar>
            <w:vAlign w:val="center"/>
          </w:tcPr>
          <w:p w:rsidR="000C16A6" w:rsidRPr="004471AB" w:rsidRDefault="000C16A6" w:rsidP="007359B1">
            <w:pPr>
              <w:spacing w:after="0" w:line="240" w:lineRule="auto"/>
              <w:jc w:val="center"/>
              <w:rPr>
                <w:rFonts w:ascii="Times New Roman" w:hAnsi="Times New Roman"/>
                <w:lang w:val="pt-BR"/>
              </w:rPr>
            </w:pPr>
            <w:r w:rsidRPr="004471AB">
              <w:rPr>
                <w:rFonts w:ascii="Times New Roman" w:hAnsi="Times New Roman"/>
                <w:lang w:val="pt-BR"/>
              </w:rPr>
              <w:t>36.7</w:t>
            </w:r>
            <w:r>
              <w:rPr>
                <w:rFonts w:ascii="Times New Roman" w:hAnsi="Times New Roman"/>
                <w:lang w:val="pt-BR"/>
              </w:rPr>
              <w:t>±1.3</w:t>
            </w:r>
            <w:r w:rsidRPr="004471AB">
              <w:rPr>
                <w:rFonts w:ascii="Times New Roman" w:hAnsi="Times New Roman"/>
                <w:lang w:val="pt-BR"/>
              </w:rPr>
              <w:t xml:space="preserve"> a</w:t>
            </w:r>
          </w:p>
        </w:tc>
        <w:tc>
          <w:tcPr>
            <w:tcW w:w="1287" w:type="dxa"/>
            <w:tcBorders>
              <w:top w:val="single" w:sz="4" w:space="0" w:color="000000"/>
              <w:left w:val="single" w:sz="4" w:space="0" w:color="000000"/>
              <w:bottom w:val="single" w:sz="4" w:space="0" w:color="000000"/>
            </w:tcBorders>
            <w:shd w:val="clear" w:color="auto" w:fill="auto"/>
            <w:tcMar>
              <w:left w:w="103" w:type="dxa"/>
            </w:tcMar>
            <w:vAlign w:val="center"/>
          </w:tcPr>
          <w:p w:rsidR="000C16A6" w:rsidRPr="004471AB" w:rsidRDefault="000C16A6" w:rsidP="007359B1">
            <w:pPr>
              <w:spacing w:after="0" w:line="240" w:lineRule="auto"/>
              <w:jc w:val="center"/>
              <w:rPr>
                <w:rFonts w:ascii="Times New Roman" w:hAnsi="Times New Roman"/>
                <w:lang w:val="pt-BR"/>
              </w:rPr>
            </w:pPr>
            <w:r w:rsidRPr="004471AB">
              <w:rPr>
                <w:rFonts w:ascii="Times New Roman" w:hAnsi="Times New Roman"/>
                <w:lang w:val="pt-BR"/>
              </w:rPr>
              <w:t>254</w:t>
            </w:r>
            <w:r>
              <w:rPr>
                <w:rFonts w:ascii="Times New Roman" w:hAnsi="Times New Roman"/>
                <w:lang w:val="pt-BR"/>
              </w:rPr>
              <w:t>±6</w:t>
            </w:r>
            <w:r w:rsidRPr="004471AB">
              <w:rPr>
                <w:rFonts w:ascii="Times New Roman" w:hAnsi="Times New Roman"/>
                <w:lang w:val="pt-BR"/>
              </w:rPr>
              <w:t xml:space="preserve"> c</w:t>
            </w:r>
          </w:p>
        </w:tc>
        <w:tc>
          <w:tcPr>
            <w:tcW w:w="1482" w:type="dxa"/>
            <w:tcBorders>
              <w:top w:val="single" w:sz="4" w:space="0" w:color="000000"/>
              <w:left w:val="single" w:sz="4" w:space="0" w:color="000000"/>
              <w:bottom w:val="single" w:sz="4" w:space="0" w:color="000000"/>
            </w:tcBorders>
            <w:shd w:val="clear" w:color="auto" w:fill="auto"/>
            <w:tcMar>
              <w:left w:w="103" w:type="dxa"/>
            </w:tcMar>
            <w:vAlign w:val="center"/>
          </w:tcPr>
          <w:p w:rsidR="000C16A6" w:rsidRPr="004471AB" w:rsidRDefault="000C16A6" w:rsidP="007359B1">
            <w:pPr>
              <w:spacing w:after="0" w:line="240" w:lineRule="auto"/>
              <w:jc w:val="center"/>
              <w:rPr>
                <w:rFonts w:ascii="Times New Roman" w:hAnsi="Times New Roman"/>
                <w:lang w:val="pt-BR"/>
              </w:rPr>
            </w:pPr>
            <w:r w:rsidRPr="004471AB">
              <w:rPr>
                <w:rFonts w:ascii="Times New Roman" w:hAnsi="Times New Roman"/>
                <w:lang w:val="pt-BR"/>
              </w:rPr>
              <w:t>95</w:t>
            </w:r>
            <w:r>
              <w:rPr>
                <w:rFonts w:ascii="Times New Roman" w:hAnsi="Times New Roman"/>
                <w:lang w:val="pt-BR"/>
              </w:rPr>
              <w:t>±7</w:t>
            </w:r>
            <w:r w:rsidRPr="004471AB">
              <w:rPr>
                <w:rFonts w:ascii="Times New Roman" w:hAnsi="Times New Roman"/>
                <w:lang w:val="pt-BR"/>
              </w:rPr>
              <w:t xml:space="preserve"> c</w:t>
            </w:r>
          </w:p>
        </w:tc>
        <w:tc>
          <w:tcPr>
            <w:tcW w:w="1189" w:type="dxa"/>
            <w:tcBorders>
              <w:top w:val="single" w:sz="4" w:space="0" w:color="000000"/>
              <w:left w:val="single" w:sz="4" w:space="0" w:color="000000"/>
              <w:bottom w:val="single" w:sz="4" w:space="0" w:color="000000"/>
            </w:tcBorders>
            <w:shd w:val="clear" w:color="auto" w:fill="auto"/>
            <w:tcMar>
              <w:left w:w="103" w:type="dxa"/>
            </w:tcMar>
            <w:vAlign w:val="center"/>
          </w:tcPr>
          <w:p w:rsidR="000C16A6" w:rsidRPr="004471AB" w:rsidRDefault="000C16A6" w:rsidP="007359B1">
            <w:pPr>
              <w:spacing w:after="0" w:line="240" w:lineRule="auto"/>
              <w:jc w:val="center"/>
              <w:rPr>
                <w:rFonts w:ascii="Times New Roman" w:hAnsi="Times New Roman"/>
                <w:lang w:val="pt-BR"/>
              </w:rPr>
            </w:pPr>
            <w:r w:rsidRPr="004471AB">
              <w:rPr>
                <w:rFonts w:ascii="Times New Roman" w:hAnsi="Times New Roman"/>
                <w:lang w:val="pt-BR"/>
              </w:rPr>
              <w:t>5530</w:t>
            </w:r>
            <w:r>
              <w:rPr>
                <w:rFonts w:ascii="Times New Roman" w:hAnsi="Times New Roman"/>
                <w:lang w:val="pt-BR"/>
              </w:rPr>
              <w:t>±725</w:t>
            </w:r>
            <w:r w:rsidRPr="004471AB">
              <w:rPr>
                <w:rFonts w:ascii="Times New Roman" w:hAnsi="Times New Roman"/>
                <w:lang w:val="pt-BR"/>
              </w:rPr>
              <w:t xml:space="preserve"> a</w:t>
            </w:r>
          </w:p>
        </w:tc>
        <w:tc>
          <w:tcPr>
            <w:tcW w:w="9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C16A6" w:rsidRPr="004471AB" w:rsidRDefault="000C16A6" w:rsidP="007359B1">
            <w:pPr>
              <w:spacing w:after="0" w:line="240" w:lineRule="auto"/>
              <w:jc w:val="center"/>
              <w:rPr>
                <w:rFonts w:ascii="Times New Roman" w:hAnsi="Times New Roman"/>
                <w:lang w:val="pt-BR"/>
              </w:rPr>
            </w:pPr>
            <w:r w:rsidRPr="004471AB">
              <w:rPr>
                <w:rFonts w:ascii="Times New Roman" w:hAnsi="Times New Roman"/>
                <w:lang w:val="pt-BR"/>
              </w:rPr>
              <w:t>2.9</w:t>
            </w:r>
          </w:p>
        </w:tc>
      </w:tr>
      <w:tr w:rsidR="000C16A6" w:rsidRPr="0078265D" w:rsidTr="007359B1">
        <w:trPr>
          <w:trHeight w:val="397"/>
        </w:trPr>
        <w:tc>
          <w:tcPr>
            <w:tcW w:w="1395" w:type="dxa"/>
            <w:tcBorders>
              <w:top w:val="single" w:sz="4" w:space="0" w:color="000000"/>
              <w:left w:val="single" w:sz="4" w:space="0" w:color="000000"/>
              <w:bottom w:val="single" w:sz="4" w:space="0" w:color="000000"/>
            </w:tcBorders>
            <w:shd w:val="clear" w:color="auto" w:fill="auto"/>
            <w:tcMar>
              <w:left w:w="103" w:type="dxa"/>
            </w:tcMar>
            <w:vAlign w:val="center"/>
          </w:tcPr>
          <w:p w:rsidR="000C16A6" w:rsidRPr="0078265D" w:rsidRDefault="000C16A6" w:rsidP="007359B1">
            <w:pPr>
              <w:suppressAutoHyphens/>
              <w:spacing w:after="0" w:line="240" w:lineRule="auto"/>
              <w:jc w:val="center"/>
              <w:rPr>
                <w:rFonts w:ascii="Times New Roman" w:eastAsia="Calibri" w:hAnsi="Times New Roman" w:cs="Times New Roman"/>
                <w:lang w:val="en-US" w:eastAsia="zh-CN"/>
              </w:rPr>
            </w:pPr>
            <w:r w:rsidRPr="0078265D">
              <w:rPr>
                <w:rFonts w:ascii="Times New Roman" w:eastAsia="Calibri" w:hAnsi="Times New Roman" w:cs="Times New Roman"/>
                <w:lang w:val="en-US" w:eastAsia="zh-CN"/>
              </w:rPr>
              <w:t>R3</w:t>
            </w:r>
          </w:p>
        </w:tc>
        <w:tc>
          <w:tcPr>
            <w:tcW w:w="1152" w:type="dxa"/>
            <w:tcBorders>
              <w:top w:val="single" w:sz="4" w:space="0" w:color="000000"/>
              <w:left w:val="single" w:sz="4" w:space="0" w:color="000000"/>
              <w:bottom w:val="single" w:sz="4" w:space="0" w:color="000000"/>
            </w:tcBorders>
            <w:shd w:val="clear" w:color="auto" w:fill="auto"/>
            <w:tcMar>
              <w:left w:w="103" w:type="dxa"/>
            </w:tcMar>
            <w:vAlign w:val="center"/>
          </w:tcPr>
          <w:p w:rsidR="000C16A6" w:rsidRPr="004471AB" w:rsidRDefault="000C16A6" w:rsidP="007359B1">
            <w:pPr>
              <w:spacing w:after="0" w:line="240" w:lineRule="auto"/>
              <w:jc w:val="center"/>
              <w:rPr>
                <w:rFonts w:ascii="Times New Roman" w:hAnsi="Times New Roman"/>
                <w:lang w:val="pt-BR"/>
              </w:rPr>
            </w:pPr>
            <w:r w:rsidRPr="002C20B1">
              <w:rPr>
                <w:rFonts w:ascii="Times New Roman" w:hAnsi="Times New Roman"/>
                <w:lang w:val="pt-BR"/>
              </w:rPr>
              <w:t>8.3</w:t>
            </w:r>
            <w:r>
              <w:rPr>
                <w:rFonts w:ascii="Times New Roman" w:hAnsi="Times New Roman"/>
                <w:lang w:val="pt-BR"/>
              </w:rPr>
              <w:t>±2.3</w:t>
            </w:r>
            <w:r w:rsidRPr="002C20B1">
              <w:rPr>
                <w:rFonts w:ascii="Times New Roman" w:hAnsi="Times New Roman"/>
                <w:lang w:val="pt-BR"/>
              </w:rPr>
              <w:t xml:space="preserve"> </w:t>
            </w:r>
            <w:proofErr w:type="spellStart"/>
            <w:r w:rsidRPr="002C20B1">
              <w:rPr>
                <w:rFonts w:ascii="Times New Roman" w:hAnsi="Times New Roman"/>
                <w:lang w:val="pt-BR"/>
              </w:rPr>
              <w:t>bc</w:t>
            </w:r>
            <w:proofErr w:type="spellEnd"/>
          </w:p>
        </w:tc>
        <w:tc>
          <w:tcPr>
            <w:tcW w:w="1115" w:type="dxa"/>
            <w:tcBorders>
              <w:top w:val="single" w:sz="4" w:space="0" w:color="000000"/>
              <w:left w:val="single" w:sz="4" w:space="0" w:color="000000"/>
              <w:bottom w:val="single" w:sz="4" w:space="0" w:color="000000"/>
            </w:tcBorders>
            <w:shd w:val="clear" w:color="auto" w:fill="auto"/>
            <w:tcMar>
              <w:left w:w="103" w:type="dxa"/>
            </w:tcMar>
            <w:vAlign w:val="center"/>
          </w:tcPr>
          <w:p w:rsidR="000C16A6" w:rsidRPr="004471AB" w:rsidRDefault="000C16A6" w:rsidP="007359B1">
            <w:pPr>
              <w:spacing w:after="0" w:line="240" w:lineRule="auto"/>
              <w:jc w:val="center"/>
              <w:rPr>
                <w:rFonts w:ascii="Times New Roman" w:hAnsi="Times New Roman"/>
                <w:lang w:val="pt-BR"/>
              </w:rPr>
            </w:pPr>
            <w:r w:rsidRPr="002C20B1">
              <w:rPr>
                <w:rFonts w:ascii="Times New Roman" w:hAnsi="Times New Roman"/>
                <w:lang w:val="pt-BR"/>
              </w:rPr>
              <w:t>11.3</w:t>
            </w:r>
            <w:r>
              <w:rPr>
                <w:rFonts w:ascii="Times New Roman" w:hAnsi="Times New Roman"/>
                <w:lang w:val="pt-BR"/>
              </w:rPr>
              <w:t>±4.3</w:t>
            </w:r>
            <w:r w:rsidRPr="002C20B1">
              <w:rPr>
                <w:rFonts w:ascii="Times New Roman" w:hAnsi="Times New Roman"/>
                <w:lang w:val="pt-BR"/>
              </w:rPr>
              <w:t xml:space="preserve"> c</w:t>
            </w:r>
          </w:p>
        </w:tc>
        <w:tc>
          <w:tcPr>
            <w:tcW w:w="1287" w:type="dxa"/>
            <w:tcBorders>
              <w:top w:val="single" w:sz="4" w:space="0" w:color="000000"/>
              <w:left w:val="single" w:sz="4" w:space="0" w:color="000000"/>
              <w:bottom w:val="single" w:sz="4" w:space="0" w:color="000000"/>
            </w:tcBorders>
            <w:shd w:val="clear" w:color="auto" w:fill="auto"/>
            <w:tcMar>
              <w:left w:w="103" w:type="dxa"/>
            </w:tcMar>
            <w:vAlign w:val="center"/>
          </w:tcPr>
          <w:p w:rsidR="000C16A6" w:rsidRPr="004471AB" w:rsidRDefault="000C16A6" w:rsidP="007359B1">
            <w:pPr>
              <w:spacing w:after="0" w:line="240" w:lineRule="auto"/>
              <w:jc w:val="center"/>
              <w:rPr>
                <w:rFonts w:ascii="Times New Roman" w:hAnsi="Times New Roman"/>
                <w:lang w:val="pt-BR"/>
              </w:rPr>
            </w:pPr>
            <w:r w:rsidRPr="002C20B1">
              <w:rPr>
                <w:rFonts w:ascii="Times New Roman" w:hAnsi="Times New Roman"/>
                <w:lang w:val="pt-BR"/>
              </w:rPr>
              <w:t>140</w:t>
            </w:r>
            <w:r>
              <w:rPr>
                <w:rFonts w:ascii="Times New Roman" w:hAnsi="Times New Roman"/>
                <w:lang w:val="pt-BR"/>
              </w:rPr>
              <w:t>±20</w:t>
            </w:r>
            <w:r w:rsidRPr="002C20B1">
              <w:rPr>
                <w:rFonts w:ascii="Times New Roman" w:hAnsi="Times New Roman"/>
                <w:lang w:val="pt-BR"/>
              </w:rPr>
              <w:t xml:space="preserve"> c</w:t>
            </w:r>
          </w:p>
        </w:tc>
        <w:tc>
          <w:tcPr>
            <w:tcW w:w="1482" w:type="dxa"/>
            <w:tcBorders>
              <w:top w:val="single" w:sz="4" w:space="0" w:color="000000"/>
              <w:left w:val="single" w:sz="4" w:space="0" w:color="000000"/>
              <w:bottom w:val="single" w:sz="4" w:space="0" w:color="000000"/>
            </w:tcBorders>
            <w:shd w:val="clear" w:color="auto" w:fill="auto"/>
            <w:tcMar>
              <w:left w:w="103" w:type="dxa"/>
            </w:tcMar>
            <w:vAlign w:val="center"/>
          </w:tcPr>
          <w:p w:rsidR="000C16A6" w:rsidRPr="002C20B1" w:rsidRDefault="000C16A6" w:rsidP="007359B1">
            <w:pPr>
              <w:spacing w:after="0" w:line="240" w:lineRule="auto"/>
              <w:jc w:val="center"/>
              <w:rPr>
                <w:rFonts w:ascii="Times New Roman" w:hAnsi="Times New Roman"/>
                <w:lang w:val="pt-BR"/>
              </w:rPr>
            </w:pPr>
            <w:r w:rsidRPr="002C20B1">
              <w:rPr>
                <w:rFonts w:ascii="Times New Roman" w:hAnsi="Times New Roman"/>
                <w:lang w:val="pt-BR"/>
              </w:rPr>
              <w:t>118</w:t>
            </w:r>
            <w:r>
              <w:rPr>
                <w:rFonts w:ascii="Times New Roman" w:hAnsi="Times New Roman"/>
                <w:lang w:val="pt-BR"/>
              </w:rPr>
              <w:t>±7</w:t>
            </w:r>
            <w:r w:rsidRPr="002C20B1">
              <w:rPr>
                <w:rFonts w:ascii="Times New Roman" w:hAnsi="Times New Roman"/>
                <w:lang w:val="pt-BR"/>
              </w:rPr>
              <w:t xml:space="preserve"> c</w:t>
            </w:r>
          </w:p>
        </w:tc>
        <w:tc>
          <w:tcPr>
            <w:tcW w:w="1189" w:type="dxa"/>
            <w:tcBorders>
              <w:top w:val="single" w:sz="4" w:space="0" w:color="000000"/>
              <w:left w:val="single" w:sz="4" w:space="0" w:color="000000"/>
              <w:bottom w:val="single" w:sz="4" w:space="0" w:color="000000"/>
            </w:tcBorders>
            <w:shd w:val="clear" w:color="auto" w:fill="auto"/>
            <w:tcMar>
              <w:left w:w="103" w:type="dxa"/>
            </w:tcMar>
            <w:vAlign w:val="center"/>
          </w:tcPr>
          <w:p w:rsidR="000C16A6" w:rsidRPr="002C20B1" w:rsidRDefault="000C16A6" w:rsidP="007359B1">
            <w:pPr>
              <w:spacing w:after="0" w:line="240" w:lineRule="auto"/>
              <w:jc w:val="center"/>
              <w:rPr>
                <w:rFonts w:ascii="Times New Roman" w:hAnsi="Times New Roman"/>
                <w:lang w:val="pt-BR"/>
              </w:rPr>
            </w:pPr>
            <w:r w:rsidRPr="002C20B1">
              <w:rPr>
                <w:rFonts w:ascii="Times New Roman" w:hAnsi="Times New Roman"/>
                <w:lang w:val="pt-BR"/>
              </w:rPr>
              <w:t>2967</w:t>
            </w:r>
            <w:r>
              <w:rPr>
                <w:rFonts w:ascii="Times New Roman" w:hAnsi="Times New Roman"/>
                <w:lang w:val="pt-BR"/>
              </w:rPr>
              <w:t>±276</w:t>
            </w:r>
            <w:r w:rsidRPr="002C20B1">
              <w:rPr>
                <w:rFonts w:ascii="Times New Roman" w:hAnsi="Times New Roman"/>
                <w:lang w:val="pt-BR"/>
              </w:rPr>
              <w:t xml:space="preserve"> b</w:t>
            </w:r>
          </w:p>
        </w:tc>
        <w:tc>
          <w:tcPr>
            <w:tcW w:w="9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C16A6" w:rsidRPr="002C20B1" w:rsidRDefault="000C16A6" w:rsidP="007359B1">
            <w:pPr>
              <w:spacing w:after="0" w:line="240" w:lineRule="auto"/>
              <w:jc w:val="center"/>
              <w:rPr>
                <w:rFonts w:ascii="Times New Roman" w:hAnsi="Times New Roman"/>
                <w:lang w:val="pt-BR"/>
              </w:rPr>
            </w:pPr>
            <w:r w:rsidRPr="002C20B1">
              <w:rPr>
                <w:rFonts w:ascii="Times New Roman" w:hAnsi="Times New Roman"/>
                <w:lang w:val="pt-BR"/>
              </w:rPr>
              <w:t>0.8</w:t>
            </w:r>
          </w:p>
        </w:tc>
      </w:tr>
      <w:tr w:rsidR="000C16A6" w:rsidRPr="0078265D" w:rsidTr="007359B1">
        <w:trPr>
          <w:trHeight w:val="397"/>
        </w:trPr>
        <w:tc>
          <w:tcPr>
            <w:tcW w:w="1395" w:type="dxa"/>
            <w:tcBorders>
              <w:top w:val="single" w:sz="4" w:space="0" w:color="000000"/>
              <w:left w:val="single" w:sz="4" w:space="0" w:color="000000"/>
              <w:bottom w:val="single" w:sz="4" w:space="0" w:color="000000"/>
            </w:tcBorders>
            <w:shd w:val="clear" w:color="auto" w:fill="auto"/>
            <w:tcMar>
              <w:left w:w="103" w:type="dxa"/>
            </w:tcMar>
            <w:vAlign w:val="center"/>
          </w:tcPr>
          <w:p w:rsidR="000C16A6" w:rsidRPr="0078265D" w:rsidRDefault="000C16A6" w:rsidP="007359B1">
            <w:pPr>
              <w:suppressAutoHyphens/>
              <w:spacing w:after="0" w:line="240" w:lineRule="auto"/>
              <w:jc w:val="center"/>
              <w:rPr>
                <w:rFonts w:ascii="Times New Roman" w:eastAsia="Calibri" w:hAnsi="Times New Roman" w:cs="Times New Roman"/>
                <w:lang w:val="pt-BR" w:eastAsia="zh-CN"/>
              </w:rPr>
            </w:pPr>
            <w:r w:rsidRPr="0078265D">
              <w:rPr>
                <w:rFonts w:ascii="Times New Roman" w:eastAsia="Calibri" w:hAnsi="Times New Roman" w:cs="Times New Roman"/>
                <w:lang w:val="pt-BR" w:eastAsia="zh-CN"/>
              </w:rPr>
              <w:t>R4</w:t>
            </w:r>
          </w:p>
        </w:tc>
        <w:tc>
          <w:tcPr>
            <w:tcW w:w="1152" w:type="dxa"/>
            <w:tcBorders>
              <w:top w:val="single" w:sz="4" w:space="0" w:color="000000"/>
              <w:left w:val="single" w:sz="4" w:space="0" w:color="000000"/>
              <w:bottom w:val="single" w:sz="4" w:space="0" w:color="000000"/>
            </w:tcBorders>
            <w:shd w:val="clear" w:color="auto" w:fill="auto"/>
            <w:tcMar>
              <w:left w:w="103" w:type="dxa"/>
            </w:tcMar>
            <w:vAlign w:val="center"/>
          </w:tcPr>
          <w:p w:rsidR="000C16A6" w:rsidRPr="004471AB" w:rsidRDefault="000C16A6" w:rsidP="007359B1">
            <w:pPr>
              <w:spacing w:after="0" w:line="240" w:lineRule="auto"/>
              <w:jc w:val="center"/>
              <w:rPr>
                <w:rFonts w:ascii="Times New Roman" w:hAnsi="Times New Roman"/>
                <w:lang w:val="pt-BR"/>
              </w:rPr>
            </w:pPr>
            <w:r w:rsidRPr="002C20B1">
              <w:rPr>
                <w:rFonts w:ascii="Times New Roman" w:hAnsi="Times New Roman"/>
                <w:lang w:val="pt-BR"/>
              </w:rPr>
              <w:t>4.3</w:t>
            </w:r>
            <w:r>
              <w:rPr>
                <w:rFonts w:ascii="Times New Roman" w:hAnsi="Times New Roman"/>
                <w:lang w:val="pt-BR"/>
              </w:rPr>
              <w:t>±1.2</w:t>
            </w:r>
            <w:r w:rsidRPr="002C20B1">
              <w:rPr>
                <w:rFonts w:ascii="Times New Roman" w:hAnsi="Times New Roman"/>
                <w:lang w:val="pt-BR"/>
              </w:rPr>
              <w:t xml:space="preserve"> c</w:t>
            </w:r>
          </w:p>
        </w:tc>
        <w:tc>
          <w:tcPr>
            <w:tcW w:w="1115" w:type="dxa"/>
            <w:tcBorders>
              <w:top w:val="single" w:sz="4" w:space="0" w:color="000000"/>
              <w:left w:val="single" w:sz="4" w:space="0" w:color="000000"/>
              <w:bottom w:val="single" w:sz="4" w:space="0" w:color="000000"/>
            </w:tcBorders>
            <w:shd w:val="clear" w:color="auto" w:fill="auto"/>
            <w:tcMar>
              <w:left w:w="103" w:type="dxa"/>
            </w:tcMar>
            <w:vAlign w:val="center"/>
          </w:tcPr>
          <w:p w:rsidR="000C16A6" w:rsidRPr="00A23466" w:rsidRDefault="000C16A6" w:rsidP="007359B1">
            <w:pPr>
              <w:spacing w:after="0" w:line="240" w:lineRule="auto"/>
              <w:jc w:val="center"/>
              <w:rPr>
                <w:rFonts w:ascii="Times New Roman" w:hAnsi="Times New Roman"/>
              </w:rPr>
            </w:pPr>
            <w:r w:rsidRPr="00A23466">
              <w:rPr>
                <w:rFonts w:ascii="Times New Roman" w:hAnsi="Times New Roman"/>
              </w:rPr>
              <w:t>16.3±2.</w:t>
            </w:r>
            <w:r>
              <w:rPr>
                <w:rFonts w:ascii="Times New Roman" w:hAnsi="Times New Roman"/>
              </w:rPr>
              <w:t>6</w:t>
            </w:r>
            <w:r w:rsidRPr="00A23466">
              <w:rPr>
                <w:rFonts w:ascii="Times New Roman" w:hAnsi="Times New Roman"/>
              </w:rPr>
              <w:t xml:space="preserve"> </w:t>
            </w:r>
            <w:proofErr w:type="spellStart"/>
            <w:r w:rsidRPr="00A23466">
              <w:rPr>
                <w:rFonts w:ascii="Times New Roman" w:hAnsi="Times New Roman"/>
              </w:rPr>
              <w:t>bc</w:t>
            </w:r>
            <w:proofErr w:type="spellEnd"/>
          </w:p>
        </w:tc>
        <w:tc>
          <w:tcPr>
            <w:tcW w:w="1287" w:type="dxa"/>
            <w:tcBorders>
              <w:top w:val="single" w:sz="4" w:space="0" w:color="000000"/>
              <w:left w:val="single" w:sz="4" w:space="0" w:color="000000"/>
              <w:bottom w:val="single" w:sz="4" w:space="0" w:color="000000"/>
            </w:tcBorders>
            <w:shd w:val="clear" w:color="auto" w:fill="auto"/>
            <w:tcMar>
              <w:left w:w="103" w:type="dxa"/>
            </w:tcMar>
            <w:vAlign w:val="center"/>
          </w:tcPr>
          <w:p w:rsidR="000C16A6" w:rsidRPr="00A23466" w:rsidRDefault="000C16A6" w:rsidP="007359B1">
            <w:pPr>
              <w:spacing w:after="0" w:line="240" w:lineRule="auto"/>
              <w:jc w:val="center"/>
              <w:rPr>
                <w:rFonts w:ascii="Times New Roman" w:hAnsi="Times New Roman"/>
              </w:rPr>
            </w:pPr>
            <w:r w:rsidRPr="00A23466">
              <w:rPr>
                <w:rFonts w:ascii="Times New Roman" w:hAnsi="Times New Roman"/>
              </w:rPr>
              <w:t>200</w:t>
            </w:r>
            <w:r>
              <w:rPr>
                <w:rFonts w:ascii="Times New Roman" w:hAnsi="Times New Roman"/>
              </w:rPr>
              <w:t>±3</w:t>
            </w:r>
            <w:r w:rsidRPr="00A23466">
              <w:rPr>
                <w:rFonts w:ascii="Times New Roman" w:hAnsi="Times New Roman"/>
              </w:rPr>
              <w:t xml:space="preserve"> c</w:t>
            </w:r>
          </w:p>
        </w:tc>
        <w:tc>
          <w:tcPr>
            <w:tcW w:w="1482" w:type="dxa"/>
            <w:tcBorders>
              <w:top w:val="single" w:sz="4" w:space="0" w:color="000000"/>
              <w:left w:val="single" w:sz="4" w:space="0" w:color="000000"/>
              <w:bottom w:val="single" w:sz="4" w:space="0" w:color="000000"/>
            </w:tcBorders>
            <w:shd w:val="clear" w:color="auto" w:fill="auto"/>
            <w:tcMar>
              <w:left w:w="103" w:type="dxa"/>
            </w:tcMar>
            <w:vAlign w:val="center"/>
          </w:tcPr>
          <w:p w:rsidR="000C16A6" w:rsidRPr="00A23466" w:rsidRDefault="000C16A6" w:rsidP="007359B1">
            <w:pPr>
              <w:spacing w:after="0" w:line="240" w:lineRule="auto"/>
              <w:jc w:val="center"/>
              <w:rPr>
                <w:rFonts w:ascii="Times New Roman" w:hAnsi="Times New Roman"/>
              </w:rPr>
            </w:pPr>
            <w:r w:rsidRPr="00A23466">
              <w:rPr>
                <w:rFonts w:ascii="Times New Roman" w:hAnsi="Times New Roman"/>
              </w:rPr>
              <w:t>124</w:t>
            </w:r>
            <w:r>
              <w:rPr>
                <w:rFonts w:ascii="Times New Roman" w:hAnsi="Times New Roman"/>
              </w:rPr>
              <w:t>±9</w:t>
            </w:r>
            <w:r w:rsidRPr="00A23466">
              <w:rPr>
                <w:rFonts w:ascii="Times New Roman" w:hAnsi="Times New Roman"/>
              </w:rPr>
              <w:t xml:space="preserve"> c</w:t>
            </w:r>
          </w:p>
        </w:tc>
        <w:tc>
          <w:tcPr>
            <w:tcW w:w="1189" w:type="dxa"/>
            <w:tcBorders>
              <w:top w:val="single" w:sz="4" w:space="0" w:color="000000"/>
              <w:left w:val="single" w:sz="4" w:space="0" w:color="000000"/>
              <w:bottom w:val="single" w:sz="4" w:space="0" w:color="000000"/>
            </w:tcBorders>
            <w:shd w:val="clear" w:color="auto" w:fill="auto"/>
            <w:tcMar>
              <w:left w:w="103" w:type="dxa"/>
            </w:tcMar>
            <w:vAlign w:val="center"/>
          </w:tcPr>
          <w:p w:rsidR="000C16A6" w:rsidRPr="00A23466" w:rsidRDefault="000C16A6" w:rsidP="007359B1">
            <w:pPr>
              <w:spacing w:after="0" w:line="240" w:lineRule="auto"/>
              <w:jc w:val="center"/>
              <w:rPr>
                <w:rFonts w:ascii="Times New Roman" w:hAnsi="Times New Roman"/>
              </w:rPr>
            </w:pPr>
            <w:r w:rsidRPr="00A23466">
              <w:rPr>
                <w:rFonts w:ascii="Times New Roman" w:hAnsi="Times New Roman"/>
              </w:rPr>
              <w:t>3457</w:t>
            </w:r>
            <w:r>
              <w:rPr>
                <w:rFonts w:ascii="Times New Roman" w:hAnsi="Times New Roman"/>
              </w:rPr>
              <w:t>±224</w:t>
            </w:r>
            <w:r w:rsidRPr="00A23466">
              <w:rPr>
                <w:rFonts w:ascii="Times New Roman" w:hAnsi="Times New Roman"/>
              </w:rPr>
              <w:t xml:space="preserve"> b</w:t>
            </w:r>
          </w:p>
        </w:tc>
        <w:tc>
          <w:tcPr>
            <w:tcW w:w="9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C16A6" w:rsidRPr="00A23466" w:rsidRDefault="000C16A6" w:rsidP="007359B1">
            <w:pPr>
              <w:spacing w:after="0" w:line="240" w:lineRule="auto"/>
              <w:jc w:val="center"/>
              <w:rPr>
                <w:rFonts w:ascii="Times New Roman" w:hAnsi="Times New Roman"/>
              </w:rPr>
            </w:pPr>
            <w:r w:rsidRPr="00A23466">
              <w:rPr>
                <w:rFonts w:ascii="Times New Roman" w:hAnsi="Times New Roman"/>
              </w:rPr>
              <w:t>2.3</w:t>
            </w:r>
          </w:p>
        </w:tc>
      </w:tr>
      <w:tr w:rsidR="000C16A6" w:rsidRPr="0078265D" w:rsidTr="007359B1">
        <w:trPr>
          <w:trHeight w:val="397"/>
        </w:trPr>
        <w:tc>
          <w:tcPr>
            <w:tcW w:w="1395" w:type="dxa"/>
            <w:tcBorders>
              <w:top w:val="single" w:sz="4" w:space="0" w:color="000000"/>
              <w:left w:val="single" w:sz="4" w:space="0" w:color="000000"/>
              <w:bottom w:val="single" w:sz="4" w:space="0" w:color="000000"/>
            </w:tcBorders>
            <w:shd w:val="clear" w:color="auto" w:fill="auto"/>
            <w:tcMar>
              <w:left w:w="103" w:type="dxa"/>
            </w:tcMar>
            <w:vAlign w:val="center"/>
          </w:tcPr>
          <w:p w:rsidR="000C16A6" w:rsidRPr="0078265D" w:rsidRDefault="000C16A6" w:rsidP="007359B1">
            <w:pPr>
              <w:suppressAutoHyphens/>
              <w:spacing w:after="0" w:line="240" w:lineRule="auto"/>
              <w:jc w:val="center"/>
              <w:rPr>
                <w:rFonts w:ascii="Times New Roman" w:eastAsia="Calibri" w:hAnsi="Times New Roman" w:cs="Times New Roman"/>
                <w:lang w:val="pt-BR" w:eastAsia="zh-CN"/>
              </w:rPr>
            </w:pPr>
            <w:r w:rsidRPr="0078265D">
              <w:rPr>
                <w:rFonts w:ascii="Times New Roman" w:eastAsia="Calibri" w:hAnsi="Times New Roman" w:cs="Times New Roman"/>
                <w:lang w:val="pt-BR" w:eastAsia="zh-CN"/>
              </w:rPr>
              <w:t>R5</w:t>
            </w:r>
          </w:p>
        </w:tc>
        <w:tc>
          <w:tcPr>
            <w:tcW w:w="1152" w:type="dxa"/>
            <w:tcBorders>
              <w:top w:val="single" w:sz="4" w:space="0" w:color="000000"/>
              <w:left w:val="single" w:sz="4" w:space="0" w:color="000000"/>
              <w:bottom w:val="single" w:sz="4" w:space="0" w:color="000000"/>
            </w:tcBorders>
            <w:shd w:val="clear" w:color="auto" w:fill="auto"/>
            <w:tcMar>
              <w:left w:w="103" w:type="dxa"/>
            </w:tcMar>
            <w:vAlign w:val="center"/>
          </w:tcPr>
          <w:p w:rsidR="000C16A6" w:rsidRPr="00A23466" w:rsidRDefault="000C16A6" w:rsidP="007359B1">
            <w:pPr>
              <w:spacing w:after="0" w:line="240" w:lineRule="auto"/>
              <w:jc w:val="center"/>
              <w:rPr>
                <w:rFonts w:ascii="Times New Roman" w:hAnsi="Times New Roman"/>
              </w:rPr>
            </w:pPr>
            <w:r w:rsidRPr="00A23466">
              <w:rPr>
                <w:rFonts w:ascii="Times New Roman" w:hAnsi="Times New Roman"/>
              </w:rPr>
              <w:t>16.3</w:t>
            </w:r>
            <w:r>
              <w:rPr>
                <w:rFonts w:ascii="Times New Roman" w:hAnsi="Times New Roman"/>
              </w:rPr>
              <w:t>±3.2</w:t>
            </w:r>
            <w:r w:rsidRPr="00A23466">
              <w:rPr>
                <w:rFonts w:ascii="Times New Roman" w:hAnsi="Times New Roman"/>
              </w:rPr>
              <w:t xml:space="preserve"> a</w:t>
            </w:r>
          </w:p>
        </w:tc>
        <w:tc>
          <w:tcPr>
            <w:tcW w:w="1115" w:type="dxa"/>
            <w:tcBorders>
              <w:top w:val="single" w:sz="4" w:space="0" w:color="000000"/>
              <w:left w:val="single" w:sz="4" w:space="0" w:color="000000"/>
              <w:bottom w:val="single" w:sz="4" w:space="0" w:color="000000"/>
            </w:tcBorders>
            <w:shd w:val="clear" w:color="auto" w:fill="auto"/>
            <w:tcMar>
              <w:left w:w="103" w:type="dxa"/>
            </w:tcMar>
            <w:vAlign w:val="center"/>
          </w:tcPr>
          <w:p w:rsidR="000C16A6" w:rsidRPr="00A23466" w:rsidRDefault="000C16A6" w:rsidP="007359B1">
            <w:pPr>
              <w:spacing w:after="0" w:line="240" w:lineRule="auto"/>
              <w:jc w:val="center"/>
              <w:rPr>
                <w:rFonts w:ascii="Times New Roman" w:hAnsi="Times New Roman"/>
              </w:rPr>
            </w:pPr>
            <w:r w:rsidRPr="00A23466">
              <w:rPr>
                <w:rFonts w:ascii="Times New Roman" w:hAnsi="Times New Roman"/>
              </w:rPr>
              <w:t>29.0</w:t>
            </w:r>
            <w:r>
              <w:rPr>
                <w:rFonts w:ascii="Times New Roman" w:hAnsi="Times New Roman"/>
              </w:rPr>
              <w:t>±2.5</w:t>
            </w:r>
            <w:r w:rsidRPr="00A23466">
              <w:rPr>
                <w:rFonts w:ascii="Times New Roman" w:hAnsi="Times New Roman"/>
              </w:rPr>
              <w:t xml:space="preserve"> a</w:t>
            </w:r>
          </w:p>
        </w:tc>
        <w:tc>
          <w:tcPr>
            <w:tcW w:w="1287" w:type="dxa"/>
            <w:tcBorders>
              <w:top w:val="single" w:sz="4" w:space="0" w:color="000000"/>
              <w:left w:val="single" w:sz="4" w:space="0" w:color="000000"/>
              <w:bottom w:val="single" w:sz="4" w:space="0" w:color="000000"/>
            </w:tcBorders>
            <w:shd w:val="clear" w:color="auto" w:fill="auto"/>
            <w:tcMar>
              <w:left w:w="103" w:type="dxa"/>
            </w:tcMar>
            <w:vAlign w:val="center"/>
          </w:tcPr>
          <w:p w:rsidR="000C16A6" w:rsidRPr="00A23466" w:rsidRDefault="000C16A6" w:rsidP="007359B1">
            <w:pPr>
              <w:spacing w:after="0" w:line="240" w:lineRule="auto"/>
              <w:jc w:val="center"/>
              <w:rPr>
                <w:rFonts w:ascii="Times New Roman" w:hAnsi="Times New Roman"/>
              </w:rPr>
            </w:pPr>
            <w:r w:rsidRPr="00A23466">
              <w:rPr>
                <w:rFonts w:ascii="Times New Roman" w:hAnsi="Times New Roman"/>
              </w:rPr>
              <w:t>258</w:t>
            </w:r>
            <w:r>
              <w:rPr>
                <w:rFonts w:ascii="Times New Roman" w:hAnsi="Times New Roman"/>
              </w:rPr>
              <w:t>±50</w:t>
            </w:r>
            <w:r w:rsidRPr="00A23466">
              <w:rPr>
                <w:rFonts w:ascii="Times New Roman" w:hAnsi="Times New Roman"/>
              </w:rPr>
              <w:t xml:space="preserve"> c</w:t>
            </w:r>
          </w:p>
        </w:tc>
        <w:tc>
          <w:tcPr>
            <w:tcW w:w="1482" w:type="dxa"/>
            <w:tcBorders>
              <w:top w:val="single" w:sz="4" w:space="0" w:color="000000"/>
              <w:left w:val="single" w:sz="4" w:space="0" w:color="000000"/>
              <w:bottom w:val="single" w:sz="4" w:space="0" w:color="000000"/>
            </w:tcBorders>
            <w:shd w:val="clear" w:color="auto" w:fill="auto"/>
            <w:tcMar>
              <w:left w:w="103" w:type="dxa"/>
            </w:tcMar>
            <w:vAlign w:val="center"/>
          </w:tcPr>
          <w:p w:rsidR="000C16A6" w:rsidRPr="00A23466" w:rsidRDefault="000C16A6" w:rsidP="007359B1">
            <w:pPr>
              <w:spacing w:after="0" w:line="240" w:lineRule="auto"/>
              <w:jc w:val="center"/>
              <w:rPr>
                <w:rFonts w:ascii="Times New Roman" w:hAnsi="Times New Roman"/>
              </w:rPr>
            </w:pPr>
            <w:r w:rsidRPr="00A23466">
              <w:rPr>
                <w:rFonts w:ascii="Times New Roman" w:hAnsi="Times New Roman"/>
              </w:rPr>
              <w:t>126</w:t>
            </w:r>
            <w:r>
              <w:rPr>
                <w:rFonts w:ascii="Times New Roman" w:hAnsi="Times New Roman"/>
              </w:rPr>
              <w:t>±13</w:t>
            </w:r>
            <w:r w:rsidRPr="00A23466">
              <w:rPr>
                <w:rFonts w:ascii="Times New Roman" w:hAnsi="Times New Roman"/>
              </w:rPr>
              <w:t xml:space="preserve"> c</w:t>
            </w:r>
          </w:p>
        </w:tc>
        <w:tc>
          <w:tcPr>
            <w:tcW w:w="1189" w:type="dxa"/>
            <w:tcBorders>
              <w:top w:val="single" w:sz="4" w:space="0" w:color="000000"/>
              <w:left w:val="single" w:sz="4" w:space="0" w:color="000000"/>
              <w:bottom w:val="single" w:sz="4" w:space="0" w:color="000000"/>
            </w:tcBorders>
            <w:shd w:val="clear" w:color="auto" w:fill="auto"/>
            <w:tcMar>
              <w:left w:w="103" w:type="dxa"/>
            </w:tcMar>
            <w:vAlign w:val="center"/>
          </w:tcPr>
          <w:p w:rsidR="000C16A6" w:rsidRPr="00A23466" w:rsidRDefault="000C16A6" w:rsidP="007359B1">
            <w:pPr>
              <w:spacing w:after="0" w:line="240" w:lineRule="auto"/>
              <w:jc w:val="center"/>
              <w:rPr>
                <w:rFonts w:ascii="Times New Roman" w:hAnsi="Times New Roman"/>
              </w:rPr>
            </w:pPr>
            <w:r w:rsidRPr="00A23466">
              <w:rPr>
                <w:rFonts w:ascii="Times New Roman" w:hAnsi="Times New Roman"/>
              </w:rPr>
              <w:t>4960</w:t>
            </w:r>
            <w:r>
              <w:rPr>
                <w:rFonts w:ascii="Times New Roman" w:hAnsi="Times New Roman"/>
              </w:rPr>
              <w:t>±572</w:t>
            </w:r>
            <w:r w:rsidRPr="00A23466">
              <w:rPr>
                <w:rFonts w:ascii="Times New Roman" w:hAnsi="Times New Roman"/>
              </w:rPr>
              <w:t xml:space="preserve"> a</w:t>
            </w:r>
          </w:p>
        </w:tc>
        <w:tc>
          <w:tcPr>
            <w:tcW w:w="9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C16A6" w:rsidRPr="00A23466" w:rsidRDefault="000C16A6" w:rsidP="007359B1">
            <w:pPr>
              <w:spacing w:after="0" w:line="240" w:lineRule="auto"/>
              <w:jc w:val="center"/>
              <w:rPr>
                <w:rFonts w:ascii="Times New Roman" w:hAnsi="Times New Roman"/>
              </w:rPr>
            </w:pPr>
            <w:r w:rsidRPr="00A23466">
              <w:rPr>
                <w:rFonts w:ascii="Times New Roman" w:hAnsi="Times New Roman"/>
              </w:rPr>
              <w:t>2.7</w:t>
            </w:r>
          </w:p>
        </w:tc>
      </w:tr>
      <w:tr w:rsidR="000C16A6" w:rsidRPr="0078265D" w:rsidTr="007359B1">
        <w:trPr>
          <w:trHeight w:val="397"/>
        </w:trPr>
        <w:tc>
          <w:tcPr>
            <w:tcW w:w="1395" w:type="dxa"/>
            <w:tcBorders>
              <w:top w:val="single" w:sz="4" w:space="0" w:color="000000"/>
              <w:left w:val="single" w:sz="4" w:space="0" w:color="000000"/>
              <w:bottom w:val="single" w:sz="4" w:space="0" w:color="000000"/>
            </w:tcBorders>
            <w:shd w:val="clear" w:color="auto" w:fill="auto"/>
            <w:tcMar>
              <w:left w:w="103" w:type="dxa"/>
            </w:tcMar>
            <w:vAlign w:val="center"/>
          </w:tcPr>
          <w:p w:rsidR="000C16A6" w:rsidRPr="0078265D" w:rsidRDefault="000C16A6" w:rsidP="007359B1">
            <w:pPr>
              <w:suppressAutoHyphens/>
              <w:spacing w:after="0" w:line="240" w:lineRule="auto"/>
              <w:jc w:val="center"/>
              <w:rPr>
                <w:rFonts w:ascii="Times New Roman" w:eastAsia="Calibri" w:hAnsi="Times New Roman" w:cs="Times New Roman"/>
                <w:lang w:val="pt-BR" w:eastAsia="zh-CN"/>
              </w:rPr>
            </w:pPr>
            <w:r w:rsidRPr="0078265D">
              <w:rPr>
                <w:rFonts w:ascii="Times New Roman" w:eastAsia="Calibri" w:hAnsi="Times New Roman" w:cs="Times New Roman"/>
                <w:lang w:val="pt-BR" w:eastAsia="zh-CN"/>
              </w:rPr>
              <w:t>LSD(p&lt;0.05)</w:t>
            </w:r>
          </w:p>
        </w:tc>
        <w:tc>
          <w:tcPr>
            <w:tcW w:w="1152" w:type="dxa"/>
            <w:tcBorders>
              <w:top w:val="single" w:sz="4" w:space="0" w:color="000000"/>
              <w:left w:val="single" w:sz="4" w:space="0" w:color="000000"/>
              <w:bottom w:val="single" w:sz="4" w:space="0" w:color="000000"/>
            </w:tcBorders>
            <w:shd w:val="clear" w:color="auto" w:fill="auto"/>
            <w:tcMar>
              <w:left w:w="103" w:type="dxa"/>
            </w:tcMar>
            <w:vAlign w:val="center"/>
          </w:tcPr>
          <w:p w:rsidR="000C16A6" w:rsidRPr="0078265D" w:rsidRDefault="000C16A6" w:rsidP="007359B1">
            <w:pPr>
              <w:suppressAutoHyphens/>
              <w:spacing w:after="0" w:line="240" w:lineRule="auto"/>
              <w:jc w:val="center"/>
              <w:rPr>
                <w:rFonts w:ascii="Times New Roman" w:eastAsia="Calibri" w:hAnsi="Times New Roman" w:cs="Times New Roman"/>
                <w:lang w:val="en-US" w:eastAsia="zh-CN"/>
              </w:rPr>
            </w:pPr>
            <w:r w:rsidRPr="0078265D">
              <w:rPr>
                <w:rFonts w:ascii="Times New Roman" w:eastAsia="Calibri" w:hAnsi="Times New Roman" w:cs="Times New Roman"/>
                <w:lang w:val="pt-BR" w:eastAsia="zh-CN"/>
              </w:rPr>
              <w:t>8.0</w:t>
            </w:r>
          </w:p>
        </w:tc>
        <w:tc>
          <w:tcPr>
            <w:tcW w:w="1115" w:type="dxa"/>
            <w:tcBorders>
              <w:top w:val="single" w:sz="4" w:space="0" w:color="000000"/>
              <w:left w:val="single" w:sz="4" w:space="0" w:color="000000"/>
              <w:bottom w:val="single" w:sz="4" w:space="0" w:color="000000"/>
            </w:tcBorders>
            <w:shd w:val="clear" w:color="auto" w:fill="auto"/>
            <w:tcMar>
              <w:left w:w="103" w:type="dxa"/>
            </w:tcMar>
            <w:vAlign w:val="center"/>
          </w:tcPr>
          <w:p w:rsidR="000C16A6" w:rsidRPr="0078265D" w:rsidRDefault="000C16A6" w:rsidP="007359B1">
            <w:pPr>
              <w:suppressAutoHyphens/>
              <w:spacing w:after="0" w:line="240" w:lineRule="auto"/>
              <w:jc w:val="center"/>
              <w:rPr>
                <w:rFonts w:ascii="Times New Roman" w:eastAsia="Calibri" w:hAnsi="Times New Roman" w:cs="Times New Roman"/>
                <w:lang w:val="en-US" w:eastAsia="zh-CN"/>
              </w:rPr>
            </w:pPr>
            <w:r w:rsidRPr="0078265D">
              <w:rPr>
                <w:rFonts w:ascii="Times New Roman" w:eastAsia="Calibri" w:hAnsi="Times New Roman" w:cs="Times New Roman"/>
                <w:lang w:val="pt-BR" w:eastAsia="zh-CN"/>
              </w:rPr>
              <w:t>11.9</w:t>
            </w:r>
          </w:p>
        </w:tc>
        <w:tc>
          <w:tcPr>
            <w:tcW w:w="3958" w:type="dxa"/>
            <w:gridSpan w:val="3"/>
            <w:tcBorders>
              <w:top w:val="single" w:sz="4" w:space="0" w:color="000000"/>
              <w:left w:val="single" w:sz="4" w:space="0" w:color="000000"/>
              <w:bottom w:val="single" w:sz="4" w:space="0" w:color="000000"/>
            </w:tcBorders>
            <w:shd w:val="clear" w:color="auto" w:fill="auto"/>
            <w:tcMar>
              <w:left w:w="103" w:type="dxa"/>
            </w:tcMar>
            <w:vAlign w:val="center"/>
          </w:tcPr>
          <w:p w:rsidR="000C16A6" w:rsidRPr="0078265D" w:rsidRDefault="000C16A6" w:rsidP="007359B1">
            <w:pPr>
              <w:suppressAutoHyphens/>
              <w:spacing w:after="0" w:line="240" w:lineRule="auto"/>
              <w:jc w:val="center"/>
              <w:rPr>
                <w:rFonts w:ascii="Times New Roman" w:eastAsia="Calibri" w:hAnsi="Times New Roman" w:cs="Times New Roman"/>
                <w:lang w:val="en-US" w:eastAsia="zh-CN"/>
              </w:rPr>
            </w:pPr>
            <w:r w:rsidRPr="0078265D">
              <w:rPr>
                <w:rFonts w:ascii="Times New Roman" w:eastAsia="Calibri" w:hAnsi="Times New Roman" w:cs="Times New Roman"/>
                <w:lang w:val="en-US" w:eastAsia="zh-CN"/>
              </w:rPr>
              <w:t>726</w:t>
            </w:r>
          </w:p>
        </w:tc>
        <w:tc>
          <w:tcPr>
            <w:tcW w:w="9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C16A6" w:rsidRPr="0078265D" w:rsidRDefault="000C16A6" w:rsidP="007359B1">
            <w:pPr>
              <w:suppressAutoHyphens/>
              <w:snapToGrid w:val="0"/>
              <w:spacing w:after="0" w:line="240" w:lineRule="auto"/>
              <w:jc w:val="center"/>
              <w:rPr>
                <w:rFonts w:ascii="Times New Roman" w:eastAsia="Calibri" w:hAnsi="Times New Roman" w:cs="Times New Roman"/>
                <w:lang w:val="en-US" w:eastAsia="zh-CN"/>
              </w:rPr>
            </w:pPr>
          </w:p>
        </w:tc>
      </w:tr>
      <w:tr w:rsidR="000C16A6" w:rsidRPr="0078265D" w:rsidTr="007359B1">
        <w:tc>
          <w:tcPr>
            <w:tcW w:w="8534" w:type="dxa"/>
            <w:gridSpan w:val="7"/>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C16A6" w:rsidRPr="0078265D" w:rsidRDefault="000C16A6" w:rsidP="007359B1">
            <w:pPr>
              <w:suppressAutoHyphens/>
              <w:spacing w:after="0" w:line="240" w:lineRule="auto"/>
              <w:jc w:val="center"/>
              <w:rPr>
                <w:rFonts w:ascii="Times New Roman" w:eastAsia="Calibri" w:hAnsi="Times New Roman" w:cs="Times New Roman"/>
                <w:b/>
                <w:lang w:val="en-US" w:eastAsia="zh-CN"/>
              </w:rPr>
            </w:pPr>
            <w:r w:rsidRPr="0078265D">
              <w:rPr>
                <w:rFonts w:ascii="Times New Roman" w:eastAsia="Calibri" w:hAnsi="Times New Roman" w:cs="Times New Roman"/>
                <w:b/>
                <w:lang w:val="en-US" w:eastAsia="zh-CN"/>
              </w:rPr>
              <w:t>Wild- soybean accessions from China</w:t>
            </w:r>
          </w:p>
        </w:tc>
      </w:tr>
      <w:tr w:rsidR="000C16A6" w:rsidRPr="0078265D" w:rsidTr="007359B1">
        <w:trPr>
          <w:trHeight w:hRule="exact" w:val="510"/>
        </w:trPr>
        <w:tc>
          <w:tcPr>
            <w:tcW w:w="1395" w:type="dxa"/>
            <w:tcBorders>
              <w:top w:val="single" w:sz="4" w:space="0" w:color="000000"/>
              <w:left w:val="single" w:sz="4" w:space="0" w:color="000000"/>
              <w:bottom w:val="single" w:sz="4" w:space="0" w:color="000000"/>
            </w:tcBorders>
            <w:shd w:val="clear" w:color="auto" w:fill="auto"/>
            <w:tcMar>
              <w:left w:w="103" w:type="dxa"/>
            </w:tcMar>
            <w:vAlign w:val="center"/>
          </w:tcPr>
          <w:p w:rsidR="000C16A6" w:rsidRPr="0078265D" w:rsidRDefault="000C16A6" w:rsidP="007359B1">
            <w:pPr>
              <w:suppressAutoHyphens/>
              <w:spacing w:after="0" w:line="240" w:lineRule="auto"/>
              <w:jc w:val="center"/>
              <w:rPr>
                <w:rFonts w:ascii="Times New Roman" w:eastAsia="Calibri" w:hAnsi="Times New Roman" w:cs="Times New Roman"/>
                <w:lang w:val="en-US" w:eastAsia="zh-CN"/>
              </w:rPr>
            </w:pPr>
            <w:r w:rsidRPr="0078265D">
              <w:rPr>
                <w:rFonts w:ascii="Times New Roman" w:eastAsia="Calibri" w:hAnsi="Times New Roman" w:cs="Times New Roman"/>
                <w:lang w:val="en-US" w:eastAsia="zh-CN"/>
              </w:rPr>
              <w:t>CH1</w:t>
            </w:r>
          </w:p>
        </w:tc>
        <w:tc>
          <w:tcPr>
            <w:tcW w:w="1152" w:type="dxa"/>
            <w:tcBorders>
              <w:top w:val="single" w:sz="4" w:space="0" w:color="000000"/>
              <w:left w:val="single" w:sz="4" w:space="0" w:color="000000"/>
              <w:bottom w:val="single" w:sz="4" w:space="0" w:color="000000"/>
            </w:tcBorders>
            <w:shd w:val="clear" w:color="auto" w:fill="auto"/>
            <w:tcMar>
              <w:left w:w="103" w:type="dxa"/>
            </w:tcMar>
            <w:vAlign w:val="center"/>
          </w:tcPr>
          <w:p w:rsidR="000C16A6" w:rsidRPr="002C20B1" w:rsidRDefault="000C16A6" w:rsidP="007359B1">
            <w:pPr>
              <w:spacing w:after="0" w:line="240" w:lineRule="auto"/>
              <w:jc w:val="center"/>
              <w:rPr>
                <w:rFonts w:ascii="Times New Roman" w:hAnsi="Times New Roman"/>
              </w:rPr>
            </w:pPr>
            <w:r w:rsidRPr="002C20B1">
              <w:rPr>
                <w:rFonts w:ascii="Times New Roman" w:hAnsi="Times New Roman"/>
              </w:rPr>
              <w:t>26.7</w:t>
            </w:r>
            <w:r>
              <w:rPr>
                <w:rFonts w:ascii="Times New Roman" w:hAnsi="Times New Roman"/>
              </w:rPr>
              <w:t>±7.0</w:t>
            </w:r>
            <w:r w:rsidRPr="002C20B1">
              <w:rPr>
                <w:rFonts w:ascii="Times New Roman" w:hAnsi="Times New Roman"/>
              </w:rPr>
              <w:t xml:space="preserve"> b</w:t>
            </w:r>
          </w:p>
        </w:tc>
        <w:tc>
          <w:tcPr>
            <w:tcW w:w="1115" w:type="dxa"/>
            <w:tcBorders>
              <w:top w:val="single" w:sz="4" w:space="0" w:color="000000"/>
              <w:left w:val="single" w:sz="4" w:space="0" w:color="000000"/>
              <w:bottom w:val="single" w:sz="4" w:space="0" w:color="000000"/>
            </w:tcBorders>
            <w:shd w:val="clear" w:color="auto" w:fill="auto"/>
            <w:tcMar>
              <w:left w:w="103" w:type="dxa"/>
            </w:tcMar>
            <w:vAlign w:val="center"/>
          </w:tcPr>
          <w:p w:rsidR="000C16A6" w:rsidRPr="00D9115E" w:rsidRDefault="000C16A6" w:rsidP="007359B1">
            <w:pPr>
              <w:spacing w:after="0" w:line="240" w:lineRule="auto"/>
              <w:jc w:val="center"/>
              <w:rPr>
                <w:rFonts w:ascii="Times New Roman" w:hAnsi="Times New Roman"/>
                <w:lang w:val="pt-BR"/>
              </w:rPr>
            </w:pPr>
            <w:r w:rsidRPr="00D9115E">
              <w:rPr>
                <w:rFonts w:ascii="Times New Roman" w:hAnsi="Times New Roman"/>
                <w:lang w:val="pt-BR"/>
              </w:rPr>
              <w:t>45.7±8.</w:t>
            </w:r>
            <w:r>
              <w:rPr>
                <w:rFonts w:ascii="Times New Roman" w:hAnsi="Times New Roman"/>
                <w:lang w:val="pt-BR"/>
              </w:rPr>
              <w:t>7</w:t>
            </w:r>
            <w:r w:rsidRPr="00D9115E">
              <w:rPr>
                <w:rFonts w:ascii="Times New Roman" w:hAnsi="Times New Roman"/>
                <w:lang w:val="pt-BR"/>
              </w:rPr>
              <w:t xml:space="preserve"> b</w:t>
            </w:r>
          </w:p>
        </w:tc>
        <w:tc>
          <w:tcPr>
            <w:tcW w:w="1287" w:type="dxa"/>
            <w:tcBorders>
              <w:top w:val="single" w:sz="4" w:space="0" w:color="000000"/>
              <w:left w:val="single" w:sz="4" w:space="0" w:color="000000"/>
              <w:bottom w:val="single" w:sz="4" w:space="0" w:color="000000"/>
            </w:tcBorders>
            <w:shd w:val="clear" w:color="auto" w:fill="auto"/>
            <w:tcMar>
              <w:left w:w="103" w:type="dxa"/>
            </w:tcMar>
            <w:vAlign w:val="center"/>
          </w:tcPr>
          <w:p w:rsidR="000C16A6" w:rsidRPr="00D9115E" w:rsidRDefault="000C16A6" w:rsidP="007359B1">
            <w:pPr>
              <w:spacing w:after="0" w:line="240" w:lineRule="auto"/>
              <w:jc w:val="center"/>
              <w:rPr>
                <w:rFonts w:ascii="Times New Roman" w:hAnsi="Times New Roman"/>
                <w:lang w:val="pt-BR"/>
              </w:rPr>
            </w:pPr>
            <w:r w:rsidRPr="00D9115E">
              <w:rPr>
                <w:rFonts w:ascii="Times New Roman" w:hAnsi="Times New Roman"/>
                <w:lang w:val="pt-BR"/>
              </w:rPr>
              <w:t>196</w:t>
            </w:r>
            <w:r>
              <w:rPr>
                <w:rFonts w:ascii="Times New Roman" w:hAnsi="Times New Roman"/>
                <w:lang w:val="pt-BR"/>
              </w:rPr>
              <w:t>±36</w:t>
            </w:r>
            <w:r w:rsidRPr="00D9115E">
              <w:rPr>
                <w:rFonts w:ascii="Times New Roman" w:hAnsi="Times New Roman"/>
                <w:lang w:val="pt-BR"/>
              </w:rPr>
              <w:t xml:space="preserve"> e</w:t>
            </w:r>
          </w:p>
        </w:tc>
        <w:tc>
          <w:tcPr>
            <w:tcW w:w="1482" w:type="dxa"/>
            <w:tcBorders>
              <w:top w:val="single" w:sz="4" w:space="0" w:color="000000"/>
              <w:left w:val="single" w:sz="4" w:space="0" w:color="000000"/>
              <w:bottom w:val="single" w:sz="4" w:space="0" w:color="000000"/>
            </w:tcBorders>
            <w:shd w:val="clear" w:color="auto" w:fill="auto"/>
            <w:tcMar>
              <w:left w:w="103" w:type="dxa"/>
            </w:tcMar>
            <w:vAlign w:val="center"/>
          </w:tcPr>
          <w:p w:rsidR="000C16A6" w:rsidRPr="00D9115E" w:rsidRDefault="000C16A6" w:rsidP="007359B1">
            <w:pPr>
              <w:spacing w:after="0" w:line="240" w:lineRule="auto"/>
              <w:jc w:val="center"/>
              <w:rPr>
                <w:rFonts w:ascii="Times New Roman" w:hAnsi="Times New Roman"/>
                <w:lang w:val="pt-BR"/>
              </w:rPr>
            </w:pPr>
            <w:r w:rsidRPr="00D9115E">
              <w:rPr>
                <w:rFonts w:ascii="Times New Roman" w:hAnsi="Times New Roman"/>
                <w:lang w:val="pt-BR"/>
              </w:rPr>
              <w:t>105</w:t>
            </w:r>
            <w:r>
              <w:rPr>
                <w:rFonts w:ascii="Times New Roman" w:hAnsi="Times New Roman"/>
                <w:lang w:val="pt-BR"/>
              </w:rPr>
              <w:t>±13</w:t>
            </w:r>
            <w:r w:rsidRPr="00D9115E">
              <w:rPr>
                <w:rFonts w:ascii="Times New Roman" w:hAnsi="Times New Roman"/>
                <w:lang w:val="pt-BR"/>
              </w:rPr>
              <w:t xml:space="preserve"> e</w:t>
            </w:r>
          </w:p>
        </w:tc>
        <w:tc>
          <w:tcPr>
            <w:tcW w:w="1189" w:type="dxa"/>
            <w:tcBorders>
              <w:top w:val="single" w:sz="4" w:space="0" w:color="000000"/>
              <w:left w:val="single" w:sz="4" w:space="0" w:color="000000"/>
              <w:bottom w:val="single" w:sz="4" w:space="0" w:color="000000"/>
            </w:tcBorders>
            <w:shd w:val="clear" w:color="auto" w:fill="auto"/>
            <w:tcMar>
              <w:left w:w="103" w:type="dxa"/>
            </w:tcMar>
            <w:vAlign w:val="center"/>
          </w:tcPr>
          <w:p w:rsidR="000C16A6" w:rsidRPr="00D9115E" w:rsidRDefault="000C16A6" w:rsidP="007359B1">
            <w:pPr>
              <w:spacing w:after="0" w:line="240" w:lineRule="auto"/>
              <w:jc w:val="center"/>
              <w:rPr>
                <w:rFonts w:ascii="Times New Roman" w:hAnsi="Times New Roman"/>
                <w:lang w:val="pt-BR"/>
              </w:rPr>
            </w:pPr>
            <w:r w:rsidRPr="00D9115E">
              <w:rPr>
                <w:rFonts w:ascii="Times New Roman" w:hAnsi="Times New Roman"/>
                <w:lang w:val="pt-BR"/>
              </w:rPr>
              <w:t>4490</w:t>
            </w:r>
            <w:r>
              <w:rPr>
                <w:rFonts w:ascii="Times New Roman" w:hAnsi="Times New Roman"/>
                <w:lang w:val="pt-BR"/>
              </w:rPr>
              <w:t>±487</w:t>
            </w:r>
            <w:r w:rsidRPr="00D9115E">
              <w:rPr>
                <w:rFonts w:ascii="Times New Roman" w:hAnsi="Times New Roman"/>
                <w:lang w:val="pt-BR"/>
              </w:rPr>
              <w:t xml:space="preserve"> </w:t>
            </w:r>
            <w:proofErr w:type="spellStart"/>
            <w:r w:rsidRPr="00D9115E">
              <w:rPr>
                <w:rFonts w:ascii="Times New Roman" w:hAnsi="Times New Roman"/>
                <w:lang w:val="pt-BR"/>
              </w:rPr>
              <w:t>ab</w:t>
            </w:r>
            <w:proofErr w:type="spellEnd"/>
          </w:p>
        </w:tc>
        <w:tc>
          <w:tcPr>
            <w:tcW w:w="9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C16A6" w:rsidRPr="00D9115E" w:rsidRDefault="000C16A6" w:rsidP="007359B1">
            <w:pPr>
              <w:spacing w:after="0" w:line="240" w:lineRule="auto"/>
              <w:jc w:val="center"/>
              <w:rPr>
                <w:rFonts w:ascii="Times New Roman" w:hAnsi="Times New Roman"/>
                <w:lang w:val="pt-BR"/>
              </w:rPr>
            </w:pPr>
            <w:r w:rsidRPr="002C20B1">
              <w:rPr>
                <w:rFonts w:ascii="Times New Roman" w:hAnsi="Times New Roman"/>
                <w:lang w:val="pt-BR"/>
              </w:rPr>
              <w:t>2.1</w:t>
            </w:r>
          </w:p>
        </w:tc>
      </w:tr>
      <w:tr w:rsidR="000C16A6" w:rsidRPr="0078265D" w:rsidTr="007359B1">
        <w:trPr>
          <w:trHeight w:val="397"/>
        </w:trPr>
        <w:tc>
          <w:tcPr>
            <w:tcW w:w="1395" w:type="dxa"/>
            <w:tcBorders>
              <w:top w:val="single" w:sz="4" w:space="0" w:color="000000"/>
              <w:left w:val="single" w:sz="4" w:space="0" w:color="000000"/>
              <w:bottom w:val="single" w:sz="4" w:space="0" w:color="000000"/>
            </w:tcBorders>
            <w:shd w:val="clear" w:color="auto" w:fill="auto"/>
            <w:tcMar>
              <w:left w:w="103" w:type="dxa"/>
            </w:tcMar>
            <w:vAlign w:val="center"/>
          </w:tcPr>
          <w:p w:rsidR="000C16A6" w:rsidRPr="0078265D" w:rsidRDefault="000C16A6" w:rsidP="007359B1">
            <w:pPr>
              <w:suppressAutoHyphens/>
              <w:spacing w:after="0" w:line="240" w:lineRule="auto"/>
              <w:jc w:val="center"/>
              <w:rPr>
                <w:rFonts w:ascii="Times New Roman" w:eastAsia="Calibri" w:hAnsi="Times New Roman" w:cs="Times New Roman"/>
                <w:lang w:val="pt-BR" w:eastAsia="zh-CN"/>
              </w:rPr>
            </w:pPr>
            <w:r w:rsidRPr="0078265D">
              <w:rPr>
                <w:rFonts w:ascii="Times New Roman" w:eastAsia="Calibri" w:hAnsi="Times New Roman" w:cs="Times New Roman"/>
                <w:lang w:val="pt-BR" w:eastAsia="zh-CN"/>
              </w:rPr>
              <w:t>CH2</w:t>
            </w:r>
          </w:p>
        </w:tc>
        <w:tc>
          <w:tcPr>
            <w:tcW w:w="1152" w:type="dxa"/>
            <w:tcBorders>
              <w:top w:val="single" w:sz="4" w:space="0" w:color="000000"/>
              <w:left w:val="single" w:sz="4" w:space="0" w:color="000000"/>
              <w:bottom w:val="single" w:sz="4" w:space="0" w:color="000000"/>
            </w:tcBorders>
            <w:shd w:val="clear" w:color="auto" w:fill="auto"/>
            <w:tcMar>
              <w:left w:w="103" w:type="dxa"/>
            </w:tcMar>
            <w:vAlign w:val="center"/>
          </w:tcPr>
          <w:p w:rsidR="000C16A6" w:rsidRPr="00D9115E" w:rsidRDefault="000C16A6" w:rsidP="007359B1">
            <w:pPr>
              <w:spacing w:after="0" w:line="240" w:lineRule="auto"/>
              <w:jc w:val="center"/>
              <w:rPr>
                <w:rFonts w:ascii="Times New Roman" w:hAnsi="Times New Roman"/>
                <w:lang w:val="pt-BR"/>
              </w:rPr>
            </w:pPr>
            <w:r w:rsidRPr="002C20B1">
              <w:rPr>
                <w:rFonts w:ascii="Times New Roman" w:hAnsi="Times New Roman"/>
                <w:lang w:val="pt-BR"/>
              </w:rPr>
              <w:t>0.3</w:t>
            </w:r>
            <w:r>
              <w:rPr>
                <w:rFonts w:ascii="Times New Roman" w:hAnsi="Times New Roman"/>
                <w:lang w:val="pt-BR"/>
              </w:rPr>
              <w:t>±0.3</w:t>
            </w:r>
            <w:r w:rsidRPr="002C20B1">
              <w:rPr>
                <w:rFonts w:ascii="Times New Roman" w:hAnsi="Times New Roman"/>
                <w:lang w:val="pt-BR"/>
              </w:rPr>
              <w:t xml:space="preserve"> b</w:t>
            </w:r>
          </w:p>
        </w:tc>
        <w:tc>
          <w:tcPr>
            <w:tcW w:w="1115" w:type="dxa"/>
            <w:tcBorders>
              <w:top w:val="single" w:sz="4" w:space="0" w:color="000000"/>
              <w:left w:val="single" w:sz="4" w:space="0" w:color="000000"/>
              <w:bottom w:val="single" w:sz="4" w:space="0" w:color="000000"/>
            </w:tcBorders>
            <w:shd w:val="clear" w:color="auto" w:fill="auto"/>
            <w:tcMar>
              <w:left w:w="103" w:type="dxa"/>
            </w:tcMar>
            <w:vAlign w:val="center"/>
          </w:tcPr>
          <w:p w:rsidR="000C16A6" w:rsidRPr="00D9115E" w:rsidRDefault="000C16A6" w:rsidP="007359B1">
            <w:pPr>
              <w:spacing w:after="0" w:line="240" w:lineRule="auto"/>
              <w:jc w:val="center"/>
              <w:rPr>
                <w:rFonts w:ascii="Times New Roman" w:hAnsi="Times New Roman"/>
                <w:lang w:val="pt-BR"/>
              </w:rPr>
            </w:pPr>
            <w:r w:rsidRPr="002C20B1">
              <w:rPr>
                <w:rFonts w:ascii="Times New Roman" w:hAnsi="Times New Roman"/>
                <w:lang w:val="pt-BR"/>
              </w:rPr>
              <w:t>0.3</w:t>
            </w:r>
            <w:r>
              <w:rPr>
                <w:rFonts w:ascii="Times New Roman" w:hAnsi="Times New Roman"/>
                <w:lang w:val="pt-BR"/>
              </w:rPr>
              <w:t>±0.3</w:t>
            </w:r>
            <w:r w:rsidRPr="002C20B1">
              <w:rPr>
                <w:rFonts w:ascii="Times New Roman" w:hAnsi="Times New Roman"/>
                <w:lang w:val="pt-BR"/>
              </w:rPr>
              <w:t xml:space="preserve"> c</w:t>
            </w:r>
          </w:p>
        </w:tc>
        <w:tc>
          <w:tcPr>
            <w:tcW w:w="1287" w:type="dxa"/>
            <w:tcBorders>
              <w:top w:val="single" w:sz="4" w:space="0" w:color="000000"/>
              <w:left w:val="single" w:sz="4" w:space="0" w:color="000000"/>
              <w:bottom w:val="single" w:sz="4" w:space="0" w:color="000000"/>
            </w:tcBorders>
            <w:shd w:val="clear" w:color="auto" w:fill="auto"/>
            <w:tcMar>
              <w:left w:w="103" w:type="dxa"/>
            </w:tcMar>
            <w:vAlign w:val="center"/>
          </w:tcPr>
          <w:p w:rsidR="000C16A6" w:rsidRPr="00D9115E" w:rsidRDefault="000C16A6" w:rsidP="007359B1">
            <w:pPr>
              <w:spacing w:after="0" w:line="240" w:lineRule="auto"/>
              <w:jc w:val="center"/>
              <w:rPr>
                <w:rFonts w:ascii="Times New Roman" w:hAnsi="Times New Roman"/>
                <w:lang w:val="pt-BR"/>
              </w:rPr>
            </w:pPr>
            <w:r w:rsidRPr="002C20B1">
              <w:rPr>
                <w:rFonts w:ascii="Times New Roman" w:hAnsi="Times New Roman"/>
                <w:lang w:val="pt-BR"/>
              </w:rPr>
              <w:t>85</w:t>
            </w:r>
            <w:r>
              <w:rPr>
                <w:rFonts w:ascii="Times New Roman" w:hAnsi="Times New Roman"/>
                <w:lang w:val="pt-BR"/>
              </w:rPr>
              <w:t>±12</w:t>
            </w:r>
            <w:r w:rsidRPr="002C20B1">
              <w:rPr>
                <w:rFonts w:ascii="Times New Roman" w:hAnsi="Times New Roman"/>
                <w:lang w:val="pt-BR"/>
              </w:rPr>
              <w:t xml:space="preserve"> e</w:t>
            </w:r>
          </w:p>
        </w:tc>
        <w:tc>
          <w:tcPr>
            <w:tcW w:w="1482" w:type="dxa"/>
            <w:tcBorders>
              <w:top w:val="single" w:sz="4" w:space="0" w:color="000000"/>
              <w:left w:val="single" w:sz="4" w:space="0" w:color="000000"/>
              <w:bottom w:val="single" w:sz="4" w:space="0" w:color="000000"/>
            </w:tcBorders>
            <w:shd w:val="clear" w:color="auto" w:fill="auto"/>
            <w:tcMar>
              <w:left w:w="103" w:type="dxa"/>
            </w:tcMar>
            <w:vAlign w:val="center"/>
          </w:tcPr>
          <w:p w:rsidR="000C16A6" w:rsidRPr="00D9115E" w:rsidRDefault="000C16A6" w:rsidP="007359B1">
            <w:pPr>
              <w:spacing w:after="0" w:line="240" w:lineRule="auto"/>
              <w:jc w:val="center"/>
              <w:rPr>
                <w:rFonts w:ascii="Times New Roman" w:hAnsi="Times New Roman"/>
                <w:lang w:val="pt-BR"/>
              </w:rPr>
            </w:pPr>
            <w:r w:rsidRPr="002C20B1">
              <w:rPr>
                <w:rFonts w:ascii="Times New Roman" w:hAnsi="Times New Roman"/>
                <w:lang w:val="pt-BR"/>
              </w:rPr>
              <w:t>93</w:t>
            </w:r>
            <w:r>
              <w:rPr>
                <w:rFonts w:ascii="Times New Roman" w:hAnsi="Times New Roman"/>
                <w:lang w:val="pt-BR"/>
              </w:rPr>
              <w:t>±8</w:t>
            </w:r>
            <w:r w:rsidRPr="002C20B1">
              <w:rPr>
                <w:rFonts w:ascii="Times New Roman" w:hAnsi="Times New Roman"/>
                <w:lang w:val="pt-BR"/>
              </w:rPr>
              <w:t xml:space="preserve"> e</w:t>
            </w:r>
          </w:p>
        </w:tc>
        <w:tc>
          <w:tcPr>
            <w:tcW w:w="1189" w:type="dxa"/>
            <w:tcBorders>
              <w:top w:val="single" w:sz="4" w:space="0" w:color="000000"/>
              <w:left w:val="single" w:sz="4" w:space="0" w:color="000000"/>
              <w:bottom w:val="single" w:sz="4" w:space="0" w:color="000000"/>
            </w:tcBorders>
            <w:shd w:val="clear" w:color="auto" w:fill="auto"/>
            <w:tcMar>
              <w:left w:w="103" w:type="dxa"/>
            </w:tcMar>
            <w:vAlign w:val="center"/>
          </w:tcPr>
          <w:p w:rsidR="000C16A6" w:rsidRPr="002C20B1" w:rsidRDefault="000C16A6" w:rsidP="007359B1">
            <w:pPr>
              <w:spacing w:after="0" w:line="240" w:lineRule="auto"/>
              <w:jc w:val="center"/>
              <w:rPr>
                <w:rFonts w:ascii="Times New Roman" w:hAnsi="Times New Roman"/>
                <w:lang w:val="pt-BR"/>
              </w:rPr>
            </w:pPr>
            <w:r w:rsidRPr="002C20B1">
              <w:rPr>
                <w:rFonts w:ascii="Times New Roman" w:hAnsi="Times New Roman"/>
                <w:lang w:val="pt-BR"/>
              </w:rPr>
              <w:t>4227</w:t>
            </w:r>
            <w:r>
              <w:rPr>
                <w:rFonts w:ascii="Times New Roman" w:hAnsi="Times New Roman"/>
                <w:lang w:val="pt-BR"/>
              </w:rPr>
              <w:t>±166</w:t>
            </w:r>
            <w:r w:rsidRPr="002C20B1">
              <w:rPr>
                <w:rFonts w:ascii="Times New Roman" w:hAnsi="Times New Roman"/>
                <w:lang w:val="pt-BR"/>
              </w:rPr>
              <w:t xml:space="preserve"> b</w:t>
            </w:r>
          </w:p>
        </w:tc>
        <w:tc>
          <w:tcPr>
            <w:tcW w:w="9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C16A6" w:rsidRPr="00D9115E" w:rsidRDefault="000C16A6" w:rsidP="007359B1">
            <w:pPr>
              <w:spacing w:after="0" w:line="240" w:lineRule="auto"/>
              <w:jc w:val="center"/>
              <w:rPr>
                <w:rFonts w:ascii="Times New Roman" w:hAnsi="Times New Roman"/>
                <w:lang w:val="pt-BR"/>
              </w:rPr>
            </w:pPr>
            <w:r w:rsidRPr="002C20B1">
              <w:rPr>
                <w:rFonts w:ascii="Times New Roman" w:hAnsi="Times New Roman"/>
                <w:lang w:val="pt-BR"/>
              </w:rPr>
              <w:t>0.0</w:t>
            </w:r>
          </w:p>
        </w:tc>
      </w:tr>
      <w:tr w:rsidR="000C16A6" w:rsidRPr="0078265D" w:rsidTr="007359B1">
        <w:trPr>
          <w:trHeight w:val="397"/>
        </w:trPr>
        <w:tc>
          <w:tcPr>
            <w:tcW w:w="1395" w:type="dxa"/>
            <w:tcBorders>
              <w:top w:val="single" w:sz="4" w:space="0" w:color="000000"/>
              <w:left w:val="single" w:sz="4" w:space="0" w:color="000000"/>
              <w:bottom w:val="single" w:sz="4" w:space="0" w:color="000000"/>
            </w:tcBorders>
            <w:shd w:val="clear" w:color="auto" w:fill="auto"/>
            <w:tcMar>
              <w:left w:w="103" w:type="dxa"/>
            </w:tcMar>
            <w:vAlign w:val="center"/>
          </w:tcPr>
          <w:p w:rsidR="000C16A6" w:rsidRPr="0078265D" w:rsidRDefault="000C16A6" w:rsidP="007359B1">
            <w:pPr>
              <w:suppressAutoHyphens/>
              <w:spacing w:after="0" w:line="240" w:lineRule="auto"/>
              <w:jc w:val="center"/>
              <w:rPr>
                <w:rFonts w:ascii="Times New Roman" w:eastAsia="Calibri" w:hAnsi="Times New Roman" w:cs="Times New Roman"/>
                <w:lang w:val="pt-BR" w:eastAsia="zh-CN"/>
              </w:rPr>
            </w:pPr>
            <w:r w:rsidRPr="0078265D">
              <w:rPr>
                <w:rFonts w:ascii="Times New Roman" w:eastAsia="Calibri" w:hAnsi="Times New Roman" w:cs="Times New Roman"/>
                <w:lang w:val="pt-BR" w:eastAsia="zh-CN"/>
              </w:rPr>
              <w:t>CH3</w:t>
            </w:r>
          </w:p>
        </w:tc>
        <w:tc>
          <w:tcPr>
            <w:tcW w:w="1152" w:type="dxa"/>
            <w:tcBorders>
              <w:top w:val="single" w:sz="4" w:space="0" w:color="000000"/>
              <w:left w:val="single" w:sz="4" w:space="0" w:color="000000"/>
              <w:bottom w:val="single" w:sz="4" w:space="0" w:color="000000"/>
            </w:tcBorders>
            <w:shd w:val="clear" w:color="auto" w:fill="auto"/>
            <w:tcMar>
              <w:left w:w="103" w:type="dxa"/>
            </w:tcMar>
            <w:vAlign w:val="center"/>
          </w:tcPr>
          <w:p w:rsidR="000C16A6" w:rsidRPr="00D9115E" w:rsidRDefault="000C16A6" w:rsidP="007359B1">
            <w:pPr>
              <w:spacing w:after="0" w:line="240" w:lineRule="auto"/>
              <w:jc w:val="center"/>
              <w:rPr>
                <w:rFonts w:ascii="Times New Roman" w:hAnsi="Times New Roman"/>
                <w:lang w:val="pt-BR"/>
              </w:rPr>
            </w:pPr>
            <w:r w:rsidRPr="002C20B1">
              <w:rPr>
                <w:rFonts w:ascii="Times New Roman" w:hAnsi="Times New Roman"/>
                <w:lang w:val="pt-BR"/>
              </w:rPr>
              <w:t>17.0</w:t>
            </w:r>
            <w:r>
              <w:rPr>
                <w:rFonts w:ascii="Times New Roman" w:hAnsi="Times New Roman"/>
                <w:lang w:val="pt-BR"/>
              </w:rPr>
              <w:t>±4.0</w:t>
            </w:r>
            <w:r w:rsidRPr="002C20B1">
              <w:rPr>
                <w:rFonts w:ascii="Times New Roman" w:hAnsi="Times New Roman"/>
                <w:lang w:val="pt-BR"/>
              </w:rPr>
              <w:t xml:space="preserve"> b</w:t>
            </w:r>
          </w:p>
        </w:tc>
        <w:tc>
          <w:tcPr>
            <w:tcW w:w="1115" w:type="dxa"/>
            <w:tcBorders>
              <w:top w:val="single" w:sz="4" w:space="0" w:color="000000"/>
              <w:left w:val="single" w:sz="4" w:space="0" w:color="000000"/>
              <w:bottom w:val="single" w:sz="4" w:space="0" w:color="000000"/>
            </w:tcBorders>
            <w:shd w:val="clear" w:color="auto" w:fill="auto"/>
            <w:tcMar>
              <w:left w:w="103" w:type="dxa"/>
            </w:tcMar>
            <w:vAlign w:val="center"/>
          </w:tcPr>
          <w:p w:rsidR="000C16A6" w:rsidRPr="00D9115E" w:rsidRDefault="000C16A6" w:rsidP="007359B1">
            <w:pPr>
              <w:spacing w:after="0" w:line="240" w:lineRule="auto"/>
              <w:jc w:val="center"/>
              <w:rPr>
                <w:rFonts w:ascii="Times New Roman" w:hAnsi="Times New Roman"/>
                <w:lang w:val="pt-BR"/>
              </w:rPr>
            </w:pPr>
            <w:r w:rsidRPr="002C20B1">
              <w:rPr>
                <w:rFonts w:ascii="Times New Roman" w:hAnsi="Times New Roman"/>
                <w:lang w:val="pt-BR"/>
              </w:rPr>
              <w:t>51.0</w:t>
            </w:r>
            <w:r>
              <w:rPr>
                <w:rFonts w:ascii="Times New Roman" w:hAnsi="Times New Roman"/>
                <w:lang w:val="pt-BR"/>
              </w:rPr>
              <w:t>±9.2</w:t>
            </w:r>
            <w:r w:rsidRPr="002C20B1">
              <w:rPr>
                <w:rFonts w:ascii="Times New Roman" w:hAnsi="Times New Roman"/>
                <w:lang w:val="pt-BR"/>
              </w:rPr>
              <w:t xml:space="preserve"> b</w:t>
            </w:r>
          </w:p>
        </w:tc>
        <w:tc>
          <w:tcPr>
            <w:tcW w:w="1287" w:type="dxa"/>
            <w:tcBorders>
              <w:top w:val="single" w:sz="4" w:space="0" w:color="000000"/>
              <w:left w:val="single" w:sz="4" w:space="0" w:color="000000"/>
              <w:bottom w:val="single" w:sz="4" w:space="0" w:color="000000"/>
            </w:tcBorders>
            <w:shd w:val="clear" w:color="auto" w:fill="auto"/>
            <w:tcMar>
              <w:left w:w="103" w:type="dxa"/>
            </w:tcMar>
            <w:vAlign w:val="center"/>
          </w:tcPr>
          <w:p w:rsidR="000C16A6" w:rsidRPr="00D9115E" w:rsidRDefault="000C16A6" w:rsidP="007359B1">
            <w:pPr>
              <w:spacing w:after="0" w:line="240" w:lineRule="auto"/>
              <w:jc w:val="center"/>
              <w:rPr>
                <w:rFonts w:ascii="Times New Roman" w:hAnsi="Times New Roman"/>
                <w:lang w:val="pt-BR"/>
              </w:rPr>
            </w:pPr>
            <w:r w:rsidRPr="002C20B1">
              <w:rPr>
                <w:rFonts w:ascii="Times New Roman" w:hAnsi="Times New Roman"/>
                <w:lang w:val="pt-BR"/>
              </w:rPr>
              <w:t>338</w:t>
            </w:r>
            <w:r>
              <w:rPr>
                <w:rFonts w:ascii="Times New Roman" w:hAnsi="Times New Roman"/>
                <w:lang w:val="pt-BR"/>
              </w:rPr>
              <w:t>±43</w:t>
            </w:r>
            <w:r w:rsidRPr="002C20B1">
              <w:rPr>
                <w:rFonts w:ascii="Times New Roman" w:hAnsi="Times New Roman"/>
                <w:lang w:val="pt-BR"/>
              </w:rPr>
              <w:t xml:space="preserve"> e</w:t>
            </w:r>
          </w:p>
        </w:tc>
        <w:tc>
          <w:tcPr>
            <w:tcW w:w="1482" w:type="dxa"/>
            <w:tcBorders>
              <w:top w:val="single" w:sz="4" w:space="0" w:color="000000"/>
              <w:left w:val="single" w:sz="4" w:space="0" w:color="000000"/>
              <w:bottom w:val="single" w:sz="4" w:space="0" w:color="000000"/>
            </w:tcBorders>
            <w:shd w:val="clear" w:color="auto" w:fill="auto"/>
            <w:tcMar>
              <w:left w:w="103" w:type="dxa"/>
            </w:tcMar>
            <w:vAlign w:val="center"/>
          </w:tcPr>
          <w:p w:rsidR="000C16A6" w:rsidRPr="00D9115E" w:rsidRDefault="000C16A6" w:rsidP="007359B1">
            <w:pPr>
              <w:spacing w:after="0" w:line="240" w:lineRule="auto"/>
              <w:jc w:val="center"/>
              <w:rPr>
                <w:rFonts w:ascii="Times New Roman" w:hAnsi="Times New Roman"/>
                <w:lang w:val="pt-BR"/>
              </w:rPr>
            </w:pPr>
            <w:r w:rsidRPr="002C20B1">
              <w:rPr>
                <w:rFonts w:ascii="Times New Roman" w:hAnsi="Times New Roman"/>
                <w:lang w:val="pt-BR"/>
              </w:rPr>
              <w:t>129</w:t>
            </w:r>
            <w:r>
              <w:rPr>
                <w:rFonts w:ascii="Times New Roman" w:hAnsi="Times New Roman"/>
                <w:lang w:val="pt-BR"/>
              </w:rPr>
              <w:t>±26</w:t>
            </w:r>
            <w:r w:rsidRPr="002C20B1">
              <w:rPr>
                <w:rFonts w:ascii="Times New Roman" w:hAnsi="Times New Roman"/>
                <w:lang w:val="pt-BR"/>
              </w:rPr>
              <w:t xml:space="preserve"> e</w:t>
            </w:r>
          </w:p>
        </w:tc>
        <w:tc>
          <w:tcPr>
            <w:tcW w:w="1189" w:type="dxa"/>
            <w:tcBorders>
              <w:top w:val="single" w:sz="4" w:space="0" w:color="000000"/>
              <w:left w:val="single" w:sz="4" w:space="0" w:color="000000"/>
              <w:bottom w:val="single" w:sz="4" w:space="0" w:color="000000"/>
            </w:tcBorders>
            <w:shd w:val="clear" w:color="auto" w:fill="auto"/>
            <w:tcMar>
              <w:left w:w="103" w:type="dxa"/>
            </w:tcMar>
            <w:vAlign w:val="center"/>
          </w:tcPr>
          <w:p w:rsidR="000C16A6" w:rsidRPr="002C20B1" w:rsidRDefault="000C16A6" w:rsidP="007359B1">
            <w:pPr>
              <w:spacing w:after="0" w:line="240" w:lineRule="auto"/>
              <w:jc w:val="center"/>
              <w:rPr>
                <w:rFonts w:ascii="Times New Roman" w:hAnsi="Times New Roman"/>
                <w:lang w:val="pt-BR"/>
              </w:rPr>
            </w:pPr>
            <w:r w:rsidRPr="002C20B1">
              <w:rPr>
                <w:rFonts w:ascii="Times New Roman" w:hAnsi="Times New Roman"/>
                <w:lang w:val="pt-BR"/>
              </w:rPr>
              <w:t>4890</w:t>
            </w:r>
            <w:r>
              <w:rPr>
                <w:rFonts w:ascii="Times New Roman" w:hAnsi="Times New Roman"/>
                <w:lang w:val="pt-BR"/>
              </w:rPr>
              <w:t>±92</w:t>
            </w:r>
            <w:r w:rsidRPr="002C20B1">
              <w:rPr>
                <w:rFonts w:ascii="Times New Roman" w:hAnsi="Times New Roman"/>
                <w:lang w:val="pt-BR"/>
              </w:rPr>
              <w:t xml:space="preserve"> a</w:t>
            </w:r>
          </w:p>
        </w:tc>
        <w:tc>
          <w:tcPr>
            <w:tcW w:w="9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C16A6" w:rsidRPr="00D9115E" w:rsidRDefault="000C16A6" w:rsidP="007359B1">
            <w:pPr>
              <w:spacing w:after="0" w:line="240" w:lineRule="auto"/>
              <w:jc w:val="center"/>
              <w:rPr>
                <w:rFonts w:ascii="Times New Roman" w:hAnsi="Times New Roman"/>
                <w:lang w:val="pt-BR"/>
              </w:rPr>
            </w:pPr>
            <w:r w:rsidRPr="002C20B1">
              <w:rPr>
                <w:rFonts w:ascii="Times New Roman" w:hAnsi="Times New Roman"/>
                <w:lang w:val="pt-BR"/>
              </w:rPr>
              <w:t>4.4</w:t>
            </w:r>
          </w:p>
        </w:tc>
      </w:tr>
      <w:tr w:rsidR="000C16A6" w:rsidRPr="0078265D" w:rsidTr="007359B1">
        <w:trPr>
          <w:trHeight w:val="397"/>
        </w:trPr>
        <w:tc>
          <w:tcPr>
            <w:tcW w:w="1395" w:type="dxa"/>
            <w:tcBorders>
              <w:top w:val="single" w:sz="4" w:space="0" w:color="000000"/>
              <w:left w:val="single" w:sz="4" w:space="0" w:color="000000"/>
              <w:bottom w:val="single" w:sz="4" w:space="0" w:color="000000"/>
            </w:tcBorders>
            <w:shd w:val="clear" w:color="auto" w:fill="auto"/>
            <w:tcMar>
              <w:left w:w="103" w:type="dxa"/>
            </w:tcMar>
            <w:vAlign w:val="center"/>
          </w:tcPr>
          <w:p w:rsidR="000C16A6" w:rsidRPr="0078265D" w:rsidRDefault="000C16A6" w:rsidP="007359B1">
            <w:pPr>
              <w:suppressAutoHyphens/>
              <w:spacing w:after="0" w:line="240" w:lineRule="auto"/>
              <w:jc w:val="center"/>
              <w:rPr>
                <w:rFonts w:ascii="Times New Roman" w:eastAsia="Calibri" w:hAnsi="Times New Roman" w:cs="Times New Roman"/>
                <w:lang w:val="pt-BR" w:eastAsia="zh-CN"/>
              </w:rPr>
            </w:pPr>
            <w:r w:rsidRPr="0078265D">
              <w:rPr>
                <w:rFonts w:ascii="Times New Roman" w:eastAsia="Calibri" w:hAnsi="Times New Roman" w:cs="Times New Roman"/>
                <w:lang w:val="pt-BR" w:eastAsia="zh-CN"/>
              </w:rPr>
              <w:lastRenderedPageBreak/>
              <w:t>CH4</w:t>
            </w:r>
          </w:p>
        </w:tc>
        <w:tc>
          <w:tcPr>
            <w:tcW w:w="1152" w:type="dxa"/>
            <w:tcBorders>
              <w:top w:val="single" w:sz="4" w:space="0" w:color="000000"/>
              <w:left w:val="single" w:sz="4" w:space="0" w:color="000000"/>
              <w:bottom w:val="single" w:sz="4" w:space="0" w:color="000000"/>
            </w:tcBorders>
            <w:shd w:val="clear" w:color="auto" w:fill="auto"/>
            <w:tcMar>
              <w:left w:w="103" w:type="dxa"/>
            </w:tcMar>
            <w:vAlign w:val="center"/>
          </w:tcPr>
          <w:p w:rsidR="000C16A6" w:rsidRPr="00D9115E" w:rsidRDefault="000C16A6" w:rsidP="007359B1">
            <w:pPr>
              <w:spacing w:after="0" w:line="240" w:lineRule="auto"/>
              <w:jc w:val="center"/>
              <w:rPr>
                <w:rFonts w:ascii="Times New Roman" w:hAnsi="Times New Roman"/>
                <w:lang w:val="pt-BR"/>
              </w:rPr>
            </w:pPr>
            <w:r w:rsidRPr="002C20B1">
              <w:rPr>
                <w:rFonts w:ascii="Times New Roman" w:hAnsi="Times New Roman"/>
                <w:lang w:val="pt-BR"/>
              </w:rPr>
              <w:t>62.0</w:t>
            </w:r>
            <w:r>
              <w:rPr>
                <w:rFonts w:ascii="Times New Roman" w:hAnsi="Times New Roman"/>
                <w:lang w:val="pt-BR"/>
              </w:rPr>
              <w:t>±17.2</w:t>
            </w:r>
            <w:r w:rsidRPr="002C20B1">
              <w:rPr>
                <w:rFonts w:ascii="Times New Roman" w:hAnsi="Times New Roman"/>
                <w:lang w:val="pt-BR"/>
              </w:rPr>
              <w:t xml:space="preserve"> a</w:t>
            </w:r>
          </w:p>
        </w:tc>
        <w:tc>
          <w:tcPr>
            <w:tcW w:w="1115" w:type="dxa"/>
            <w:tcBorders>
              <w:top w:val="single" w:sz="4" w:space="0" w:color="000000"/>
              <w:left w:val="single" w:sz="4" w:space="0" w:color="000000"/>
              <w:bottom w:val="single" w:sz="4" w:space="0" w:color="000000"/>
            </w:tcBorders>
            <w:shd w:val="clear" w:color="auto" w:fill="auto"/>
            <w:tcMar>
              <w:left w:w="103" w:type="dxa"/>
            </w:tcMar>
            <w:vAlign w:val="center"/>
          </w:tcPr>
          <w:p w:rsidR="000C16A6" w:rsidRPr="00D9115E" w:rsidRDefault="000C16A6" w:rsidP="007359B1">
            <w:pPr>
              <w:spacing w:after="0" w:line="240" w:lineRule="auto"/>
              <w:jc w:val="center"/>
              <w:rPr>
                <w:rFonts w:ascii="Times New Roman" w:hAnsi="Times New Roman"/>
              </w:rPr>
            </w:pPr>
            <w:r w:rsidRPr="00D9115E">
              <w:rPr>
                <w:rFonts w:ascii="Times New Roman" w:hAnsi="Times New Roman"/>
              </w:rPr>
              <w:t>167.3±23.</w:t>
            </w:r>
            <w:r>
              <w:rPr>
                <w:rFonts w:ascii="Times New Roman" w:hAnsi="Times New Roman"/>
              </w:rPr>
              <w:t>3</w:t>
            </w:r>
            <w:r w:rsidRPr="00D9115E">
              <w:rPr>
                <w:rFonts w:ascii="Times New Roman" w:hAnsi="Times New Roman"/>
              </w:rPr>
              <w:t xml:space="preserve"> a</w:t>
            </w:r>
          </w:p>
        </w:tc>
        <w:tc>
          <w:tcPr>
            <w:tcW w:w="1287" w:type="dxa"/>
            <w:tcBorders>
              <w:top w:val="single" w:sz="4" w:space="0" w:color="000000"/>
              <w:left w:val="single" w:sz="4" w:space="0" w:color="000000"/>
              <w:bottom w:val="single" w:sz="4" w:space="0" w:color="000000"/>
            </w:tcBorders>
            <w:shd w:val="clear" w:color="auto" w:fill="auto"/>
            <w:tcMar>
              <w:left w:w="103" w:type="dxa"/>
            </w:tcMar>
            <w:vAlign w:val="center"/>
          </w:tcPr>
          <w:p w:rsidR="000C16A6" w:rsidRPr="00D9115E" w:rsidRDefault="000C16A6" w:rsidP="007359B1">
            <w:pPr>
              <w:spacing w:after="0" w:line="240" w:lineRule="auto"/>
              <w:jc w:val="center"/>
              <w:rPr>
                <w:rFonts w:ascii="Times New Roman" w:hAnsi="Times New Roman"/>
              </w:rPr>
            </w:pPr>
            <w:r w:rsidRPr="00D9115E">
              <w:rPr>
                <w:rFonts w:ascii="Times New Roman" w:hAnsi="Times New Roman"/>
              </w:rPr>
              <w:t>1970</w:t>
            </w:r>
            <w:r>
              <w:rPr>
                <w:rFonts w:ascii="Times New Roman" w:hAnsi="Times New Roman"/>
              </w:rPr>
              <w:t>±257</w:t>
            </w:r>
            <w:r w:rsidRPr="00D9115E">
              <w:rPr>
                <w:rFonts w:ascii="Times New Roman" w:hAnsi="Times New Roman"/>
              </w:rPr>
              <w:t xml:space="preserve"> d</w:t>
            </w:r>
          </w:p>
        </w:tc>
        <w:tc>
          <w:tcPr>
            <w:tcW w:w="1482" w:type="dxa"/>
            <w:tcBorders>
              <w:top w:val="single" w:sz="4" w:space="0" w:color="000000"/>
              <w:left w:val="single" w:sz="4" w:space="0" w:color="000000"/>
              <w:bottom w:val="single" w:sz="4" w:space="0" w:color="000000"/>
            </w:tcBorders>
            <w:shd w:val="clear" w:color="auto" w:fill="auto"/>
            <w:tcMar>
              <w:left w:w="103" w:type="dxa"/>
            </w:tcMar>
            <w:vAlign w:val="center"/>
          </w:tcPr>
          <w:p w:rsidR="000C16A6" w:rsidRPr="00D9115E" w:rsidRDefault="000C16A6" w:rsidP="007359B1">
            <w:pPr>
              <w:spacing w:after="0" w:line="240" w:lineRule="auto"/>
              <w:jc w:val="center"/>
              <w:rPr>
                <w:rFonts w:ascii="Times New Roman" w:hAnsi="Times New Roman"/>
              </w:rPr>
            </w:pPr>
            <w:r w:rsidRPr="00D9115E">
              <w:rPr>
                <w:rFonts w:ascii="Times New Roman" w:hAnsi="Times New Roman"/>
              </w:rPr>
              <w:t>83</w:t>
            </w:r>
            <w:r>
              <w:rPr>
                <w:rFonts w:ascii="Times New Roman" w:hAnsi="Times New Roman"/>
              </w:rPr>
              <w:t>±9</w:t>
            </w:r>
            <w:r w:rsidRPr="00D9115E">
              <w:rPr>
                <w:rFonts w:ascii="Times New Roman" w:hAnsi="Times New Roman"/>
              </w:rPr>
              <w:t xml:space="preserve"> e</w:t>
            </w:r>
          </w:p>
        </w:tc>
        <w:tc>
          <w:tcPr>
            <w:tcW w:w="1189" w:type="dxa"/>
            <w:tcBorders>
              <w:top w:val="single" w:sz="4" w:space="0" w:color="000000"/>
              <w:left w:val="single" w:sz="4" w:space="0" w:color="000000"/>
              <w:bottom w:val="single" w:sz="4" w:space="0" w:color="000000"/>
            </w:tcBorders>
            <w:shd w:val="clear" w:color="auto" w:fill="auto"/>
            <w:tcMar>
              <w:left w:w="103" w:type="dxa"/>
            </w:tcMar>
            <w:vAlign w:val="center"/>
          </w:tcPr>
          <w:p w:rsidR="000C16A6" w:rsidRPr="00D9115E" w:rsidRDefault="000C16A6" w:rsidP="007359B1">
            <w:pPr>
              <w:spacing w:after="0" w:line="240" w:lineRule="auto"/>
              <w:jc w:val="center"/>
              <w:rPr>
                <w:rFonts w:ascii="Times New Roman" w:hAnsi="Times New Roman"/>
              </w:rPr>
            </w:pPr>
            <w:r w:rsidRPr="00D9115E">
              <w:rPr>
                <w:rFonts w:ascii="Times New Roman" w:hAnsi="Times New Roman"/>
              </w:rPr>
              <w:t>3577</w:t>
            </w:r>
            <w:r>
              <w:rPr>
                <w:rFonts w:ascii="Times New Roman" w:hAnsi="Times New Roman"/>
              </w:rPr>
              <w:t>±160</w:t>
            </w:r>
            <w:r w:rsidRPr="00D9115E">
              <w:rPr>
                <w:rFonts w:ascii="Times New Roman" w:hAnsi="Times New Roman"/>
              </w:rPr>
              <w:t xml:space="preserve"> c</w:t>
            </w:r>
          </w:p>
        </w:tc>
        <w:tc>
          <w:tcPr>
            <w:tcW w:w="9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C16A6" w:rsidRPr="00D9115E" w:rsidRDefault="000C16A6" w:rsidP="007359B1">
            <w:pPr>
              <w:spacing w:after="0" w:line="240" w:lineRule="auto"/>
              <w:jc w:val="center"/>
              <w:rPr>
                <w:rFonts w:ascii="Times New Roman" w:hAnsi="Times New Roman"/>
              </w:rPr>
            </w:pPr>
            <w:r w:rsidRPr="00D9115E">
              <w:rPr>
                <w:rFonts w:ascii="Times New Roman" w:hAnsi="Times New Roman"/>
              </w:rPr>
              <w:t>54.0</w:t>
            </w:r>
          </w:p>
        </w:tc>
      </w:tr>
      <w:tr w:rsidR="000C16A6" w:rsidRPr="0078265D" w:rsidTr="007359B1">
        <w:trPr>
          <w:trHeight w:val="397"/>
        </w:trPr>
        <w:tc>
          <w:tcPr>
            <w:tcW w:w="1395" w:type="dxa"/>
            <w:tcBorders>
              <w:top w:val="single" w:sz="4" w:space="0" w:color="000000"/>
              <w:left w:val="single" w:sz="4" w:space="0" w:color="000000"/>
              <w:bottom w:val="single" w:sz="4" w:space="0" w:color="000000"/>
            </w:tcBorders>
            <w:shd w:val="clear" w:color="auto" w:fill="auto"/>
            <w:tcMar>
              <w:left w:w="103" w:type="dxa"/>
            </w:tcMar>
            <w:vAlign w:val="center"/>
          </w:tcPr>
          <w:p w:rsidR="000C16A6" w:rsidRPr="0078265D" w:rsidRDefault="000C16A6" w:rsidP="007359B1">
            <w:pPr>
              <w:suppressAutoHyphens/>
              <w:spacing w:after="0" w:line="240" w:lineRule="auto"/>
              <w:jc w:val="center"/>
              <w:rPr>
                <w:rFonts w:ascii="Times New Roman" w:eastAsia="Calibri" w:hAnsi="Times New Roman" w:cs="Times New Roman"/>
                <w:lang w:val="pt-BR" w:eastAsia="zh-CN"/>
              </w:rPr>
            </w:pPr>
            <w:r w:rsidRPr="0078265D">
              <w:rPr>
                <w:rFonts w:ascii="Times New Roman" w:eastAsia="Calibri" w:hAnsi="Times New Roman" w:cs="Times New Roman"/>
                <w:lang w:val="pt-BR" w:eastAsia="zh-CN"/>
              </w:rPr>
              <w:t>CH5</w:t>
            </w:r>
          </w:p>
        </w:tc>
        <w:tc>
          <w:tcPr>
            <w:tcW w:w="1152" w:type="dxa"/>
            <w:tcBorders>
              <w:top w:val="single" w:sz="4" w:space="0" w:color="000000"/>
              <w:left w:val="single" w:sz="4" w:space="0" w:color="000000"/>
              <w:bottom w:val="single" w:sz="4" w:space="0" w:color="000000"/>
            </w:tcBorders>
            <w:shd w:val="clear" w:color="auto" w:fill="auto"/>
            <w:tcMar>
              <w:left w:w="103" w:type="dxa"/>
            </w:tcMar>
            <w:vAlign w:val="center"/>
          </w:tcPr>
          <w:p w:rsidR="000C16A6" w:rsidRPr="00D9115E" w:rsidRDefault="000C16A6" w:rsidP="007359B1">
            <w:pPr>
              <w:spacing w:after="0" w:line="240" w:lineRule="auto"/>
              <w:jc w:val="center"/>
              <w:rPr>
                <w:rFonts w:ascii="Times New Roman" w:hAnsi="Times New Roman"/>
              </w:rPr>
            </w:pPr>
            <w:r w:rsidRPr="00D9115E">
              <w:rPr>
                <w:rFonts w:ascii="Times New Roman" w:hAnsi="Times New Roman"/>
              </w:rPr>
              <w:t>14.0</w:t>
            </w:r>
            <w:r>
              <w:rPr>
                <w:rFonts w:ascii="Times New Roman" w:hAnsi="Times New Roman"/>
              </w:rPr>
              <w:t>±7.5</w:t>
            </w:r>
            <w:r w:rsidRPr="00D9115E">
              <w:rPr>
                <w:rFonts w:ascii="Times New Roman" w:hAnsi="Times New Roman"/>
              </w:rPr>
              <w:t xml:space="preserve"> b</w:t>
            </w:r>
          </w:p>
        </w:tc>
        <w:tc>
          <w:tcPr>
            <w:tcW w:w="1115" w:type="dxa"/>
            <w:tcBorders>
              <w:top w:val="single" w:sz="4" w:space="0" w:color="000000"/>
              <w:left w:val="single" w:sz="4" w:space="0" w:color="000000"/>
              <w:bottom w:val="single" w:sz="4" w:space="0" w:color="000000"/>
            </w:tcBorders>
            <w:shd w:val="clear" w:color="auto" w:fill="auto"/>
            <w:tcMar>
              <w:left w:w="103" w:type="dxa"/>
            </w:tcMar>
            <w:vAlign w:val="center"/>
          </w:tcPr>
          <w:p w:rsidR="000C16A6" w:rsidRPr="00D9115E" w:rsidRDefault="000C16A6" w:rsidP="007359B1">
            <w:pPr>
              <w:spacing w:after="0" w:line="240" w:lineRule="auto"/>
              <w:jc w:val="center"/>
              <w:rPr>
                <w:rFonts w:ascii="Times New Roman" w:hAnsi="Times New Roman"/>
              </w:rPr>
            </w:pPr>
            <w:r w:rsidRPr="00D9115E">
              <w:rPr>
                <w:rFonts w:ascii="Times New Roman" w:hAnsi="Times New Roman"/>
              </w:rPr>
              <w:t>26.3</w:t>
            </w:r>
            <w:r>
              <w:rPr>
                <w:rFonts w:ascii="Times New Roman" w:hAnsi="Times New Roman"/>
              </w:rPr>
              <w:t>±6.1</w:t>
            </w:r>
            <w:r w:rsidRPr="00D9115E">
              <w:rPr>
                <w:rFonts w:ascii="Times New Roman" w:hAnsi="Times New Roman"/>
              </w:rPr>
              <w:t xml:space="preserve"> </w:t>
            </w:r>
            <w:proofErr w:type="spellStart"/>
            <w:r w:rsidRPr="00D9115E">
              <w:rPr>
                <w:rFonts w:ascii="Times New Roman" w:hAnsi="Times New Roman"/>
              </w:rPr>
              <w:t>bc</w:t>
            </w:r>
            <w:proofErr w:type="spellEnd"/>
          </w:p>
        </w:tc>
        <w:tc>
          <w:tcPr>
            <w:tcW w:w="1287" w:type="dxa"/>
            <w:tcBorders>
              <w:top w:val="single" w:sz="4" w:space="0" w:color="000000"/>
              <w:left w:val="single" w:sz="4" w:space="0" w:color="000000"/>
              <w:bottom w:val="single" w:sz="4" w:space="0" w:color="000000"/>
            </w:tcBorders>
            <w:shd w:val="clear" w:color="auto" w:fill="auto"/>
            <w:tcMar>
              <w:left w:w="103" w:type="dxa"/>
            </w:tcMar>
            <w:vAlign w:val="center"/>
          </w:tcPr>
          <w:p w:rsidR="000C16A6" w:rsidRPr="00D9115E" w:rsidRDefault="000C16A6" w:rsidP="007359B1">
            <w:pPr>
              <w:spacing w:after="0" w:line="240" w:lineRule="auto"/>
              <w:jc w:val="center"/>
              <w:rPr>
                <w:rFonts w:ascii="Times New Roman" w:hAnsi="Times New Roman"/>
              </w:rPr>
            </w:pPr>
            <w:r w:rsidRPr="00D9115E">
              <w:rPr>
                <w:rFonts w:ascii="Times New Roman" w:hAnsi="Times New Roman"/>
              </w:rPr>
              <w:t>328</w:t>
            </w:r>
            <w:r>
              <w:rPr>
                <w:rFonts w:ascii="Times New Roman" w:hAnsi="Times New Roman"/>
              </w:rPr>
              <w:t>±34</w:t>
            </w:r>
            <w:r w:rsidRPr="00D9115E">
              <w:rPr>
                <w:rFonts w:ascii="Times New Roman" w:hAnsi="Times New Roman"/>
              </w:rPr>
              <w:t xml:space="preserve"> e</w:t>
            </w:r>
          </w:p>
        </w:tc>
        <w:tc>
          <w:tcPr>
            <w:tcW w:w="1482" w:type="dxa"/>
            <w:tcBorders>
              <w:top w:val="single" w:sz="4" w:space="0" w:color="000000"/>
              <w:left w:val="single" w:sz="4" w:space="0" w:color="000000"/>
              <w:bottom w:val="single" w:sz="4" w:space="0" w:color="000000"/>
            </w:tcBorders>
            <w:shd w:val="clear" w:color="auto" w:fill="auto"/>
            <w:tcMar>
              <w:left w:w="103" w:type="dxa"/>
            </w:tcMar>
            <w:vAlign w:val="center"/>
          </w:tcPr>
          <w:p w:rsidR="000C16A6" w:rsidRPr="00D9115E" w:rsidRDefault="000C16A6" w:rsidP="007359B1">
            <w:pPr>
              <w:spacing w:after="0" w:line="240" w:lineRule="auto"/>
              <w:jc w:val="center"/>
              <w:rPr>
                <w:rFonts w:ascii="Times New Roman" w:hAnsi="Times New Roman"/>
              </w:rPr>
            </w:pPr>
            <w:r w:rsidRPr="00D9115E">
              <w:rPr>
                <w:rFonts w:ascii="Times New Roman" w:hAnsi="Times New Roman"/>
              </w:rPr>
              <w:t>240</w:t>
            </w:r>
            <w:r>
              <w:rPr>
                <w:rFonts w:ascii="Times New Roman" w:hAnsi="Times New Roman"/>
              </w:rPr>
              <w:t>±16</w:t>
            </w:r>
            <w:r w:rsidRPr="00D9115E">
              <w:rPr>
                <w:rFonts w:ascii="Times New Roman" w:hAnsi="Times New Roman"/>
              </w:rPr>
              <w:t xml:space="preserve"> e</w:t>
            </w:r>
          </w:p>
        </w:tc>
        <w:tc>
          <w:tcPr>
            <w:tcW w:w="1189" w:type="dxa"/>
            <w:tcBorders>
              <w:top w:val="single" w:sz="4" w:space="0" w:color="000000"/>
              <w:left w:val="single" w:sz="4" w:space="0" w:color="000000"/>
              <w:bottom w:val="single" w:sz="4" w:space="0" w:color="000000"/>
            </w:tcBorders>
            <w:shd w:val="clear" w:color="auto" w:fill="auto"/>
            <w:tcMar>
              <w:left w:w="103" w:type="dxa"/>
            </w:tcMar>
            <w:vAlign w:val="center"/>
          </w:tcPr>
          <w:p w:rsidR="000C16A6" w:rsidRPr="00D9115E" w:rsidRDefault="000C16A6" w:rsidP="007359B1">
            <w:pPr>
              <w:spacing w:after="0" w:line="240" w:lineRule="auto"/>
              <w:jc w:val="center"/>
              <w:rPr>
                <w:rFonts w:ascii="Times New Roman" w:hAnsi="Times New Roman"/>
              </w:rPr>
            </w:pPr>
            <w:r w:rsidRPr="00D9115E">
              <w:rPr>
                <w:rFonts w:ascii="Times New Roman" w:hAnsi="Times New Roman"/>
              </w:rPr>
              <w:t>4813</w:t>
            </w:r>
            <w:r>
              <w:rPr>
                <w:rFonts w:ascii="Times New Roman" w:hAnsi="Times New Roman"/>
              </w:rPr>
              <w:t>±372</w:t>
            </w:r>
            <w:r w:rsidRPr="00D9115E">
              <w:rPr>
                <w:rFonts w:ascii="Times New Roman" w:hAnsi="Times New Roman"/>
              </w:rPr>
              <w:t xml:space="preserve"> a</w:t>
            </w:r>
          </w:p>
        </w:tc>
        <w:tc>
          <w:tcPr>
            <w:tcW w:w="9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C16A6" w:rsidRPr="00D9115E" w:rsidRDefault="000C16A6" w:rsidP="007359B1">
            <w:pPr>
              <w:spacing w:after="0" w:line="240" w:lineRule="auto"/>
              <w:jc w:val="center"/>
              <w:rPr>
                <w:rFonts w:ascii="Times New Roman" w:hAnsi="Times New Roman"/>
              </w:rPr>
            </w:pPr>
            <w:r w:rsidRPr="00D9115E">
              <w:rPr>
                <w:rFonts w:ascii="Times New Roman" w:hAnsi="Times New Roman"/>
              </w:rPr>
              <w:t>1.9</w:t>
            </w:r>
          </w:p>
        </w:tc>
      </w:tr>
      <w:tr w:rsidR="000C16A6" w:rsidRPr="0078265D" w:rsidTr="007359B1">
        <w:trPr>
          <w:trHeight w:val="397"/>
        </w:trPr>
        <w:tc>
          <w:tcPr>
            <w:tcW w:w="1395" w:type="dxa"/>
            <w:tcBorders>
              <w:top w:val="single" w:sz="4" w:space="0" w:color="000000"/>
              <w:left w:val="single" w:sz="4" w:space="0" w:color="000000"/>
              <w:bottom w:val="single" w:sz="4" w:space="0" w:color="000000"/>
            </w:tcBorders>
            <w:shd w:val="clear" w:color="auto" w:fill="auto"/>
            <w:tcMar>
              <w:left w:w="103" w:type="dxa"/>
            </w:tcMar>
            <w:vAlign w:val="center"/>
          </w:tcPr>
          <w:p w:rsidR="000C16A6" w:rsidRPr="0078265D" w:rsidRDefault="000C16A6" w:rsidP="007359B1">
            <w:pPr>
              <w:suppressAutoHyphens/>
              <w:spacing w:after="0" w:line="240" w:lineRule="auto"/>
              <w:jc w:val="center"/>
              <w:rPr>
                <w:rFonts w:ascii="Times New Roman" w:eastAsia="Calibri" w:hAnsi="Times New Roman" w:cs="Times New Roman"/>
                <w:lang w:val="pt-BR" w:eastAsia="zh-CN"/>
              </w:rPr>
            </w:pPr>
            <w:r w:rsidRPr="0078265D">
              <w:rPr>
                <w:rFonts w:ascii="Times New Roman" w:eastAsia="Calibri" w:hAnsi="Times New Roman" w:cs="Times New Roman"/>
                <w:lang w:val="pt-BR" w:eastAsia="zh-CN"/>
              </w:rPr>
              <w:t>LSD(p&lt;0.05)</w:t>
            </w:r>
          </w:p>
        </w:tc>
        <w:tc>
          <w:tcPr>
            <w:tcW w:w="1152" w:type="dxa"/>
            <w:tcBorders>
              <w:top w:val="single" w:sz="4" w:space="0" w:color="000000"/>
              <w:left w:val="single" w:sz="4" w:space="0" w:color="000000"/>
              <w:bottom w:val="single" w:sz="4" w:space="0" w:color="000000"/>
            </w:tcBorders>
            <w:shd w:val="clear" w:color="auto" w:fill="auto"/>
            <w:tcMar>
              <w:left w:w="103" w:type="dxa"/>
            </w:tcMar>
            <w:vAlign w:val="center"/>
          </w:tcPr>
          <w:p w:rsidR="000C16A6" w:rsidRPr="0078265D" w:rsidRDefault="000C16A6" w:rsidP="007359B1">
            <w:pPr>
              <w:suppressAutoHyphens/>
              <w:spacing w:after="0" w:line="240" w:lineRule="auto"/>
              <w:jc w:val="center"/>
              <w:rPr>
                <w:rFonts w:ascii="Times New Roman" w:eastAsia="Calibri" w:hAnsi="Times New Roman" w:cs="Times New Roman"/>
                <w:lang w:val="en-US" w:eastAsia="zh-CN"/>
              </w:rPr>
            </w:pPr>
            <w:r w:rsidRPr="0078265D">
              <w:rPr>
                <w:rFonts w:ascii="Times New Roman" w:eastAsia="Calibri" w:hAnsi="Times New Roman" w:cs="Times New Roman"/>
                <w:color w:val="000000"/>
                <w:lang w:val="pt-BR" w:eastAsia="zh-CN"/>
              </w:rPr>
              <w:t>28.8</w:t>
            </w:r>
          </w:p>
        </w:tc>
        <w:tc>
          <w:tcPr>
            <w:tcW w:w="1115" w:type="dxa"/>
            <w:tcBorders>
              <w:top w:val="single" w:sz="4" w:space="0" w:color="000000"/>
              <w:left w:val="single" w:sz="4" w:space="0" w:color="000000"/>
              <w:bottom w:val="single" w:sz="4" w:space="0" w:color="000000"/>
            </w:tcBorders>
            <w:shd w:val="clear" w:color="auto" w:fill="auto"/>
            <w:tcMar>
              <w:left w:w="103" w:type="dxa"/>
            </w:tcMar>
            <w:vAlign w:val="center"/>
          </w:tcPr>
          <w:p w:rsidR="000C16A6" w:rsidRPr="0078265D" w:rsidRDefault="000C16A6" w:rsidP="007359B1">
            <w:pPr>
              <w:suppressAutoHyphens/>
              <w:spacing w:after="0" w:line="240" w:lineRule="auto"/>
              <w:jc w:val="center"/>
              <w:rPr>
                <w:rFonts w:ascii="Times New Roman" w:eastAsia="Calibri" w:hAnsi="Times New Roman" w:cs="Times New Roman"/>
                <w:lang w:val="en-US" w:eastAsia="zh-CN"/>
              </w:rPr>
            </w:pPr>
            <w:r w:rsidRPr="0078265D">
              <w:rPr>
                <w:rFonts w:ascii="Times New Roman" w:eastAsia="Calibri" w:hAnsi="Times New Roman" w:cs="Times New Roman"/>
                <w:color w:val="000000"/>
                <w:lang w:val="pt-BR" w:eastAsia="zh-CN"/>
              </w:rPr>
              <w:t>38.6</w:t>
            </w:r>
          </w:p>
        </w:tc>
        <w:tc>
          <w:tcPr>
            <w:tcW w:w="4872"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C16A6" w:rsidRPr="0078265D" w:rsidRDefault="000C16A6" w:rsidP="007359B1">
            <w:pPr>
              <w:suppressAutoHyphens/>
              <w:spacing w:after="0" w:line="240" w:lineRule="auto"/>
              <w:jc w:val="center"/>
              <w:rPr>
                <w:rFonts w:ascii="Times New Roman" w:eastAsia="Calibri" w:hAnsi="Times New Roman" w:cs="Times New Roman"/>
                <w:lang w:val="en-US" w:eastAsia="zh-CN"/>
              </w:rPr>
            </w:pPr>
            <w:r w:rsidRPr="0078265D">
              <w:rPr>
                <w:rFonts w:ascii="Times New Roman" w:eastAsia="Calibri" w:hAnsi="Times New Roman" w:cs="Times New Roman"/>
                <w:color w:val="000000"/>
                <w:lang w:val="pt-BR" w:eastAsia="zh-CN"/>
              </w:rPr>
              <w:t>469</w:t>
            </w:r>
          </w:p>
        </w:tc>
      </w:tr>
    </w:tbl>
    <w:p w:rsidR="000C16A6" w:rsidRPr="002A0B2A" w:rsidRDefault="000C16A6" w:rsidP="000C16A6">
      <w:pPr>
        <w:spacing w:after="0" w:line="240" w:lineRule="auto"/>
        <w:jc w:val="both"/>
        <w:rPr>
          <w:rFonts w:ascii="Times New Roman" w:hAnsi="Times New Roman" w:cs="Times New Roman"/>
          <w:sz w:val="24"/>
          <w:szCs w:val="24"/>
        </w:rPr>
      </w:pPr>
      <w:r w:rsidRPr="002A0B2A">
        <w:rPr>
          <w:rFonts w:ascii="Times New Roman" w:hAnsi="Times New Roman" w:cs="Times New Roman"/>
          <w:sz w:val="24"/>
          <w:szCs w:val="24"/>
        </w:rPr>
        <w:t xml:space="preserve">Numbers refer to mean values (±SE, n=3) of three Leonard jars, each containing two plants. Determinations were carried out 60 days after inoculation. For each parameter and accessions of the same country, data followed by the same letter are not significantly different at α = 5 %. </w:t>
      </w:r>
      <w:proofErr w:type="spellStart"/>
      <w:r w:rsidRPr="002A0B2A">
        <w:rPr>
          <w:rFonts w:ascii="Times New Roman" w:hAnsi="Times New Roman" w:cs="Times New Roman"/>
          <w:sz w:val="24"/>
          <w:szCs w:val="24"/>
        </w:rPr>
        <w:t>n.s</w:t>
      </w:r>
      <w:proofErr w:type="spellEnd"/>
      <w:r w:rsidRPr="002A0B2A">
        <w:rPr>
          <w:rFonts w:ascii="Times New Roman" w:hAnsi="Times New Roman" w:cs="Times New Roman"/>
          <w:sz w:val="24"/>
          <w:szCs w:val="24"/>
        </w:rPr>
        <w:t>. = non-significant</w:t>
      </w:r>
      <w:r>
        <w:rPr>
          <w:rFonts w:ascii="Times New Roman" w:hAnsi="Times New Roman" w:cs="Times New Roman"/>
          <w:sz w:val="24"/>
          <w:szCs w:val="24"/>
        </w:rPr>
        <w:t>.</w:t>
      </w:r>
    </w:p>
    <w:p w:rsidR="000C16A6" w:rsidRPr="002A0B2A" w:rsidRDefault="000C16A6" w:rsidP="000C16A6">
      <w:pPr>
        <w:jc w:val="both"/>
        <w:rPr>
          <w:rFonts w:ascii="Times New Roman" w:eastAsia="Calibri" w:hAnsi="Times New Roman" w:cs="Times New Roman"/>
          <w:sz w:val="24"/>
          <w:szCs w:val="24"/>
        </w:rPr>
      </w:pPr>
      <w:r w:rsidRPr="002A0B2A">
        <w:rPr>
          <w:rFonts w:ascii="Times New Roman" w:hAnsi="Times New Roman" w:cs="Times New Roman"/>
          <w:sz w:val="24"/>
          <w:szCs w:val="24"/>
        </w:rPr>
        <w:t>The Relative Efficiency Index (REI) for each inoculant/soybean-accession combination was calculated by comparisons among Plant-Top Dry-Weight (PTDW) of inoculated treatments (I), N-fertilized (N) and Untreated (U) controls. REI values were obtained by using the relation (I - U/ N- U) x 100.</w:t>
      </w:r>
    </w:p>
    <w:p w:rsidR="008F03AD" w:rsidRDefault="008F03AD"/>
    <w:sectPr w:rsidR="008F03A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6A6"/>
    <w:rsid w:val="000C16A6"/>
    <w:rsid w:val="008F03AD"/>
    <w:rsid w:val="00C00A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A6B11"/>
  <w15:chartTrackingRefBased/>
  <w15:docId w15:val="{943DC652-6BE0-408F-BB62-337280025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16A6"/>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1962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jvinar</dc:creator>
  <cp:keywords/>
  <dc:description/>
  <cp:lastModifiedBy>jvinar</cp:lastModifiedBy>
  <cp:revision>2</cp:revision>
  <dcterms:created xsi:type="dcterms:W3CDTF">2018-07-31T09:36:00Z</dcterms:created>
  <dcterms:modified xsi:type="dcterms:W3CDTF">2018-07-31T09:39:00Z</dcterms:modified>
</cp:coreProperties>
</file>