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AA" w:rsidRPr="00DB27AA" w:rsidRDefault="00077456" w:rsidP="00DB27AA">
      <w:pPr>
        <w:pStyle w:val="Caption"/>
        <w:tabs>
          <w:tab w:val="left" w:pos="3240"/>
          <w:tab w:val="left" w:pos="7020"/>
        </w:tabs>
        <w:ind w:left="-450"/>
        <w:rPr>
          <w:b w:val="0"/>
        </w:rPr>
      </w:pPr>
      <w:proofErr w:type="gramStart"/>
      <w:r>
        <w:t>Supplementary Table 2</w:t>
      </w:r>
      <w:r w:rsidRPr="00A84F08">
        <w:t>.</w:t>
      </w:r>
      <w:proofErr w:type="gramEnd"/>
      <w:r>
        <w:t xml:space="preserve"> </w:t>
      </w:r>
      <w:r w:rsidRPr="00956055">
        <w:rPr>
          <w:b w:val="0"/>
        </w:rPr>
        <w:t>Percent total aligned coding DNA sequences (CDS) in each biological</w:t>
      </w:r>
      <w:r w:rsidR="00DB27AA">
        <w:rPr>
          <w:b w:val="0"/>
        </w:rPr>
        <w:t xml:space="preserve"> nitrogen removal (BNR) process</w:t>
      </w:r>
      <w:r w:rsidR="00DB27AA" w:rsidRPr="00DB27AA">
        <w:rPr>
          <w:b w:val="0"/>
        </w:rPr>
        <w:t xml:space="preserve"> </w:t>
      </w:r>
      <w:r w:rsidR="00DB27AA" w:rsidRPr="00956055">
        <w:rPr>
          <w:b w:val="0"/>
        </w:rPr>
        <w:t>aligned to major genera involved in or related to BNR</w:t>
      </w:r>
    </w:p>
    <w:tbl>
      <w:tblPr>
        <w:tblpPr w:leftFromText="180" w:rightFromText="180" w:vertAnchor="text" w:horzAnchor="page" w:tblpX="199" w:tblpY="679"/>
        <w:tblW w:w="14227" w:type="dxa"/>
        <w:tblLook w:val="04A0" w:firstRow="1" w:lastRow="0" w:firstColumn="1" w:lastColumn="0" w:noHBand="0" w:noVBand="1"/>
      </w:tblPr>
      <w:tblGrid>
        <w:gridCol w:w="1789"/>
        <w:gridCol w:w="1096"/>
        <w:gridCol w:w="910"/>
        <w:gridCol w:w="1096"/>
        <w:gridCol w:w="910"/>
        <w:gridCol w:w="756"/>
        <w:gridCol w:w="1136"/>
        <w:gridCol w:w="1256"/>
        <w:gridCol w:w="756"/>
        <w:gridCol w:w="1136"/>
        <w:gridCol w:w="756"/>
        <w:gridCol w:w="963"/>
        <w:gridCol w:w="910"/>
        <w:gridCol w:w="745"/>
        <w:gridCol w:w="12"/>
      </w:tblGrid>
      <w:tr w:rsidR="00DB27AA" w:rsidRPr="00C7383F" w:rsidTr="00647111">
        <w:trPr>
          <w:gridAfter w:val="1"/>
          <w:wAfter w:w="12" w:type="dxa"/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b/>
                <w:bCs/>
                <w:color w:val="000000"/>
                <w:szCs w:val="24"/>
              </w:rPr>
              <w:t>Genus</w:t>
            </w:r>
          </w:p>
        </w:tc>
        <w:tc>
          <w:tcPr>
            <w:tcW w:w="124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b/>
                <w:bCs/>
                <w:color w:val="000000"/>
                <w:szCs w:val="24"/>
              </w:rPr>
              <w:t>% Total CDS Aligned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EB DEMON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EB MBBR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SF DEMON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SF MBBR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PDR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DK Overflow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DK Underflow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DK ALT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DK Inoculum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SG BNR AS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SG BNR Biofilm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VA MBBR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VA BNR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C. "</w:t>
            </w: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Brocadia</w:t>
            </w:r>
            <w:proofErr w:type="spellEnd"/>
            <w:r w:rsidRPr="00C7383F">
              <w:rPr>
                <w:rFonts w:eastAsia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9.91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0.20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C. "</w:t>
            </w: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Jettenia</w:t>
            </w:r>
            <w:proofErr w:type="spellEnd"/>
            <w:r w:rsidRPr="00C7383F">
              <w:rPr>
                <w:rFonts w:eastAsia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0.07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C. "</w:t>
            </w: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Kuenenia</w:t>
            </w:r>
            <w:proofErr w:type="spellEnd"/>
            <w:r w:rsidRPr="00C7383F">
              <w:rPr>
                <w:rFonts w:eastAsia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0.08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C. "</w:t>
            </w: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Scalindua</w:t>
            </w:r>
            <w:proofErr w:type="spellEnd"/>
            <w:r w:rsidRPr="00C7383F">
              <w:rPr>
                <w:rFonts w:eastAsia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0.20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Nitrosococcus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0.73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0.84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Nitrosomonas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2.55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Nitrosospira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0.89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1.21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Chlorobium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1.15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0.90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Ignavibacterium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0.87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0.53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Chloroflexi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0.20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Nitrobacter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1.73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Nitrospira</w:t>
            </w:r>
            <w:proofErr w:type="spellEnd"/>
            <w:r w:rsidRPr="00C7383F">
              <w:rPr>
                <w:rFonts w:eastAsia="Times New Roman" w:cs="Times New Roman"/>
                <w:color w:val="000000"/>
                <w:szCs w:val="24"/>
              </w:rPr>
              <w:t xml:space="preserve"> &amp; C. "</w:t>
            </w:r>
            <w:proofErr w:type="spellStart"/>
            <w:r w:rsidRPr="00C7383F">
              <w:rPr>
                <w:rFonts w:eastAsia="Times New Roman" w:cs="Times New Roman"/>
                <w:color w:val="000000"/>
                <w:szCs w:val="24"/>
              </w:rPr>
              <w:t>Nitrospira</w:t>
            </w:r>
            <w:proofErr w:type="spellEnd"/>
            <w:r w:rsidRPr="00C7383F">
              <w:rPr>
                <w:rFonts w:eastAsia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1.02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1.15</w:t>
            </w:r>
          </w:p>
        </w:tc>
      </w:tr>
      <w:tr w:rsidR="00DB27AA" w:rsidRPr="00C7383F" w:rsidTr="00647111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7AA" w:rsidRPr="00C7383F" w:rsidRDefault="00DB27AA" w:rsidP="00647111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C7383F">
              <w:rPr>
                <w:rFonts w:eastAsia="Times New Roman" w:cs="Times New Roman"/>
                <w:color w:val="000000"/>
                <w:szCs w:val="24"/>
              </w:rPr>
              <w:t>Other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83.38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84.83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81.49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81.64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81.93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91.16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91.61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80.26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91.98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91.81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7AA" w:rsidRPr="00C7383F" w:rsidRDefault="00DB27AA" w:rsidP="0064711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90.35</w:t>
            </w:r>
          </w:p>
        </w:tc>
      </w:tr>
    </w:tbl>
    <w:p w:rsidR="00DB27AA" w:rsidRPr="00DB27AA" w:rsidRDefault="00DB27AA" w:rsidP="00DB27AA">
      <w:pPr>
        <w:pStyle w:val="Caption"/>
        <w:tabs>
          <w:tab w:val="left" w:pos="270"/>
          <w:tab w:val="left" w:pos="3240"/>
          <w:tab w:val="left" w:pos="7020"/>
        </w:tabs>
        <w:ind w:left="-450"/>
        <w:rPr>
          <w:b w:val="0"/>
        </w:rPr>
      </w:pPr>
      <w:bookmarkStart w:id="0" w:name="_GoBack"/>
      <w:bookmarkEnd w:id="0"/>
    </w:p>
    <w:p w:rsidR="00DB27AA" w:rsidRPr="00DB27AA" w:rsidRDefault="00DB27AA" w:rsidP="00DB27AA">
      <w:pPr>
        <w:pStyle w:val="NoSpacing"/>
      </w:pPr>
    </w:p>
    <w:p w:rsidR="00DB27AA" w:rsidRPr="00DB27AA" w:rsidRDefault="00DB27AA" w:rsidP="00DB27AA">
      <w:pPr>
        <w:pStyle w:val="NoSpacing"/>
      </w:pPr>
    </w:p>
    <w:p w:rsidR="00A77867" w:rsidRDefault="00A77867" w:rsidP="00A77867">
      <w:pPr>
        <w:tabs>
          <w:tab w:val="left" w:pos="11700"/>
        </w:tabs>
      </w:pPr>
    </w:p>
    <w:p w:rsidR="00A77867" w:rsidRPr="00A77867" w:rsidRDefault="00A77867" w:rsidP="00A77867"/>
    <w:p w:rsidR="00A77867" w:rsidRPr="00A77867" w:rsidRDefault="00A77867" w:rsidP="00A77867"/>
    <w:p w:rsidR="00A77867" w:rsidRDefault="00A77867" w:rsidP="00A77867"/>
    <w:p w:rsidR="006A16EF" w:rsidRPr="00A77867" w:rsidRDefault="00A77867" w:rsidP="00A77867">
      <w:pPr>
        <w:tabs>
          <w:tab w:val="left" w:pos="3450"/>
        </w:tabs>
      </w:pPr>
      <w:r>
        <w:tab/>
      </w:r>
    </w:p>
    <w:sectPr w:rsidR="006A16EF" w:rsidRPr="00A77867" w:rsidSect="00DB27AA">
      <w:pgSz w:w="15840" w:h="12240" w:orient="landscape"/>
      <w:pgMar w:top="187" w:right="72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67" w:rsidRDefault="00A77867" w:rsidP="00A77867">
      <w:pPr>
        <w:spacing w:before="0" w:after="0"/>
      </w:pPr>
      <w:r>
        <w:separator/>
      </w:r>
    </w:p>
  </w:endnote>
  <w:endnote w:type="continuationSeparator" w:id="0">
    <w:p w:rsidR="00A77867" w:rsidRDefault="00A77867" w:rsidP="00A778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67" w:rsidRDefault="00A77867" w:rsidP="00A77867">
      <w:pPr>
        <w:spacing w:before="0" w:after="0"/>
      </w:pPr>
      <w:r>
        <w:separator/>
      </w:r>
    </w:p>
  </w:footnote>
  <w:footnote w:type="continuationSeparator" w:id="0">
    <w:p w:rsidR="00A77867" w:rsidRDefault="00A77867" w:rsidP="00A7786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6"/>
    <w:rsid w:val="00022A5C"/>
    <w:rsid w:val="00077456"/>
    <w:rsid w:val="0021058A"/>
    <w:rsid w:val="00285B2E"/>
    <w:rsid w:val="002F4A9B"/>
    <w:rsid w:val="004405A6"/>
    <w:rsid w:val="004A0DC7"/>
    <w:rsid w:val="006A16EF"/>
    <w:rsid w:val="00A77867"/>
    <w:rsid w:val="00BC2CFB"/>
    <w:rsid w:val="00D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56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Spacing"/>
    <w:uiPriority w:val="35"/>
    <w:unhideWhenUsed/>
    <w:qFormat/>
    <w:rsid w:val="00077456"/>
    <w:pPr>
      <w:keepNext/>
    </w:pPr>
    <w:rPr>
      <w:rFonts w:cs="Times New Roman"/>
      <w:b/>
      <w:bCs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0774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07745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745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7786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78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786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786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56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Spacing"/>
    <w:uiPriority w:val="35"/>
    <w:unhideWhenUsed/>
    <w:qFormat/>
    <w:rsid w:val="00077456"/>
    <w:pPr>
      <w:keepNext/>
    </w:pPr>
    <w:rPr>
      <w:rFonts w:cs="Times New Roman"/>
      <w:b/>
      <w:bCs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0774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07745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745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7786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78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786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78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4F7A-5D7E-466C-9424-629B37F4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Company>Columbia University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Medini Annavajhala</dc:creator>
  <cp:keywords/>
  <dc:description/>
  <cp:lastModifiedBy>Dharmarajan m.</cp:lastModifiedBy>
  <cp:revision>3</cp:revision>
  <dcterms:created xsi:type="dcterms:W3CDTF">2018-10-15T18:30:00Z</dcterms:created>
  <dcterms:modified xsi:type="dcterms:W3CDTF">2018-10-22T15:02:00Z</dcterms:modified>
</cp:coreProperties>
</file>