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361" w:rsidRPr="00213361" w:rsidRDefault="00213361" w:rsidP="0021336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color w:val="000000"/>
          <w:kern w:val="0"/>
          <w:szCs w:val="24"/>
          <w:lang w:eastAsia="zh-CN"/>
        </w:rPr>
      </w:pPr>
      <w:r w:rsidRPr="00213361">
        <w:rPr>
          <w:rFonts w:ascii="Times New Roman" w:hAnsi="Times New Roman" w:cs="Times New Roman"/>
          <w:b/>
          <w:color w:val="000000"/>
          <w:kern w:val="0"/>
          <w:szCs w:val="24"/>
          <w:lang w:eastAsia="zh-CN"/>
        </w:rPr>
        <w:t>Supplemental Information</w:t>
      </w:r>
    </w:p>
    <w:p w:rsidR="00213361" w:rsidRPr="00213361" w:rsidRDefault="00213361" w:rsidP="0021336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color w:val="000000"/>
          <w:kern w:val="0"/>
          <w:szCs w:val="24"/>
          <w:lang w:eastAsia="zh-CN"/>
        </w:rPr>
      </w:pPr>
    </w:p>
    <w:p w:rsidR="00B86027" w:rsidRPr="00213361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color w:val="000000"/>
          <w:szCs w:val="24"/>
        </w:rPr>
      </w:pPr>
    </w:p>
    <w:p w:rsidR="00B86027" w:rsidRPr="008F66A1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/>
          <w:color w:val="000000"/>
          <w:szCs w:val="24"/>
        </w:rPr>
      </w:pPr>
      <w:r w:rsidRPr="00C15662">
        <w:rPr>
          <w:rFonts w:ascii="Times New Roman" w:hAnsi="Times New Roman" w:cs="Times New Roman"/>
          <w:b/>
          <w:color w:val="000000"/>
          <w:szCs w:val="24"/>
        </w:rPr>
        <w:t xml:space="preserve">Figure S1. </w:t>
      </w:r>
      <w:r w:rsidRPr="00C15662">
        <w:rPr>
          <w:rFonts w:ascii="Times New Roman" w:hAnsi="Times New Roman" w:cs="Times New Roman"/>
          <w:szCs w:val="24"/>
        </w:rPr>
        <w:t xml:space="preserve">Gel image showing the presence of </w:t>
      </w:r>
      <w:r w:rsidRPr="008F66A1">
        <w:rPr>
          <w:rFonts w:ascii="Times New Roman" w:hAnsi="Times New Roman" w:cs="Times New Roman"/>
          <w:i/>
          <w:szCs w:val="24"/>
        </w:rPr>
        <w:t>Cas9</w:t>
      </w:r>
      <w:r w:rsidRPr="008F66A1">
        <w:rPr>
          <w:rFonts w:ascii="Times New Roman" w:hAnsi="Times New Roman" w:cs="Times New Roman"/>
          <w:szCs w:val="24"/>
        </w:rPr>
        <w:t xml:space="preserve"> in </w:t>
      </w:r>
      <w:r w:rsidRPr="008F66A1">
        <w:rPr>
          <w:rFonts w:ascii="Times New Roman" w:hAnsi="Times New Roman"/>
          <w:i/>
          <w:color w:val="000000"/>
          <w:szCs w:val="24"/>
        </w:rPr>
        <w:t>CR-rpk1</w:t>
      </w:r>
      <w:r w:rsidRPr="0020287E">
        <w:rPr>
          <w:rFonts w:ascii="Times New Roman" w:hAnsi="Times New Roman"/>
          <w:i/>
          <w:color w:val="000000"/>
          <w:szCs w:val="24"/>
        </w:rPr>
        <w:t xml:space="preserve"> </w:t>
      </w:r>
      <w:r>
        <w:rPr>
          <w:rFonts w:ascii="Times New Roman" w:hAnsi="Times New Roman" w:hint="eastAsia"/>
          <w:color w:val="000000"/>
          <w:szCs w:val="24"/>
        </w:rPr>
        <w:t xml:space="preserve">(T1) </w:t>
      </w:r>
      <w:r w:rsidRPr="008F66A1">
        <w:rPr>
          <w:rFonts w:ascii="Times New Roman" w:hAnsi="Times New Roman"/>
          <w:color w:val="000000"/>
          <w:szCs w:val="24"/>
        </w:rPr>
        <w:t>and</w:t>
      </w:r>
      <w:r w:rsidRPr="008F66A1">
        <w:rPr>
          <w:rFonts w:ascii="Times New Roman" w:hAnsi="Times New Roman"/>
          <w:i/>
          <w:color w:val="000000"/>
          <w:szCs w:val="24"/>
        </w:rPr>
        <w:t xml:space="preserve"> CR-bnaarf2</w:t>
      </w:r>
      <w:r>
        <w:rPr>
          <w:rFonts w:ascii="Times New Roman" w:hAnsi="Times New Roman" w:hint="eastAsia"/>
          <w:i/>
          <w:color w:val="000000"/>
          <w:szCs w:val="24"/>
        </w:rPr>
        <w:t xml:space="preserve"> </w:t>
      </w:r>
      <w:r>
        <w:rPr>
          <w:rFonts w:ascii="Times New Roman" w:hAnsi="Times New Roman" w:hint="eastAsia"/>
          <w:color w:val="000000"/>
          <w:szCs w:val="24"/>
        </w:rPr>
        <w:t>(T0)</w:t>
      </w:r>
      <w:r w:rsidRPr="008F66A1">
        <w:rPr>
          <w:rFonts w:ascii="Times New Roman" w:hAnsi="Times New Roman" w:cs="Times New Roman"/>
          <w:color w:val="000000"/>
          <w:szCs w:val="24"/>
        </w:rPr>
        <w:t>.</w:t>
      </w:r>
    </w:p>
    <w:p w:rsidR="00B86027" w:rsidRPr="008F66A1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/>
          <w:color w:val="000000"/>
          <w:szCs w:val="24"/>
        </w:rPr>
      </w:pPr>
      <w:r w:rsidRPr="008F66A1">
        <w:rPr>
          <w:rFonts w:ascii="Times New Roman" w:hAnsi="Times New Roman" w:cs="Times New Roman"/>
          <w:b/>
          <w:color w:val="000000"/>
          <w:szCs w:val="24"/>
        </w:rPr>
        <w:t xml:space="preserve">Figure S2. </w:t>
      </w:r>
      <w:r w:rsidRPr="008F66A1">
        <w:rPr>
          <w:rFonts w:ascii="Times New Roman" w:hAnsi="Times New Roman" w:cs="Times New Roman"/>
          <w:szCs w:val="24"/>
        </w:rPr>
        <w:t xml:space="preserve">Gel </w:t>
      </w:r>
      <w:r w:rsidRPr="008F66A1">
        <w:rPr>
          <w:rFonts w:ascii="Times New Roman" w:hAnsi="Times New Roman"/>
          <w:color w:val="000000"/>
          <w:szCs w:val="24"/>
        </w:rPr>
        <w:t xml:space="preserve">image showing the presence of </w:t>
      </w:r>
      <w:r w:rsidRPr="008F66A1">
        <w:rPr>
          <w:rFonts w:ascii="Times New Roman" w:hAnsi="Times New Roman"/>
          <w:i/>
          <w:color w:val="000000"/>
          <w:szCs w:val="24"/>
        </w:rPr>
        <w:t>GFP</w:t>
      </w:r>
      <w:r w:rsidRPr="008F66A1">
        <w:rPr>
          <w:rFonts w:ascii="Times New Roman" w:hAnsi="Times New Roman"/>
          <w:color w:val="000000"/>
          <w:szCs w:val="24"/>
        </w:rPr>
        <w:t xml:space="preserve">, </w:t>
      </w:r>
      <w:r w:rsidRPr="008F66A1">
        <w:rPr>
          <w:rFonts w:ascii="Times New Roman" w:hAnsi="Times New Roman"/>
          <w:i/>
          <w:color w:val="000000"/>
          <w:szCs w:val="24"/>
        </w:rPr>
        <w:t>Cas9</w:t>
      </w:r>
      <w:r w:rsidRPr="008F66A1">
        <w:rPr>
          <w:rFonts w:ascii="Times New Roman" w:hAnsi="Times New Roman"/>
          <w:color w:val="000000"/>
          <w:szCs w:val="24"/>
        </w:rPr>
        <w:t xml:space="preserve">, </w:t>
      </w:r>
      <w:r w:rsidRPr="008F66A1">
        <w:rPr>
          <w:rFonts w:ascii="Times New Roman" w:hAnsi="Times New Roman"/>
          <w:i/>
          <w:color w:val="000000"/>
          <w:szCs w:val="24"/>
        </w:rPr>
        <w:t>NPTII</w:t>
      </w:r>
      <w:r w:rsidRPr="008F66A1">
        <w:rPr>
          <w:rFonts w:ascii="Times New Roman" w:hAnsi="Times New Roman"/>
          <w:color w:val="000000"/>
          <w:szCs w:val="24"/>
        </w:rPr>
        <w:t xml:space="preserve"> and </w:t>
      </w:r>
      <w:r w:rsidRPr="008F66A1">
        <w:rPr>
          <w:rFonts w:ascii="Times New Roman" w:hAnsi="Times New Roman"/>
          <w:i/>
          <w:color w:val="000000"/>
          <w:szCs w:val="24"/>
        </w:rPr>
        <w:t>U6-26</w:t>
      </w:r>
      <w:r w:rsidRPr="008F66A1">
        <w:rPr>
          <w:rFonts w:ascii="Times New Roman" w:hAnsi="Times New Roman"/>
          <w:color w:val="000000"/>
          <w:szCs w:val="24"/>
        </w:rPr>
        <w:t xml:space="preserve"> in different progeny of </w:t>
      </w:r>
      <w:r w:rsidRPr="008F66A1">
        <w:rPr>
          <w:rFonts w:ascii="Times New Roman" w:hAnsi="Times New Roman"/>
          <w:i/>
          <w:color w:val="000000"/>
          <w:szCs w:val="24"/>
        </w:rPr>
        <w:t>CR-rpk1</w:t>
      </w:r>
      <w:r w:rsidRPr="0020287E">
        <w:rPr>
          <w:rFonts w:ascii="Times New Roman" w:hAnsi="Times New Roman"/>
          <w:i/>
          <w:color w:val="000000"/>
          <w:szCs w:val="24"/>
        </w:rPr>
        <w:t xml:space="preserve"> </w:t>
      </w:r>
      <w:r w:rsidRPr="008F66A1">
        <w:rPr>
          <w:rFonts w:ascii="Times New Roman" w:hAnsi="Times New Roman"/>
          <w:color w:val="000000"/>
          <w:szCs w:val="24"/>
        </w:rPr>
        <w:t>and</w:t>
      </w:r>
      <w:r w:rsidRPr="008F66A1">
        <w:rPr>
          <w:rFonts w:ascii="Times New Roman" w:hAnsi="Times New Roman"/>
          <w:i/>
          <w:color w:val="000000"/>
          <w:szCs w:val="24"/>
        </w:rPr>
        <w:t xml:space="preserve"> CR-bnaarf2</w:t>
      </w:r>
      <w:r w:rsidRPr="008F66A1">
        <w:rPr>
          <w:rFonts w:ascii="Times New Roman" w:hAnsi="Times New Roman"/>
          <w:color w:val="000000"/>
          <w:szCs w:val="24"/>
        </w:rPr>
        <w:t>.</w:t>
      </w:r>
    </w:p>
    <w:p w:rsidR="00B86027" w:rsidRPr="008F66A1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/>
          <w:color w:val="000000"/>
          <w:szCs w:val="24"/>
        </w:rPr>
      </w:pPr>
      <w:r w:rsidRPr="008F66A1">
        <w:rPr>
          <w:rFonts w:ascii="Times New Roman" w:hAnsi="Times New Roman" w:cs="Times New Roman"/>
          <w:b/>
          <w:color w:val="000000"/>
          <w:szCs w:val="24"/>
        </w:rPr>
        <w:t xml:space="preserve">Figure S3. </w:t>
      </w:r>
      <w:r>
        <w:rPr>
          <w:rFonts w:ascii="Times New Roman" w:hAnsi="Times New Roman" w:cs="Times New Roman"/>
          <w:szCs w:val="24"/>
        </w:rPr>
        <w:t>Genotyp</w:t>
      </w:r>
      <w:r>
        <w:rPr>
          <w:rFonts w:ascii="Times New Roman" w:hAnsi="Times New Roman" w:cs="Times New Roman" w:hint="eastAsia"/>
          <w:szCs w:val="24"/>
        </w:rPr>
        <w:t>es</w:t>
      </w:r>
      <w:r w:rsidRPr="008F66A1">
        <w:rPr>
          <w:rFonts w:ascii="Times New Roman" w:hAnsi="Times New Roman" w:cs="Times New Roman"/>
          <w:szCs w:val="24"/>
        </w:rPr>
        <w:t xml:space="preserve"> of the </w:t>
      </w:r>
      <w:r w:rsidRPr="008F66A1">
        <w:rPr>
          <w:rFonts w:ascii="Times New Roman" w:hAnsi="Times New Roman" w:cs="Times New Roman"/>
          <w:i/>
          <w:szCs w:val="24"/>
        </w:rPr>
        <w:t>CR-bnaarf2</w:t>
      </w:r>
      <w:r w:rsidRPr="008F66A1">
        <w:rPr>
          <w:rFonts w:ascii="Times New Roman" w:hAnsi="Times New Roman" w:cs="Times New Roman"/>
          <w:szCs w:val="24"/>
        </w:rPr>
        <w:t xml:space="preserve"> mutants.</w:t>
      </w:r>
    </w:p>
    <w:p w:rsidR="00B86027" w:rsidRPr="008F66A1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8F66A1">
        <w:rPr>
          <w:rFonts w:ascii="Times New Roman" w:hAnsi="Times New Roman" w:cs="Times New Roman"/>
          <w:b/>
          <w:szCs w:val="24"/>
        </w:rPr>
        <w:t xml:space="preserve">Figure S4. </w:t>
      </w:r>
      <w:r w:rsidRPr="008F66A1">
        <w:rPr>
          <w:rFonts w:ascii="Times New Roman" w:hAnsi="Times New Roman" w:cs="Times New Roman"/>
          <w:szCs w:val="24"/>
        </w:rPr>
        <w:t xml:space="preserve">Expression of </w:t>
      </w:r>
      <w:r w:rsidRPr="008F66A1">
        <w:rPr>
          <w:rFonts w:ascii="Times New Roman" w:hAnsi="Times New Roman" w:cs="Times New Roman"/>
          <w:i/>
          <w:szCs w:val="24"/>
        </w:rPr>
        <w:t>RPK1</w:t>
      </w:r>
      <w:r w:rsidRPr="008F66A1">
        <w:rPr>
          <w:rFonts w:ascii="Times New Roman" w:hAnsi="Times New Roman" w:cs="Times New Roman"/>
          <w:szCs w:val="24"/>
        </w:rPr>
        <w:t xml:space="preserve"> and </w:t>
      </w:r>
      <w:r w:rsidRPr="008F66A1">
        <w:rPr>
          <w:rFonts w:ascii="Times New Roman" w:hAnsi="Times New Roman" w:cs="Times New Roman"/>
          <w:i/>
          <w:szCs w:val="24"/>
        </w:rPr>
        <w:t>BnaARF2s</w:t>
      </w:r>
      <w:r w:rsidRPr="008F66A1">
        <w:rPr>
          <w:rFonts w:ascii="Times New Roman" w:hAnsi="Times New Roman" w:cs="Times New Roman"/>
          <w:szCs w:val="24"/>
        </w:rPr>
        <w:t xml:space="preserve"> in the CRISPR/Cas9 mutants obtained by </w:t>
      </w:r>
      <w:proofErr w:type="spellStart"/>
      <w:r w:rsidRPr="008F66A1">
        <w:rPr>
          <w:rFonts w:ascii="Times New Roman" w:hAnsi="Times New Roman" w:cs="Times New Roman"/>
          <w:szCs w:val="24"/>
        </w:rPr>
        <w:t>qRT</w:t>
      </w:r>
      <w:proofErr w:type="spellEnd"/>
      <w:r w:rsidRPr="008F66A1">
        <w:rPr>
          <w:rFonts w:ascii="Times New Roman" w:hAnsi="Times New Roman" w:cs="Times New Roman"/>
          <w:szCs w:val="24"/>
        </w:rPr>
        <w:t xml:space="preserve">-PCR.  </w:t>
      </w:r>
    </w:p>
    <w:p w:rsidR="00B86027" w:rsidRPr="008F66A1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/>
          <w:color w:val="000000"/>
          <w:szCs w:val="24"/>
        </w:rPr>
      </w:pPr>
      <w:r w:rsidRPr="008F66A1">
        <w:rPr>
          <w:rFonts w:ascii="Times New Roman" w:hAnsi="Times New Roman" w:cs="Times New Roman"/>
          <w:b/>
          <w:color w:val="000000"/>
          <w:szCs w:val="24"/>
        </w:rPr>
        <w:t xml:space="preserve">Figure S5. </w:t>
      </w:r>
      <w:r w:rsidRPr="008F66A1">
        <w:rPr>
          <w:rFonts w:ascii="Times New Roman" w:hAnsi="Times New Roman" w:cs="Times New Roman"/>
          <w:szCs w:val="24"/>
        </w:rPr>
        <w:t xml:space="preserve">Phylogenetic analysis of the ARF2 homologs in </w:t>
      </w:r>
      <w:r w:rsidRPr="008F66A1">
        <w:rPr>
          <w:rFonts w:ascii="Times New Roman" w:hAnsi="Times New Roman" w:cs="Times New Roman"/>
          <w:i/>
          <w:szCs w:val="24"/>
        </w:rPr>
        <w:t xml:space="preserve">Arabidopsis </w:t>
      </w:r>
      <w:r w:rsidRPr="008F66A1">
        <w:rPr>
          <w:rFonts w:ascii="Times New Roman" w:hAnsi="Times New Roman" w:cs="Times New Roman"/>
          <w:szCs w:val="24"/>
        </w:rPr>
        <w:t xml:space="preserve">and </w:t>
      </w:r>
      <w:r w:rsidRPr="008F66A1">
        <w:rPr>
          <w:rFonts w:ascii="Times New Roman" w:hAnsi="Times New Roman" w:cs="Times New Roman"/>
          <w:i/>
          <w:szCs w:val="24"/>
        </w:rPr>
        <w:t xml:space="preserve">B. </w:t>
      </w:r>
      <w:proofErr w:type="spellStart"/>
      <w:r w:rsidRPr="008F66A1">
        <w:rPr>
          <w:rFonts w:ascii="Times New Roman" w:hAnsi="Times New Roman" w:cs="Times New Roman"/>
          <w:i/>
          <w:szCs w:val="24"/>
        </w:rPr>
        <w:t>napus</w:t>
      </w:r>
      <w:proofErr w:type="spellEnd"/>
      <w:r w:rsidRPr="008F66A1">
        <w:rPr>
          <w:rFonts w:ascii="Times New Roman" w:hAnsi="Times New Roman" w:cs="Times New Roman"/>
          <w:szCs w:val="24"/>
        </w:rPr>
        <w:t xml:space="preserve">, </w:t>
      </w:r>
      <w:r w:rsidRPr="008F66A1">
        <w:rPr>
          <w:rFonts w:ascii="Times New Roman" w:hAnsi="Times New Roman" w:cs="Times New Roman"/>
          <w:i/>
          <w:szCs w:val="24"/>
        </w:rPr>
        <w:t xml:space="preserve">B. </w:t>
      </w:r>
      <w:proofErr w:type="spellStart"/>
      <w:r w:rsidRPr="008F66A1">
        <w:rPr>
          <w:rFonts w:ascii="Times New Roman" w:hAnsi="Times New Roman" w:cs="Times New Roman"/>
          <w:i/>
          <w:szCs w:val="24"/>
        </w:rPr>
        <w:t>rapa</w:t>
      </w:r>
      <w:proofErr w:type="spellEnd"/>
      <w:r w:rsidRPr="008F66A1">
        <w:rPr>
          <w:rFonts w:ascii="Times New Roman" w:hAnsi="Times New Roman" w:cs="Times New Roman"/>
          <w:szCs w:val="24"/>
        </w:rPr>
        <w:t xml:space="preserve">, and </w:t>
      </w:r>
      <w:r w:rsidRPr="008F66A1">
        <w:rPr>
          <w:rFonts w:ascii="Times New Roman" w:hAnsi="Times New Roman" w:cs="Times New Roman"/>
          <w:i/>
          <w:szCs w:val="24"/>
        </w:rPr>
        <w:t>B. oleracea</w:t>
      </w:r>
      <w:r w:rsidRPr="008F66A1">
        <w:rPr>
          <w:rFonts w:ascii="Times New Roman" w:hAnsi="Times New Roman" w:cs="Times New Roman"/>
          <w:szCs w:val="24"/>
        </w:rPr>
        <w:t>.</w:t>
      </w:r>
    </w:p>
    <w:p w:rsidR="00B86027" w:rsidRPr="008F66A1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/>
          <w:color w:val="000000"/>
          <w:szCs w:val="24"/>
        </w:rPr>
      </w:pPr>
      <w:r w:rsidRPr="008F66A1">
        <w:rPr>
          <w:rFonts w:ascii="Times New Roman" w:hAnsi="Times New Roman" w:cs="Times New Roman"/>
          <w:b/>
          <w:szCs w:val="24"/>
        </w:rPr>
        <w:t>Figure S6.</w:t>
      </w:r>
      <w:r w:rsidRPr="008F66A1">
        <w:rPr>
          <w:rFonts w:ascii="Times New Roman" w:hAnsi="Times New Roman" w:cs="Times New Roman"/>
          <w:szCs w:val="24"/>
        </w:rPr>
        <w:t xml:space="preserve"> Genotyp</w:t>
      </w:r>
      <w:r>
        <w:rPr>
          <w:rFonts w:ascii="Times New Roman" w:hAnsi="Times New Roman" w:cs="Times New Roman" w:hint="eastAsia"/>
          <w:szCs w:val="24"/>
        </w:rPr>
        <w:t>es of</w:t>
      </w:r>
      <w:r w:rsidRPr="008F66A1">
        <w:rPr>
          <w:rFonts w:ascii="Times New Roman" w:hAnsi="Times New Roman" w:cs="Times New Roman"/>
          <w:szCs w:val="24"/>
        </w:rPr>
        <w:t xml:space="preserve"> strawberry fruit </w:t>
      </w:r>
      <w:r w:rsidRPr="00C31C64">
        <w:rPr>
          <w:rFonts w:ascii="Times New Roman" w:hAnsi="Times New Roman" w:cs="Times New Roman" w:hint="eastAsia"/>
          <w:szCs w:val="24"/>
        </w:rPr>
        <w:t xml:space="preserve">transiently </w:t>
      </w:r>
      <w:r w:rsidRPr="00C31C64">
        <w:rPr>
          <w:rFonts w:ascii="Times New Roman" w:hAnsi="Times New Roman" w:cs="Times New Roman"/>
          <w:szCs w:val="24"/>
        </w:rPr>
        <w:t>transformed</w:t>
      </w:r>
      <w:r w:rsidRPr="00C31C64">
        <w:rPr>
          <w:rFonts w:ascii="Times New Roman" w:hAnsi="Times New Roman" w:cs="Times New Roman" w:hint="eastAsia"/>
          <w:szCs w:val="24"/>
        </w:rPr>
        <w:t xml:space="preserve"> with</w:t>
      </w:r>
      <w:r w:rsidRPr="00CF5746">
        <w:rPr>
          <w:rFonts w:ascii="Times New Roman" w:hAnsi="Times New Roman" w:cs="Times New Roman"/>
          <w:szCs w:val="24"/>
        </w:rPr>
        <w:t xml:space="preserve"> </w:t>
      </w:r>
      <w:r w:rsidRPr="008F66A1">
        <w:rPr>
          <w:rFonts w:ascii="Times New Roman" w:hAnsi="Times New Roman" w:cs="Times New Roman"/>
          <w:i/>
          <w:szCs w:val="24"/>
        </w:rPr>
        <w:t>CR-FveMyb10</w:t>
      </w:r>
      <w:r w:rsidRPr="008F66A1">
        <w:rPr>
          <w:rFonts w:ascii="Times New Roman" w:hAnsi="Times New Roman" w:cs="Times New Roman"/>
          <w:szCs w:val="24"/>
        </w:rPr>
        <w:t>.</w:t>
      </w:r>
    </w:p>
    <w:p w:rsidR="00B86027" w:rsidRPr="008F66A1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8F66A1">
        <w:rPr>
          <w:rFonts w:ascii="Times New Roman" w:hAnsi="Times New Roman" w:cs="Times New Roman"/>
          <w:b/>
          <w:color w:val="000000"/>
          <w:szCs w:val="24"/>
        </w:rPr>
        <w:t xml:space="preserve">Figure S7. </w:t>
      </w:r>
      <w:r w:rsidRPr="00C31C64">
        <w:rPr>
          <w:rFonts w:ascii="Times New Roman" w:hAnsi="Times New Roman" w:cs="Times New Roman" w:hint="eastAsia"/>
          <w:szCs w:val="24"/>
        </w:rPr>
        <w:t>N</w:t>
      </w:r>
      <w:r w:rsidRPr="00CF5746">
        <w:rPr>
          <w:rFonts w:ascii="Times New Roman" w:hAnsi="Times New Roman" w:cs="Times New Roman"/>
          <w:szCs w:val="24"/>
        </w:rPr>
        <w:t xml:space="preserve">umber of nodules induced in soybean roots transiently transformed with </w:t>
      </w:r>
      <w:r w:rsidRPr="00CF5746">
        <w:rPr>
          <w:rFonts w:ascii="Times New Roman" w:hAnsi="Times New Roman" w:cs="Times New Roman"/>
          <w:i/>
          <w:szCs w:val="24"/>
        </w:rPr>
        <w:t>CR-GmNFR1a</w:t>
      </w:r>
      <w:r w:rsidRPr="008F66A1">
        <w:rPr>
          <w:rFonts w:ascii="Times New Roman" w:hAnsi="Times New Roman" w:cs="Times New Roman"/>
          <w:szCs w:val="24"/>
        </w:rPr>
        <w:t>.</w:t>
      </w:r>
    </w:p>
    <w:p w:rsidR="00B86027" w:rsidRPr="00213361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8F66A1">
        <w:rPr>
          <w:rFonts w:ascii="Times New Roman" w:hAnsi="Times New Roman" w:cs="Times New Roman"/>
          <w:b/>
          <w:szCs w:val="24"/>
        </w:rPr>
        <w:t xml:space="preserve">Figure S8. </w:t>
      </w:r>
      <w:r w:rsidRPr="008F66A1">
        <w:rPr>
          <w:rFonts w:ascii="Times New Roman" w:hAnsi="Times New Roman" w:cs="Times New Roman"/>
          <w:szCs w:val="24"/>
        </w:rPr>
        <w:t>Genotyp</w:t>
      </w:r>
      <w:r>
        <w:rPr>
          <w:rFonts w:ascii="Times New Roman" w:hAnsi="Times New Roman" w:cs="Times New Roman" w:hint="eastAsia"/>
          <w:szCs w:val="24"/>
        </w:rPr>
        <w:t>es of</w:t>
      </w:r>
      <w:r w:rsidRPr="008F66A1">
        <w:rPr>
          <w:rFonts w:ascii="Times New Roman" w:hAnsi="Times New Roman" w:cs="Times New Roman"/>
          <w:szCs w:val="24"/>
        </w:rPr>
        <w:t xml:space="preserve"> </w:t>
      </w:r>
      <w:r w:rsidRPr="00C31C64">
        <w:rPr>
          <w:rFonts w:ascii="Times New Roman" w:hAnsi="Times New Roman" w:cs="Times New Roman" w:hint="eastAsia"/>
          <w:szCs w:val="24"/>
        </w:rPr>
        <w:t xml:space="preserve">soybean roots transiently </w:t>
      </w:r>
      <w:r w:rsidRPr="00C31C64">
        <w:rPr>
          <w:rFonts w:ascii="Times New Roman" w:hAnsi="Times New Roman" w:cs="Times New Roman"/>
          <w:szCs w:val="24"/>
        </w:rPr>
        <w:t>transformed</w:t>
      </w:r>
      <w:r w:rsidRPr="00C31C64">
        <w:rPr>
          <w:rFonts w:ascii="Times New Roman" w:hAnsi="Times New Roman" w:cs="Times New Roman" w:hint="eastAsia"/>
          <w:szCs w:val="24"/>
        </w:rPr>
        <w:t xml:space="preserve"> with</w:t>
      </w:r>
      <w:r w:rsidRPr="00CF5746">
        <w:rPr>
          <w:rFonts w:ascii="Times New Roman" w:hAnsi="Times New Roman" w:cs="Times New Roman"/>
          <w:szCs w:val="24"/>
        </w:rPr>
        <w:t xml:space="preserve"> </w:t>
      </w:r>
      <w:r w:rsidRPr="00CF5746">
        <w:rPr>
          <w:rFonts w:ascii="Times New Roman" w:hAnsi="Times New Roman" w:cs="Times New Roman"/>
          <w:i/>
          <w:szCs w:val="24"/>
        </w:rPr>
        <w:t>CR-GmNFR1a</w:t>
      </w:r>
      <w:r w:rsidRPr="008F66A1">
        <w:rPr>
          <w:rFonts w:ascii="Times New Roman" w:hAnsi="Times New Roman" w:cs="Times New Roman"/>
          <w:szCs w:val="24"/>
        </w:rPr>
        <w:t>.</w:t>
      </w:r>
    </w:p>
    <w:p w:rsidR="00B86027" w:rsidRPr="0020287E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i/>
          <w:color w:val="000000"/>
          <w:szCs w:val="24"/>
        </w:rPr>
      </w:pPr>
      <w:r w:rsidRPr="0020287E">
        <w:rPr>
          <w:rFonts w:ascii="Times New Roman" w:hAnsi="Times New Roman" w:cs="Times New Roman"/>
          <w:b/>
          <w:color w:val="000000"/>
          <w:szCs w:val="24"/>
        </w:rPr>
        <w:t xml:space="preserve">Table S1. </w:t>
      </w:r>
      <w:r w:rsidRPr="0020287E">
        <w:rPr>
          <w:rFonts w:ascii="Times New Roman" w:hAnsi="Times New Roman" w:cs="Times New Roman"/>
          <w:szCs w:val="24"/>
        </w:rPr>
        <w:t xml:space="preserve">Percentage of </w:t>
      </w:r>
      <w:r w:rsidRPr="0020287E">
        <w:rPr>
          <w:rFonts w:ascii="Times New Roman" w:hAnsi="Times New Roman" w:cs="Times New Roman" w:hint="eastAsia"/>
          <w:i/>
          <w:szCs w:val="24"/>
        </w:rPr>
        <w:t>CR-rpk1</w:t>
      </w:r>
      <w:r w:rsidRPr="0020287E">
        <w:rPr>
          <w:rFonts w:ascii="Times New Roman" w:hAnsi="Times New Roman" w:cs="Times New Roman"/>
          <w:szCs w:val="24"/>
        </w:rPr>
        <w:t xml:space="preserve"> (T2) or </w:t>
      </w:r>
      <w:r w:rsidRPr="0020287E">
        <w:rPr>
          <w:rFonts w:ascii="Times New Roman" w:hAnsi="Times New Roman" w:cs="Times New Roman" w:hint="eastAsia"/>
          <w:i/>
          <w:szCs w:val="24"/>
        </w:rPr>
        <w:t>CR-banarf2</w:t>
      </w:r>
      <w:r w:rsidRPr="0020287E">
        <w:rPr>
          <w:rFonts w:ascii="Times New Roman" w:hAnsi="Times New Roman" w:cs="Times New Roman"/>
          <w:szCs w:val="24"/>
        </w:rPr>
        <w:t xml:space="preserve"> (T1) with or without </w:t>
      </w:r>
      <w:r w:rsidRPr="0020287E">
        <w:rPr>
          <w:rFonts w:ascii="Times New Roman" w:hAnsi="Times New Roman" w:cs="Times New Roman"/>
          <w:i/>
          <w:szCs w:val="24"/>
        </w:rPr>
        <w:t>Cas9</w:t>
      </w:r>
      <w:r w:rsidRPr="0020287E">
        <w:rPr>
          <w:rFonts w:ascii="Times New Roman" w:hAnsi="Times New Roman" w:cs="Times New Roman"/>
          <w:szCs w:val="24"/>
        </w:rPr>
        <w:t>.</w:t>
      </w:r>
    </w:p>
    <w:p w:rsidR="00B86027" w:rsidRPr="0020287E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/>
          <w:color w:val="000000"/>
          <w:szCs w:val="24"/>
        </w:rPr>
      </w:pPr>
      <w:r w:rsidRPr="0020287E">
        <w:rPr>
          <w:rFonts w:ascii="Times New Roman" w:hAnsi="Times New Roman" w:cs="Times New Roman"/>
          <w:b/>
          <w:color w:val="000000"/>
          <w:szCs w:val="24"/>
        </w:rPr>
        <w:t>Table S2.</w:t>
      </w:r>
      <w:r w:rsidRPr="0020287E">
        <w:rPr>
          <w:rFonts w:ascii="Times New Roman" w:hAnsi="Times New Roman" w:cs="Times New Roman"/>
          <w:color w:val="000000"/>
          <w:szCs w:val="24"/>
        </w:rPr>
        <w:t xml:space="preserve"> </w:t>
      </w:r>
      <w:r w:rsidRPr="0020287E">
        <w:rPr>
          <w:rFonts w:ascii="Times New Roman" w:hAnsi="Times New Roman" w:cs="Times New Roman"/>
          <w:szCs w:val="24"/>
        </w:rPr>
        <w:t xml:space="preserve">Segregation patterns of Cas9-free mutants in the T2 generation in </w:t>
      </w:r>
      <w:r w:rsidRPr="0020287E">
        <w:rPr>
          <w:rFonts w:ascii="Times New Roman" w:hAnsi="Times New Roman" w:cs="Times New Roman"/>
          <w:i/>
          <w:szCs w:val="24"/>
        </w:rPr>
        <w:t>Arabidopsis</w:t>
      </w:r>
      <w:r w:rsidRPr="0020287E">
        <w:rPr>
          <w:rFonts w:ascii="Times New Roman" w:hAnsi="Times New Roman" w:cs="Times New Roman"/>
          <w:szCs w:val="24"/>
        </w:rPr>
        <w:t>.</w:t>
      </w:r>
      <w:r w:rsidRPr="0020287E">
        <w:rPr>
          <w:rFonts w:ascii="Times New Roman" w:hAnsi="Times New Roman" w:cs="Times New Roman"/>
          <w:color w:val="000000"/>
          <w:szCs w:val="24"/>
        </w:rPr>
        <w:t xml:space="preserve"> </w:t>
      </w:r>
    </w:p>
    <w:p w:rsidR="00B86027" w:rsidRPr="0020287E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20287E">
        <w:rPr>
          <w:rFonts w:ascii="Times New Roman" w:hAnsi="Times New Roman" w:cs="Times New Roman"/>
          <w:b/>
          <w:color w:val="000000"/>
          <w:szCs w:val="24"/>
        </w:rPr>
        <w:t xml:space="preserve">Table S3. </w:t>
      </w:r>
      <w:r w:rsidRPr="0020287E">
        <w:rPr>
          <w:rFonts w:ascii="Times New Roman" w:hAnsi="Times New Roman" w:cs="Times New Roman"/>
          <w:szCs w:val="24"/>
        </w:rPr>
        <w:t xml:space="preserve">Segregation patterns of Cas9-free mutants in the T3 generation in </w:t>
      </w:r>
      <w:r w:rsidRPr="0020287E">
        <w:rPr>
          <w:rFonts w:ascii="Times New Roman" w:hAnsi="Times New Roman" w:cs="Times New Roman"/>
          <w:i/>
          <w:szCs w:val="24"/>
        </w:rPr>
        <w:t>Arabidopsis</w:t>
      </w:r>
      <w:r w:rsidRPr="0020287E">
        <w:rPr>
          <w:rFonts w:ascii="Times New Roman" w:hAnsi="Times New Roman" w:cs="Times New Roman"/>
          <w:szCs w:val="24"/>
        </w:rPr>
        <w:t>.</w:t>
      </w:r>
    </w:p>
    <w:p w:rsidR="00B86027" w:rsidRPr="0020287E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/>
          <w:color w:val="000000"/>
          <w:szCs w:val="24"/>
        </w:rPr>
      </w:pPr>
      <w:r w:rsidRPr="0020287E">
        <w:rPr>
          <w:rFonts w:ascii="Times New Roman" w:hAnsi="Times New Roman" w:cs="Times New Roman"/>
          <w:b/>
          <w:color w:val="000000"/>
          <w:szCs w:val="24"/>
        </w:rPr>
        <w:t xml:space="preserve">Table S4. </w:t>
      </w:r>
      <w:r w:rsidRPr="0020287E">
        <w:rPr>
          <w:rFonts w:ascii="Times New Roman" w:hAnsi="Times New Roman" w:cs="Times New Roman"/>
          <w:szCs w:val="24"/>
        </w:rPr>
        <w:t xml:space="preserve">Segregation patterns of Cas9-free mutants in the T1 generation in </w:t>
      </w:r>
      <w:r w:rsidRPr="0020287E">
        <w:rPr>
          <w:rFonts w:ascii="Times New Roman" w:hAnsi="Times New Roman" w:cs="Times New Roman"/>
          <w:i/>
          <w:szCs w:val="24"/>
        </w:rPr>
        <w:t xml:space="preserve">B. </w:t>
      </w:r>
      <w:proofErr w:type="spellStart"/>
      <w:r w:rsidRPr="0020287E">
        <w:rPr>
          <w:rFonts w:ascii="Times New Roman" w:hAnsi="Times New Roman" w:cs="Times New Roman"/>
          <w:i/>
          <w:szCs w:val="24"/>
        </w:rPr>
        <w:t>napus</w:t>
      </w:r>
      <w:proofErr w:type="spellEnd"/>
      <w:r w:rsidRPr="0020287E">
        <w:rPr>
          <w:rFonts w:ascii="Times New Roman" w:hAnsi="Times New Roman" w:cs="Times New Roman"/>
          <w:szCs w:val="24"/>
        </w:rPr>
        <w:t>.</w:t>
      </w:r>
    </w:p>
    <w:p w:rsidR="00B86027" w:rsidRPr="0020287E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/>
          <w:color w:val="000000"/>
          <w:szCs w:val="24"/>
        </w:rPr>
      </w:pPr>
      <w:r w:rsidRPr="0020287E">
        <w:rPr>
          <w:rFonts w:ascii="Times New Roman" w:hAnsi="Times New Roman" w:cs="Times New Roman"/>
          <w:b/>
          <w:color w:val="000000"/>
          <w:szCs w:val="24"/>
        </w:rPr>
        <w:t xml:space="preserve">Table S5. </w:t>
      </w:r>
      <w:r w:rsidRPr="0020287E">
        <w:rPr>
          <w:rFonts w:ascii="Times New Roman" w:hAnsi="Times New Roman" w:cs="Times New Roman"/>
          <w:szCs w:val="24"/>
        </w:rPr>
        <w:t xml:space="preserve">Segregation patterns of Cas9-free mutants in the T2 generation in </w:t>
      </w:r>
      <w:r w:rsidRPr="0020287E">
        <w:rPr>
          <w:rFonts w:ascii="Times New Roman" w:hAnsi="Times New Roman" w:cs="Times New Roman"/>
          <w:i/>
          <w:szCs w:val="24"/>
        </w:rPr>
        <w:t xml:space="preserve">B. </w:t>
      </w:r>
      <w:proofErr w:type="spellStart"/>
      <w:r w:rsidRPr="0020287E">
        <w:rPr>
          <w:rFonts w:ascii="Times New Roman" w:hAnsi="Times New Roman" w:cs="Times New Roman"/>
          <w:i/>
          <w:szCs w:val="24"/>
        </w:rPr>
        <w:t>napus</w:t>
      </w:r>
      <w:proofErr w:type="spellEnd"/>
      <w:r w:rsidRPr="0020287E">
        <w:rPr>
          <w:rFonts w:ascii="Times New Roman" w:hAnsi="Times New Roman" w:cs="Times New Roman"/>
          <w:szCs w:val="24"/>
        </w:rPr>
        <w:t>.</w:t>
      </w:r>
    </w:p>
    <w:p w:rsidR="00B86027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Cs w:val="24"/>
          <w:lang w:eastAsia="zh-CN"/>
        </w:rPr>
      </w:pPr>
      <w:r w:rsidRPr="0020287E">
        <w:rPr>
          <w:rFonts w:ascii="Times New Roman" w:hAnsi="Times New Roman" w:cs="Times New Roman"/>
          <w:b/>
          <w:color w:val="000000"/>
          <w:szCs w:val="24"/>
        </w:rPr>
        <w:t>Table S</w:t>
      </w:r>
      <w:r w:rsidRPr="0020287E">
        <w:rPr>
          <w:rFonts w:ascii="Times New Roman" w:hAnsi="Times New Roman" w:cs="Times New Roman" w:hint="eastAsia"/>
          <w:b/>
          <w:color w:val="000000"/>
          <w:szCs w:val="24"/>
        </w:rPr>
        <w:t>6</w:t>
      </w:r>
      <w:r w:rsidRPr="0020287E">
        <w:rPr>
          <w:rFonts w:ascii="Times New Roman" w:hAnsi="Times New Roman" w:cs="Times New Roman"/>
          <w:b/>
          <w:color w:val="000000"/>
          <w:szCs w:val="24"/>
        </w:rPr>
        <w:t xml:space="preserve">. </w:t>
      </w:r>
      <w:r w:rsidRPr="0020287E">
        <w:rPr>
          <w:rFonts w:ascii="Times New Roman" w:hAnsi="Times New Roman" w:hint="eastAsia"/>
          <w:szCs w:val="24"/>
        </w:rPr>
        <w:t>The list of primers used in this study.</w:t>
      </w:r>
    </w:p>
    <w:p w:rsidR="00E21945" w:rsidRPr="00A94A17" w:rsidRDefault="00E21945" w:rsidP="00E21945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b/>
          <w:szCs w:val="24"/>
        </w:rPr>
      </w:pPr>
      <w:r w:rsidRPr="00A94A17">
        <w:rPr>
          <w:rFonts w:ascii="Times New Roman" w:hAnsi="Times New Roman" w:cs="Times New Roman"/>
          <w:b/>
          <w:szCs w:val="24"/>
        </w:rPr>
        <w:t>Table S</w:t>
      </w:r>
      <w:r>
        <w:rPr>
          <w:rFonts w:ascii="Times New Roman" w:hAnsi="Times New Roman" w:cs="Times New Roman" w:hint="eastAsia"/>
          <w:b/>
          <w:szCs w:val="24"/>
          <w:lang w:eastAsia="zh-CN"/>
        </w:rPr>
        <w:t>7</w:t>
      </w:r>
      <w:r w:rsidRPr="00A94A17">
        <w:rPr>
          <w:rFonts w:ascii="Times New Roman" w:hAnsi="Times New Roman" w:cs="Times New Roman"/>
          <w:b/>
          <w:szCs w:val="24"/>
        </w:rPr>
        <w:t>.</w:t>
      </w:r>
      <w:r w:rsidRPr="00401916">
        <w:rPr>
          <w:rFonts w:ascii="Times New Roman" w:hAnsi="Times New Roman" w:cs="Times New Roman"/>
          <w:b/>
          <w:szCs w:val="24"/>
        </w:rPr>
        <w:t xml:space="preserve"> </w:t>
      </w:r>
      <w:r w:rsidRPr="00E21945">
        <w:rPr>
          <w:rFonts w:ascii="Times New Roman" w:hAnsi="Times New Roman" w:cs="Times New Roman"/>
          <w:szCs w:val="24"/>
        </w:rPr>
        <w:t xml:space="preserve">Summary of the </w:t>
      </w:r>
      <w:r w:rsidRPr="00E21945">
        <w:rPr>
          <w:rFonts w:ascii="Times New Roman" w:hAnsi="Times New Roman" w:cs="Times New Roman" w:hint="eastAsia"/>
          <w:szCs w:val="24"/>
        </w:rPr>
        <w:t>sgRNAs sequence (</w:t>
      </w:r>
      <w:r w:rsidRPr="00E21945">
        <w:rPr>
          <w:rFonts w:ascii="Times New Roman" w:hAnsi="Times New Roman" w:cs="Times New Roman"/>
          <w:szCs w:val="24"/>
        </w:rPr>
        <w:t>%GC contents</w:t>
      </w:r>
      <w:r w:rsidRPr="00E21945">
        <w:rPr>
          <w:rFonts w:ascii="Times New Roman" w:hAnsi="Times New Roman" w:cs="Times New Roman" w:hint="eastAsia"/>
          <w:szCs w:val="24"/>
        </w:rPr>
        <w:t xml:space="preserve"> </w:t>
      </w:r>
      <w:r w:rsidRPr="00E21945">
        <w:rPr>
          <w:rFonts w:ascii="Times New Roman" w:hAnsi="Times New Roman" w:cs="Times New Roman"/>
          <w:szCs w:val="24"/>
        </w:rPr>
        <w:t>and mutation rates</w:t>
      </w:r>
      <w:r w:rsidRPr="00E21945">
        <w:rPr>
          <w:rFonts w:ascii="Times New Roman" w:hAnsi="Times New Roman" w:cs="Times New Roman" w:hint="eastAsia"/>
          <w:szCs w:val="24"/>
        </w:rPr>
        <w:t>)</w:t>
      </w:r>
      <w:r w:rsidRPr="00E21945">
        <w:rPr>
          <w:rFonts w:ascii="Times New Roman" w:hAnsi="Times New Roman" w:cs="Times New Roman"/>
          <w:szCs w:val="24"/>
        </w:rPr>
        <w:t>.</w:t>
      </w:r>
      <w:r w:rsidRPr="00E21945">
        <w:rPr>
          <w:rFonts w:ascii="Times New Roman" w:hAnsi="Times New Roman" w:cs="Times New Roman" w:hint="eastAsia"/>
          <w:szCs w:val="24"/>
        </w:rPr>
        <w:t xml:space="preserve"> </w:t>
      </w:r>
      <w:r w:rsidRPr="00E21945">
        <w:rPr>
          <w:rFonts w:ascii="Times New Roman" w:hAnsi="Times New Roman" w:cs="Times New Roman"/>
          <w:szCs w:val="24"/>
        </w:rPr>
        <w:t>The PAM motif (NGG) is marked by a grey box.</w:t>
      </w:r>
    </w:p>
    <w:p w:rsidR="00E21945" w:rsidRPr="0020287E" w:rsidRDefault="00E21945" w:rsidP="00E21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4"/>
          <w:lang w:eastAsia="zh-CN"/>
        </w:rPr>
      </w:pPr>
    </w:p>
    <w:p w:rsidR="00213361" w:rsidRDefault="00213361" w:rsidP="00213361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</w:rPr>
        <w:sectPr w:rsidR="00213361" w:rsidSect="005126FA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213361" w:rsidRDefault="002E39B7" w:rsidP="001529DC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Cs w:val="24"/>
          <w:lang w:eastAsia="zh-CN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Cs w:val="24"/>
          <w:lang w:eastAsia="zh-CN"/>
        </w:rPr>
        <w:lastRenderedPageBreak/>
        <w:drawing>
          <wp:inline distT="0" distB="0" distL="0" distR="0">
            <wp:extent cx="4640580" cy="2976372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-checking Cas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027" w:rsidRPr="008F66A1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/>
          <w:color w:val="000000"/>
          <w:szCs w:val="24"/>
        </w:rPr>
      </w:pPr>
      <w:r w:rsidRPr="00C15662">
        <w:rPr>
          <w:rFonts w:ascii="Times New Roman" w:hAnsi="Times New Roman" w:cs="Times New Roman"/>
          <w:b/>
          <w:color w:val="000000"/>
          <w:szCs w:val="24"/>
        </w:rPr>
        <w:t xml:space="preserve">Figure S1. </w:t>
      </w:r>
      <w:r w:rsidRPr="00C15662">
        <w:rPr>
          <w:rFonts w:ascii="Times New Roman" w:hAnsi="Times New Roman" w:cs="Times New Roman"/>
          <w:szCs w:val="24"/>
        </w:rPr>
        <w:t xml:space="preserve">Gel image showing the presence of </w:t>
      </w:r>
      <w:r w:rsidRPr="008F66A1">
        <w:rPr>
          <w:rFonts w:ascii="Times New Roman" w:hAnsi="Times New Roman" w:cs="Times New Roman"/>
          <w:i/>
          <w:szCs w:val="24"/>
        </w:rPr>
        <w:t>Cas9</w:t>
      </w:r>
      <w:r w:rsidRPr="008F66A1">
        <w:rPr>
          <w:rFonts w:ascii="Times New Roman" w:hAnsi="Times New Roman" w:cs="Times New Roman"/>
          <w:szCs w:val="24"/>
        </w:rPr>
        <w:t xml:space="preserve"> in </w:t>
      </w:r>
      <w:r w:rsidRPr="008F66A1">
        <w:rPr>
          <w:rFonts w:ascii="Times New Roman" w:hAnsi="Times New Roman"/>
          <w:i/>
          <w:color w:val="000000"/>
          <w:szCs w:val="24"/>
        </w:rPr>
        <w:t>CR-rpk1</w:t>
      </w:r>
      <w:r w:rsidRPr="0020287E">
        <w:rPr>
          <w:rFonts w:ascii="Times New Roman" w:hAnsi="Times New Roman"/>
          <w:i/>
          <w:color w:val="000000"/>
          <w:szCs w:val="24"/>
        </w:rPr>
        <w:t xml:space="preserve"> </w:t>
      </w:r>
      <w:r>
        <w:rPr>
          <w:rFonts w:ascii="Times New Roman" w:hAnsi="Times New Roman" w:hint="eastAsia"/>
          <w:color w:val="000000"/>
          <w:szCs w:val="24"/>
        </w:rPr>
        <w:t xml:space="preserve">(T1) </w:t>
      </w:r>
      <w:r w:rsidRPr="008F66A1">
        <w:rPr>
          <w:rFonts w:ascii="Times New Roman" w:hAnsi="Times New Roman"/>
          <w:color w:val="000000"/>
          <w:szCs w:val="24"/>
        </w:rPr>
        <w:t>and</w:t>
      </w:r>
      <w:r w:rsidRPr="008F66A1">
        <w:rPr>
          <w:rFonts w:ascii="Times New Roman" w:hAnsi="Times New Roman"/>
          <w:i/>
          <w:color w:val="000000"/>
          <w:szCs w:val="24"/>
        </w:rPr>
        <w:t xml:space="preserve"> CR-bnaarf2</w:t>
      </w:r>
      <w:r>
        <w:rPr>
          <w:rFonts w:ascii="Times New Roman" w:hAnsi="Times New Roman" w:hint="eastAsia"/>
          <w:i/>
          <w:color w:val="000000"/>
          <w:szCs w:val="24"/>
        </w:rPr>
        <w:t xml:space="preserve"> </w:t>
      </w:r>
      <w:r>
        <w:rPr>
          <w:rFonts w:ascii="Times New Roman" w:hAnsi="Times New Roman" w:hint="eastAsia"/>
          <w:color w:val="000000"/>
          <w:szCs w:val="24"/>
        </w:rPr>
        <w:t>(T0)</w:t>
      </w:r>
      <w:r w:rsidRPr="008F66A1">
        <w:rPr>
          <w:rFonts w:ascii="Times New Roman" w:hAnsi="Times New Roman" w:cs="Times New Roman"/>
          <w:color w:val="000000"/>
          <w:szCs w:val="24"/>
        </w:rPr>
        <w:t>.</w:t>
      </w:r>
    </w:p>
    <w:p w:rsidR="00213361" w:rsidRPr="00E63073" w:rsidRDefault="00213361" w:rsidP="0021336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szCs w:val="24"/>
        </w:rPr>
        <w:t>(</w:t>
      </w:r>
      <w:r w:rsidR="00961D7A">
        <w:rPr>
          <w:rFonts w:ascii="Times New Roman" w:hAnsi="Times New Roman" w:cs="Times New Roman" w:hint="eastAsia"/>
          <w:szCs w:val="24"/>
          <w:lang w:eastAsia="zh-CN"/>
        </w:rPr>
        <w:t>A</w:t>
      </w:r>
      <w:r>
        <w:rPr>
          <w:rFonts w:ascii="Times New Roman" w:hAnsi="Times New Roman" w:cs="Times New Roman" w:hint="eastAsia"/>
          <w:szCs w:val="24"/>
        </w:rPr>
        <w:t xml:space="preserve">) </w:t>
      </w:r>
      <w:r w:rsidRPr="00E63073">
        <w:rPr>
          <w:rFonts w:ascii="Times New Roman" w:hAnsi="Times New Roman" w:cs="Times New Roman" w:hint="eastAsia"/>
          <w:szCs w:val="24"/>
        </w:rPr>
        <w:t xml:space="preserve">The Cas9 fragment </w:t>
      </w:r>
      <w:r w:rsidR="00491921">
        <w:rPr>
          <w:rFonts w:ascii="Times New Roman" w:hAnsi="Times New Roman" w:cs="Times New Roman" w:hint="eastAsia"/>
          <w:szCs w:val="24"/>
          <w:lang w:eastAsia="zh-CN"/>
        </w:rPr>
        <w:t>was amplified</w:t>
      </w:r>
      <w:r w:rsidR="00491921" w:rsidRPr="00E63073">
        <w:rPr>
          <w:rFonts w:ascii="Times New Roman" w:hAnsi="Times New Roman" w:cs="Times New Roman" w:hint="eastAsia"/>
          <w:szCs w:val="24"/>
        </w:rPr>
        <w:t xml:space="preserve"> </w:t>
      </w:r>
      <w:r w:rsidR="008E05EF">
        <w:rPr>
          <w:rFonts w:ascii="Times New Roman" w:hAnsi="Times New Roman" w:cs="Times New Roman" w:hint="eastAsia"/>
          <w:szCs w:val="24"/>
          <w:lang w:eastAsia="zh-CN"/>
        </w:rPr>
        <w:t xml:space="preserve">by Cas9 primers in </w:t>
      </w:r>
      <w:r w:rsidR="008E05EF" w:rsidRPr="008E05EF">
        <w:rPr>
          <w:rFonts w:ascii="Times New Roman" w:hAnsi="Times New Roman" w:cs="Times New Roman" w:hint="eastAsia"/>
          <w:i/>
          <w:szCs w:val="24"/>
          <w:lang w:eastAsia="zh-CN"/>
        </w:rPr>
        <w:t>CR-</w:t>
      </w:r>
      <w:r w:rsidR="008E05EF">
        <w:rPr>
          <w:rFonts w:ascii="Times New Roman" w:hAnsi="Times New Roman" w:cs="Times New Roman" w:hint="eastAsia"/>
          <w:i/>
          <w:szCs w:val="24"/>
        </w:rPr>
        <w:t xml:space="preserve"> </w:t>
      </w:r>
      <w:r>
        <w:rPr>
          <w:rFonts w:ascii="Times New Roman" w:hAnsi="Times New Roman" w:cs="Times New Roman" w:hint="eastAsia"/>
          <w:i/>
          <w:szCs w:val="24"/>
        </w:rPr>
        <w:t>rpk1</w:t>
      </w:r>
      <w:r w:rsidRPr="00E63073">
        <w:rPr>
          <w:rFonts w:ascii="Times New Roman" w:hAnsi="Times New Roman" w:cs="Times New Roman"/>
          <w:szCs w:val="24"/>
        </w:rPr>
        <w:t xml:space="preserve"> </w:t>
      </w:r>
      <w:r w:rsidRPr="00E63073">
        <w:rPr>
          <w:rFonts w:ascii="Times New Roman" w:hAnsi="Times New Roman" w:cs="Times New Roman" w:hint="eastAsia"/>
          <w:szCs w:val="24"/>
        </w:rPr>
        <w:t xml:space="preserve">(L1-L23; </w:t>
      </w:r>
      <w:r w:rsidRPr="00E63073">
        <w:rPr>
          <w:rFonts w:ascii="Times New Roman" w:hAnsi="Times New Roman" w:cs="Times New Roman"/>
          <w:szCs w:val="24"/>
        </w:rPr>
        <w:t>T</w:t>
      </w:r>
      <w:r w:rsidRPr="00E63073">
        <w:rPr>
          <w:rFonts w:ascii="Times New Roman" w:hAnsi="Times New Roman" w:cs="Times New Roman" w:hint="eastAsia"/>
          <w:szCs w:val="24"/>
        </w:rPr>
        <w:t>1</w:t>
      </w:r>
      <w:r w:rsidRPr="00E63073">
        <w:rPr>
          <w:rFonts w:ascii="Times New Roman" w:hAnsi="Times New Roman" w:cs="Times New Roman"/>
          <w:szCs w:val="24"/>
        </w:rPr>
        <w:t xml:space="preserve"> generation</w:t>
      </w:r>
      <w:r w:rsidR="00A85823">
        <w:rPr>
          <w:rFonts w:ascii="Times New Roman" w:hAnsi="Times New Roman" w:cs="Times New Roman" w:hint="eastAsia"/>
          <w:szCs w:val="24"/>
        </w:rPr>
        <w:t>)</w:t>
      </w:r>
      <w:r>
        <w:rPr>
          <w:rFonts w:ascii="Times New Roman" w:hAnsi="Times New Roman" w:cs="Times New Roman" w:hint="eastAsia"/>
          <w:szCs w:val="24"/>
        </w:rPr>
        <w:t>.</w:t>
      </w:r>
      <w:r w:rsidR="00F76108">
        <w:rPr>
          <w:rFonts w:ascii="Times New Roman" w:hAnsi="Times New Roman" w:cs="Times New Roman" w:hint="eastAsia"/>
          <w:szCs w:val="24"/>
          <w:lang w:eastAsia="zh-CN"/>
        </w:rPr>
        <w:t xml:space="preserve"> </w:t>
      </w:r>
      <w:r>
        <w:rPr>
          <w:rFonts w:ascii="Times New Roman" w:hAnsi="Times New Roman" w:cs="Times New Roman" w:hint="eastAsia"/>
          <w:szCs w:val="24"/>
        </w:rPr>
        <w:t>(</w:t>
      </w:r>
      <w:r w:rsidR="00961D7A">
        <w:rPr>
          <w:rFonts w:ascii="Times New Roman" w:hAnsi="Times New Roman" w:cs="Times New Roman" w:hint="eastAsia"/>
          <w:szCs w:val="24"/>
          <w:lang w:eastAsia="zh-CN"/>
        </w:rPr>
        <w:t>B</w:t>
      </w:r>
      <w:r>
        <w:rPr>
          <w:rFonts w:ascii="Times New Roman" w:hAnsi="Times New Roman" w:cs="Times New Roman" w:hint="eastAsia"/>
          <w:szCs w:val="24"/>
        </w:rPr>
        <w:t>)</w:t>
      </w:r>
      <w:r w:rsidRPr="00E63073">
        <w:rPr>
          <w:rFonts w:ascii="Times New Roman" w:hAnsi="Times New Roman" w:cs="Times New Roman" w:hint="eastAsia"/>
          <w:szCs w:val="24"/>
        </w:rPr>
        <w:t xml:space="preserve"> The Cas9 fragment </w:t>
      </w:r>
      <w:r w:rsidR="00491921">
        <w:rPr>
          <w:rFonts w:ascii="Times New Roman" w:hAnsi="Times New Roman" w:cs="Times New Roman" w:hint="eastAsia"/>
          <w:szCs w:val="24"/>
          <w:lang w:eastAsia="zh-CN"/>
        </w:rPr>
        <w:t>was amplified</w:t>
      </w:r>
      <w:r w:rsidR="00491921" w:rsidRPr="00E63073">
        <w:rPr>
          <w:rFonts w:ascii="Times New Roman" w:hAnsi="Times New Roman" w:cs="Times New Roman" w:hint="eastAsia"/>
          <w:szCs w:val="24"/>
        </w:rPr>
        <w:t xml:space="preserve"> </w:t>
      </w:r>
      <w:r w:rsidR="008E05EF">
        <w:rPr>
          <w:rFonts w:ascii="Times New Roman" w:hAnsi="Times New Roman" w:cs="Times New Roman" w:hint="eastAsia"/>
          <w:szCs w:val="24"/>
          <w:lang w:eastAsia="zh-CN"/>
        </w:rPr>
        <w:t>by Cas9 primers</w:t>
      </w:r>
      <w:r w:rsidR="008E05EF" w:rsidRPr="00E63073">
        <w:rPr>
          <w:rFonts w:ascii="Times New Roman" w:hAnsi="Times New Roman" w:cs="Times New Roman"/>
          <w:szCs w:val="24"/>
        </w:rPr>
        <w:t xml:space="preserve"> </w:t>
      </w:r>
      <w:r w:rsidRPr="00E63073">
        <w:rPr>
          <w:rFonts w:ascii="Times New Roman" w:hAnsi="Times New Roman" w:cs="Times New Roman"/>
          <w:szCs w:val="24"/>
        </w:rPr>
        <w:t>in</w:t>
      </w:r>
      <w:r w:rsidRPr="00E63073">
        <w:rPr>
          <w:rFonts w:ascii="Times New Roman" w:hAnsi="Times New Roman" w:cs="Times New Roman" w:hint="eastAsia"/>
          <w:szCs w:val="24"/>
        </w:rPr>
        <w:t xml:space="preserve"> </w:t>
      </w:r>
      <w:r w:rsidR="008E05EF" w:rsidRPr="008E05EF">
        <w:rPr>
          <w:rFonts w:ascii="Times New Roman" w:hAnsi="Times New Roman" w:cs="Times New Roman" w:hint="eastAsia"/>
          <w:i/>
          <w:szCs w:val="24"/>
          <w:lang w:eastAsia="zh-CN"/>
        </w:rPr>
        <w:t>CR-</w:t>
      </w:r>
      <w:r w:rsidRPr="00E63073">
        <w:rPr>
          <w:rFonts w:ascii="Times New Roman" w:hAnsi="Times New Roman" w:cs="Times New Roman" w:hint="eastAsia"/>
          <w:i/>
          <w:szCs w:val="24"/>
        </w:rPr>
        <w:t>bnaarf2</w:t>
      </w:r>
      <w:r w:rsidRPr="00E63073">
        <w:rPr>
          <w:rFonts w:ascii="Times New Roman" w:hAnsi="Times New Roman" w:cs="Times New Roman" w:hint="eastAsia"/>
          <w:szCs w:val="24"/>
        </w:rPr>
        <w:t xml:space="preserve"> (L34, L35, L36 and L38)</w:t>
      </w:r>
      <w:r w:rsidRPr="00E63073">
        <w:rPr>
          <w:rFonts w:ascii="Times New Roman" w:hAnsi="Times New Roman" w:cs="Times New Roman"/>
          <w:szCs w:val="24"/>
        </w:rPr>
        <w:t>.</w:t>
      </w:r>
      <w:r w:rsidRPr="00E63073">
        <w:rPr>
          <w:rFonts w:ascii="Times New Roman" w:hAnsi="Times New Roman" w:cs="Times New Roman" w:hint="eastAsia"/>
          <w:szCs w:val="24"/>
        </w:rPr>
        <w:t xml:space="preserve"> </w:t>
      </w:r>
      <w:r w:rsidRPr="00E63073">
        <w:rPr>
          <w:rFonts w:ascii="Times New Roman" w:hAnsi="Times New Roman" w:cs="Times New Roman"/>
          <w:szCs w:val="24"/>
        </w:rPr>
        <w:t>+: The vector pKSE401 was used as the positive control; -: gDNA of WT was used as the negative control.</w:t>
      </w:r>
    </w:p>
    <w:p w:rsidR="00213361" w:rsidRDefault="00213361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213361" w:rsidRDefault="00213361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1529DC" w:rsidRDefault="001529DC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1529DC" w:rsidRDefault="000C485C" w:rsidP="001529DC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Cs w:val="24"/>
          <w:lang w:eastAsia="zh-CN"/>
        </w:rPr>
      </w:pPr>
      <w:r>
        <w:rPr>
          <w:rFonts w:ascii="Times New Roman" w:hAnsi="Times New Roman" w:cs="Times New Roman"/>
          <w:b/>
          <w:noProof/>
          <w:szCs w:val="24"/>
          <w:lang w:eastAsia="zh-CN"/>
        </w:rPr>
        <w:lastRenderedPageBreak/>
        <w:drawing>
          <wp:inline distT="0" distB="0" distL="0" distR="0">
            <wp:extent cx="4657725" cy="3920127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-Cas9 free checking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6"/>
                    <a:stretch/>
                  </pic:blipFill>
                  <pic:spPr bwMode="auto">
                    <a:xfrm>
                      <a:off x="0" y="0"/>
                      <a:ext cx="4665169" cy="392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361" w:rsidRDefault="00213361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B86027" w:rsidRPr="008F66A1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/>
          <w:color w:val="000000"/>
          <w:szCs w:val="24"/>
        </w:rPr>
      </w:pPr>
      <w:r w:rsidRPr="008F66A1">
        <w:rPr>
          <w:rFonts w:ascii="Times New Roman" w:hAnsi="Times New Roman" w:cs="Times New Roman"/>
          <w:b/>
          <w:color w:val="000000"/>
          <w:szCs w:val="24"/>
        </w:rPr>
        <w:t xml:space="preserve">Figure S2. </w:t>
      </w:r>
      <w:r w:rsidRPr="008F66A1">
        <w:rPr>
          <w:rFonts w:ascii="Times New Roman" w:hAnsi="Times New Roman" w:cs="Times New Roman"/>
          <w:szCs w:val="24"/>
        </w:rPr>
        <w:t xml:space="preserve">Gel </w:t>
      </w:r>
      <w:r w:rsidRPr="008F66A1">
        <w:rPr>
          <w:rFonts w:ascii="Times New Roman" w:hAnsi="Times New Roman"/>
          <w:color w:val="000000"/>
          <w:szCs w:val="24"/>
        </w:rPr>
        <w:t xml:space="preserve">image showing the presence of </w:t>
      </w:r>
      <w:r w:rsidRPr="008F66A1">
        <w:rPr>
          <w:rFonts w:ascii="Times New Roman" w:hAnsi="Times New Roman"/>
          <w:i/>
          <w:color w:val="000000"/>
          <w:szCs w:val="24"/>
        </w:rPr>
        <w:t>GFP</w:t>
      </w:r>
      <w:r w:rsidRPr="008F66A1">
        <w:rPr>
          <w:rFonts w:ascii="Times New Roman" w:hAnsi="Times New Roman"/>
          <w:color w:val="000000"/>
          <w:szCs w:val="24"/>
        </w:rPr>
        <w:t xml:space="preserve">, </w:t>
      </w:r>
      <w:r w:rsidRPr="008F66A1">
        <w:rPr>
          <w:rFonts w:ascii="Times New Roman" w:hAnsi="Times New Roman"/>
          <w:i/>
          <w:color w:val="000000"/>
          <w:szCs w:val="24"/>
        </w:rPr>
        <w:t>Cas9</w:t>
      </w:r>
      <w:r w:rsidRPr="008F66A1">
        <w:rPr>
          <w:rFonts w:ascii="Times New Roman" w:hAnsi="Times New Roman"/>
          <w:color w:val="000000"/>
          <w:szCs w:val="24"/>
        </w:rPr>
        <w:t xml:space="preserve">, </w:t>
      </w:r>
      <w:r w:rsidRPr="008F66A1">
        <w:rPr>
          <w:rFonts w:ascii="Times New Roman" w:hAnsi="Times New Roman"/>
          <w:i/>
          <w:color w:val="000000"/>
          <w:szCs w:val="24"/>
        </w:rPr>
        <w:t>NPTII</w:t>
      </w:r>
      <w:r w:rsidRPr="008F66A1">
        <w:rPr>
          <w:rFonts w:ascii="Times New Roman" w:hAnsi="Times New Roman"/>
          <w:color w:val="000000"/>
          <w:szCs w:val="24"/>
        </w:rPr>
        <w:t xml:space="preserve"> and </w:t>
      </w:r>
      <w:r w:rsidRPr="008F66A1">
        <w:rPr>
          <w:rFonts w:ascii="Times New Roman" w:hAnsi="Times New Roman"/>
          <w:i/>
          <w:color w:val="000000"/>
          <w:szCs w:val="24"/>
        </w:rPr>
        <w:t>U6-26</w:t>
      </w:r>
      <w:r w:rsidRPr="008F66A1">
        <w:rPr>
          <w:rFonts w:ascii="Times New Roman" w:hAnsi="Times New Roman"/>
          <w:color w:val="000000"/>
          <w:szCs w:val="24"/>
        </w:rPr>
        <w:t xml:space="preserve"> in different progeny of </w:t>
      </w:r>
      <w:r w:rsidRPr="008F66A1">
        <w:rPr>
          <w:rFonts w:ascii="Times New Roman" w:hAnsi="Times New Roman"/>
          <w:i/>
          <w:color w:val="000000"/>
          <w:szCs w:val="24"/>
        </w:rPr>
        <w:t>CR-rpk1</w:t>
      </w:r>
      <w:r w:rsidRPr="0020287E">
        <w:rPr>
          <w:rFonts w:ascii="Times New Roman" w:hAnsi="Times New Roman"/>
          <w:i/>
          <w:color w:val="000000"/>
          <w:szCs w:val="24"/>
        </w:rPr>
        <w:t xml:space="preserve"> </w:t>
      </w:r>
      <w:r w:rsidRPr="008F66A1">
        <w:rPr>
          <w:rFonts w:ascii="Times New Roman" w:hAnsi="Times New Roman"/>
          <w:color w:val="000000"/>
          <w:szCs w:val="24"/>
        </w:rPr>
        <w:t>and</w:t>
      </w:r>
      <w:r w:rsidRPr="008F66A1">
        <w:rPr>
          <w:rFonts w:ascii="Times New Roman" w:hAnsi="Times New Roman"/>
          <w:i/>
          <w:color w:val="000000"/>
          <w:szCs w:val="24"/>
        </w:rPr>
        <w:t xml:space="preserve"> CR-bnaarf2</w:t>
      </w:r>
      <w:r w:rsidRPr="008F66A1">
        <w:rPr>
          <w:rFonts w:ascii="Times New Roman" w:hAnsi="Times New Roman"/>
          <w:color w:val="000000"/>
          <w:szCs w:val="24"/>
        </w:rPr>
        <w:t>.</w:t>
      </w:r>
    </w:p>
    <w:p w:rsidR="00213361" w:rsidRDefault="00213361" w:rsidP="002133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+: </w:t>
      </w:r>
      <w:r>
        <w:rPr>
          <w:rFonts w:ascii="Times New Roman" w:hAnsi="Times New Roman" w:cs="Times New Roman" w:hint="eastAsia"/>
          <w:szCs w:val="24"/>
        </w:rPr>
        <w:t xml:space="preserve">pKSE401 was used as the </w:t>
      </w:r>
      <w:r>
        <w:rPr>
          <w:rFonts w:ascii="Times New Roman" w:hAnsi="Times New Roman" w:cs="Times New Roman"/>
          <w:szCs w:val="24"/>
        </w:rPr>
        <w:t>positive control</w:t>
      </w:r>
      <w:r w:rsidR="00BB4088">
        <w:rPr>
          <w:rFonts w:ascii="Times New Roman" w:hAnsi="Times New Roman" w:cs="Times New Roman" w:hint="eastAsia"/>
          <w:szCs w:val="24"/>
          <w:lang w:eastAsia="zh-CN"/>
        </w:rPr>
        <w:t xml:space="preserve"> </w:t>
      </w:r>
      <w:r w:rsidR="00BB4088">
        <w:rPr>
          <w:rFonts w:ascii="Times New Roman" w:hAnsi="Times New Roman" w:cs="Times New Roman" w:hint="eastAsia"/>
          <w:szCs w:val="24"/>
        </w:rPr>
        <w:t xml:space="preserve">for </w:t>
      </w:r>
      <w:r w:rsidR="00BB4088">
        <w:rPr>
          <w:rFonts w:ascii="Times New Roman" w:hAnsi="Times New Roman" w:cs="Times New Roman" w:hint="eastAsia"/>
          <w:i/>
          <w:szCs w:val="24"/>
        </w:rPr>
        <w:t>Cas9, NPTII and U626</w:t>
      </w:r>
      <w:r w:rsidR="00BB4088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-: </w:t>
      </w:r>
      <w:r>
        <w:rPr>
          <w:rFonts w:ascii="Times New Roman" w:hAnsi="Times New Roman" w:cs="Times New Roman" w:hint="eastAsia"/>
          <w:szCs w:val="24"/>
        </w:rPr>
        <w:t xml:space="preserve">gDNA </w:t>
      </w:r>
      <w:r>
        <w:rPr>
          <w:rFonts w:ascii="Times New Roman" w:hAnsi="Times New Roman" w:cs="Times New Roman"/>
          <w:szCs w:val="24"/>
        </w:rPr>
        <w:t xml:space="preserve">from </w:t>
      </w:r>
      <w:r w:rsidRPr="00B86027">
        <w:rPr>
          <w:rFonts w:ascii="Times New Roman" w:hAnsi="Times New Roman" w:cs="Times New Roman" w:hint="eastAsia"/>
          <w:i/>
          <w:szCs w:val="24"/>
        </w:rPr>
        <w:t>Westar</w:t>
      </w:r>
      <w:r>
        <w:rPr>
          <w:rFonts w:ascii="Times New Roman" w:hAnsi="Times New Roman" w:cs="Times New Roman" w:hint="eastAsia"/>
          <w:szCs w:val="24"/>
        </w:rPr>
        <w:t xml:space="preserve"> or </w:t>
      </w:r>
      <w:r w:rsidRPr="00B86027">
        <w:rPr>
          <w:rFonts w:ascii="Times New Roman" w:hAnsi="Times New Roman" w:cs="Times New Roman" w:hint="eastAsia"/>
          <w:i/>
          <w:szCs w:val="24"/>
        </w:rPr>
        <w:t>Col</w:t>
      </w:r>
      <w:r>
        <w:rPr>
          <w:rFonts w:ascii="Times New Roman" w:hAnsi="Times New Roman" w:cs="Times New Roman" w:hint="eastAsia"/>
          <w:szCs w:val="24"/>
        </w:rPr>
        <w:t xml:space="preserve"> were used as the </w:t>
      </w:r>
      <w:r>
        <w:rPr>
          <w:rFonts w:ascii="Times New Roman" w:hAnsi="Times New Roman" w:cs="Times New Roman"/>
          <w:szCs w:val="24"/>
        </w:rPr>
        <w:t>negative control</w:t>
      </w:r>
      <w:r>
        <w:rPr>
          <w:rFonts w:ascii="Times New Roman" w:hAnsi="Times New Roman" w:cs="Times New Roman" w:hint="eastAsia"/>
          <w:szCs w:val="24"/>
        </w:rPr>
        <w:t xml:space="preserve"> for </w:t>
      </w:r>
      <w:r>
        <w:rPr>
          <w:rFonts w:ascii="Times New Roman" w:hAnsi="Times New Roman" w:cs="Times New Roman" w:hint="eastAsia"/>
          <w:i/>
          <w:szCs w:val="24"/>
        </w:rPr>
        <w:t>Cas9, NPTII and U626</w:t>
      </w:r>
      <w:r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 w:hint="eastAsia"/>
          <w:szCs w:val="24"/>
        </w:rPr>
        <w:t xml:space="preserve"> ddH</w:t>
      </w:r>
      <w:r>
        <w:rPr>
          <w:rFonts w:ascii="Times New Roman" w:hAnsi="Times New Roman" w:cs="Times New Roman" w:hint="eastAsia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Cs w:val="24"/>
        </w:rPr>
        <w:t xml:space="preserve">O was used as the negative control for </w:t>
      </w:r>
      <w:r>
        <w:rPr>
          <w:rFonts w:ascii="Times New Roman" w:hAnsi="Times New Roman" w:cs="Times New Roman" w:hint="eastAsia"/>
          <w:i/>
          <w:szCs w:val="24"/>
        </w:rPr>
        <w:t>BnaActin1</w:t>
      </w:r>
      <w:r>
        <w:rPr>
          <w:rFonts w:ascii="Times New Roman" w:hAnsi="Times New Roman" w:cs="Times New Roman" w:hint="eastAsia"/>
          <w:szCs w:val="24"/>
        </w:rPr>
        <w:t xml:space="preserve"> or </w:t>
      </w:r>
      <w:proofErr w:type="spellStart"/>
      <w:r>
        <w:rPr>
          <w:rFonts w:ascii="Times New Roman" w:hAnsi="Times New Roman" w:cs="Times New Roman" w:hint="eastAsia"/>
          <w:i/>
          <w:szCs w:val="24"/>
        </w:rPr>
        <w:t>Atactin</w:t>
      </w:r>
      <w:proofErr w:type="spellEnd"/>
      <w:r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 w:hint="eastAsia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The </w:t>
      </w:r>
      <w:r>
        <w:rPr>
          <w:rFonts w:ascii="Times New Roman" w:hAnsi="Times New Roman" w:cs="Times New Roman" w:hint="eastAsia"/>
          <w:i/>
          <w:szCs w:val="24"/>
        </w:rPr>
        <w:t xml:space="preserve">B. </w:t>
      </w:r>
      <w:proofErr w:type="spellStart"/>
      <w:r>
        <w:rPr>
          <w:rFonts w:ascii="Times New Roman" w:hAnsi="Times New Roman" w:cs="Times New Roman" w:hint="eastAsia"/>
          <w:i/>
          <w:szCs w:val="24"/>
        </w:rPr>
        <w:t>napus</w:t>
      </w:r>
      <w:proofErr w:type="spellEnd"/>
      <w:r>
        <w:rPr>
          <w:rFonts w:ascii="Times New Roman" w:hAnsi="Times New Roman" w:cs="Times New Roman" w:hint="eastAsia"/>
          <w:szCs w:val="24"/>
        </w:rPr>
        <w:t xml:space="preserve"> or </w:t>
      </w:r>
      <w:r>
        <w:rPr>
          <w:rFonts w:ascii="Times New Roman" w:hAnsi="Times New Roman" w:cs="Times New Roman" w:hint="eastAsia"/>
          <w:i/>
          <w:szCs w:val="24"/>
        </w:rPr>
        <w:t>Arabidopsis</w:t>
      </w:r>
      <w:r>
        <w:rPr>
          <w:rFonts w:ascii="Times New Roman" w:hAnsi="Times New Roman" w:cs="Times New Roman" w:hint="eastAsia"/>
          <w:szCs w:val="24"/>
        </w:rPr>
        <w:t xml:space="preserve"> actin genes were used as the PCR </w:t>
      </w:r>
      <w:r>
        <w:rPr>
          <w:rFonts w:ascii="Times New Roman" w:hAnsi="Times New Roman" w:cs="Times New Roman"/>
          <w:szCs w:val="24"/>
        </w:rPr>
        <w:t>internal</w:t>
      </w:r>
      <w:r>
        <w:rPr>
          <w:rFonts w:ascii="Times New Roman" w:hAnsi="Times New Roman" w:cs="Times New Roman" w:hint="eastAsia"/>
          <w:szCs w:val="24"/>
        </w:rPr>
        <w:t xml:space="preserve"> control. </w:t>
      </w:r>
    </w:p>
    <w:p w:rsidR="00213361" w:rsidRDefault="002E39B7" w:rsidP="001529DC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Cs w:val="24"/>
          <w:lang w:eastAsia="zh-CN"/>
        </w:rPr>
      </w:pPr>
      <w:r>
        <w:rPr>
          <w:rFonts w:ascii="Times New Roman" w:hAnsi="Times New Roman" w:cs="Times New Roman"/>
          <w:b/>
          <w:noProof/>
          <w:szCs w:val="24"/>
          <w:lang w:eastAsia="zh-CN"/>
        </w:rPr>
        <w:lastRenderedPageBreak/>
        <w:drawing>
          <wp:inline distT="0" distB="0" distL="0" distR="0">
            <wp:extent cx="3406775" cy="54864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-ARF2 decodi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027" w:rsidRPr="008F66A1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/>
          <w:color w:val="000000"/>
          <w:szCs w:val="24"/>
        </w:rPr>
      </w:pPr>
      <w:r w:rsidRPr="008F66A1">
        <w:rPr>
          <w:rFonts w:ascii="Times New Roman" w:hAnsi="Times New Roman" w:cs="Times New Roman"/>
          <w:b/>
          <w:color w:val="000000"/>
          <w:szCs w:val="24"/>
        </w:rPr>
        <w:lastRenderedPageBreak/>
        <w:t xml:space="preserve">Figure S3. </w:t>
      </w:r>
      <w:r>
        <w:rPr>
          <w:rFonts w:ascii="Times New Roman" w:hAnsi="Times New Roman" w:cs="Times New Roman"/>
          <w:szCs w:val="24"/>
        </w:rPr>
        <w:t>Genotyp</w:t>
      </w:r>
      <w:r>
        <w:rPr>
          <w:rFonts w:ascii="Times New Roman" w:hAnsi="Times New Roman" w:cs="Times New Roman" w:hint="eastAsia"/>
          <w:szCs w:val="24"/>
        </w:rPr>
        <w:t>es</w:t>
      </w:r>
      <w:r w:rsidRPr="008F66A1">
        <w:rPr>
          <w:rFonts w:ascii="Times New Roman" w:hAnsi="Times New Roman" w:cs="Times New Roman"/>
          <w:szCs w:val="24"/>
        </w:rPr>
        <w:t xml:space="preserve"> of the </w:t>
      </w:r>
      <w:r w:rsidRPr="008F66A1">
        <w:rPr>
          <w:rFonts w:ascii="Times New Roman" w:hAnsi="Times New Roman" w:cs="Times New Roman"/>
          <w:i/>
          <w:szCs w:val="24"/>
        </w:rPr>
        <w:t>CR-bnaarf2</w:t>
      </w:r>
      <w:r w:rsidRPr="008F66A1">
        <w:rPr>
          <w:rFonts w:ascii="Times New Roman" w:hAnsi="Times New Roman" w:cs="Times New Roman"/>
          <w:szCs w:val="24"/>
        </w:rPr>
        <w:t xml:space="preserve"> mutants.</w:t>
      </w:r>
    </w:p>
    <w:p w:rsidR="00213361" w:rsidRDefault="00213361" w:rsidP="00213361">
      <w:pPr>
        <w:spacing w:line="360" w:lineRule="auto"/>
        <w:jc w:val="both"/>
        <w:rPr>
          <w:rFonts w:ascii="Times New Roman" w:hAnsi="Times New Roman" w:cs="Times New Roman"/>
          <w:szCs w:val="24"/>
          <w:lang w:eastAsia="zh-CN"/>
        </w:rPr>
      </w:pPr>
      <w:r>
        <w:rPr>
          <w:rFonts w:ascii="Times New Roman" w:hAnsi="Times New Roman" w:cs="Times New Roman" w:hint="eastAsia"/>
          <w:szCs w:val="24"/>
        </w:rPr>
        <w:t xml:space="preserve">The PAM sequence is </w:t>
      </w:r>
      <w:r>
        <w:rPr>
          <w:rFonts w:ascii="Times New Roman" w:hAnsi="Times New Roman" w:cs="Times New Roman"/>
          <w:szCs w:val="24"/>
        </w:rPr>
        <w:t xml:space="preserve">indicated with </w:t>
      </w:r>
      <w:r w:rsidR="009830AD" w:rsidRPr="00654FA1">
        <w:rPr>
          <w:rFonts w:ascii="Times New Roman" w:hAnsi="Times New Roman" w:cs="Times New Roman" w:hint="eastAsia"/>
          <w:szCs w:val="24"/>
        </w:rPr>
        <w:t>magenta</w:t>
      </w:r>
      <w:r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 w:hint="eastAsia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The </w:t>
      </w:r>
      <w:r>
        <w:rPr>
          <w:rFonts w:ascii="Times New Roman" w:hAnsi="Times New Roman" w:cs="Times New Roman" w:hint="eastAsia"/>
          <w:szCs w:val="24"/>
        </w:rPr>
        <w:t xml:space="preserve">sgRNA is </w:t>
      </w:r>
      <w:r>
        <w:rPr>
          <w:rFonts w:ascii="Times New Roman" w:hAnsi="Times New Roman" w:cs="Times New Roman"/>
          <w:szCs w:val="24"/>
        </w:rPr>
        <w:t xml:space="preserve">indicated with </w:t>
      </w:r>
      <w:r>
        <w:rPr>
          <w:rFonts w:ascii="Times New Roman" w:hAnsi="Times New Roman" w:cs="Times New Roman" w:hint="eastAsia"/>
          <w:szCs w:val="24"/>
        </w:rPr>
        <w:t>red</w:t>
      </w:r>
      <w:r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 w:hint="eastAsia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The </w:t>
      </w:r>
      <w:r>
        <w:rPr>
          <w:rFonts w:ascii="Times New Roman" w:hAnsi="Times New Roman" w:cs="Times New Roman" w:hint="eastAsia"/>
          <w:szCs w:val="24"/>
        </w:rPr>
        <w:t xml:space="preserve">mutation sites are </w:t>
      </w:r>
      <w:r>
        <w:rPr>
          <w:rFonts w:ascii="Times New Roman" w:hAnsi="Times New Roman" w:cs="Times New Roman"/>
          <w:szCs w:val="24"/>
        </w:rPr>
        <w:t xml:space="preserve">indicated with </w:t>
      </w:r>
      <w:r>
        <w:rPr>
          <w:rFonts w:ascii="Times New Roman" w:hAnsi="Times New Roman" w:cs="Times New Roman" w:hint="eastAsia"/>
          <w:szCs w:val="24"/>
        </w:rPr>
        <w:t xml:space="preserve">blue. </w:t>
      </w:r>
      <w:r>
        <w:rPr>
          <w:rFonts w:ascii="Times New Roman" w:hAnsi="Times New Roman" w:cs="Times New Roman"/>
          <w:szCs w:val="24"/>
        </w:rPr>
        <w:t xml:space="preserve">i: insertion; d: deletion; </w:t>
      </w:r>
      <w:r>
        <w:rPr>
          <w:rFonts w:ascii="Times New Roman" w:hAnsi="Times New Roman" w:cs="Times New Roman" w:hint="eastAsia"/>
          <w:szCs w:val="24"/>
        </w:rPr>
        <w:t>c</w:t>
      </w:r>
      <w:r>
        <w:rPr>
          <w:rFonts w:ascii="Times New Roman" w:hAnsi="Times New Roman" w:cs="Times New Roman"/>
          <w:szCs w:val="24"/>
        </w:rPr>
        <w:t xml:space="preserve">: combined. d#, # of base pair (bp) deleted from target site; </w:t>
      </w:r>
      <w:proofErr w:type="spellStart"/>
      <w:r>
        <w:rPr>
          <w:rFonts w:ascii="Times New Roman" w:hAnsi="Times New Roman" w:cs="Times New Roman"/>
          <w:szCs w:val="24"/>
        </w:rPr>
        <w:t>i</w:t>
      </w:r>
      <w:proofErr w:type="spellEnd"/>
      <w:r>
        <w:rPr>
          <w:rFonts w:ascii="Times New Roman" w:hAnsi="Times New Roman" w:cs="Times New Roman"/>
          <w:szCs w:val="24"/>
        </w:rPr>
        <w:t>#, # of bp inserted at target site</w:t>
      </w:r>
      <w:r>
        <w:rPr>
          <w:rFonts w:ascii="Times New Roman" w:hAnsi="Times New Roman" w:cs="Times New Roman" w:hint="eastAsia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>c#, combined</w:t>
      </w:r>
      <w:r>
        <w:rPr>
          <w:rFonts w:ascii="Times New Roman" w:hAnsi="Times New Roman" w:cs="Times New Roman" w:hint="eastAsia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mutation</w:t>
      </w:r>
      <w:r>
        <w:rPr>
          <w:rFonts w:ascii="Times New Roman" w:hAnsi="Times New Roman" w:cs="Times New Roman" w:hint="eastAsia"/>
          <w:szCs w:val="24"/>
        </w:rPr>
        <w:t>s.</w:t>
      </w:r>
      <w:r w:rsidR="00BB4088">
        <w:rPr>
          <w:rFonts w:ascii="Times New Roman" w:hAnsi="Times New Roman" w:cs="Times New Roman" w:hint="eastAsia"/>
          <w:szCs w:val="24"/>
          <w:lang w:eastAsia="zh-CN"/>
        </w:rPr>
        <w:t xml:space="preserve"> L34, L37, L38 and L39 indicated individual T0 transgenic plants.</w:t>
      </w:r>
    </w:p>
    <w:p w:rsidR="00213361" w:rsidRDefault="00213361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1529DC" w:rsidRDefault="001529DC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1529DC" w:rsidRDefault="001529DC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1529DC" w:rsidRDefault="001529DC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1529DC" w:rsidRDefault="001529DC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403FF5" w:rsidRDefault="00EC25CF" w:rsidP="00EC25CF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Cs w:val="24"/>
          <w:lang w:eastAsia="zh-CN"/>
        </w:rPr>
      </w:pPr>
      <w:r>
        <w:rPr>
          <w:rFonts w:ascii="Times New Roman" w:hAnsi="Times New Roman"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0FD08BC3" wp14:editId="4E8E7EDF">
            <wp:extent cx="6109716" cy="22479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-gene expression in rpk1 and arf2 muta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71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FF5" w:rsidRDefault="00403FF5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B86027" w:rsidRPr="008F66A1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8F66A1">
        <w:rPr>
          <w:rFonts w:ascii="Times New Roman" w:hAnsi="Times New Roman" w:cs="Times New Roman"/>
          <w:b/>
          <w:szCs w:val="24"/>
        </w:rPr>
        <w:t xml:space="preserve">Figure S4. </w:t>
      </w:r>
      <w:r w:rsidRPr="008F66A1">
        <w:rPr>
          <w:rFonts w:ascii="Times New Roman" w:hAnsi="Times New Roman" w:cs="Times New Roman"/>
          <w:szCs w:val="24"/>
        </w:rPr>
        <w:t xml:space="preserve">Expression of </w:t>
      </w:r>
      <w:r w:rsidRPr="008F66A1">
        <w:rPr>
          <w:rFonts w:ascii="Times New Roman" w:hAnsi="Times New Roman" w:cs="Times New Roman"/>
          <w:i/>
          <w:szCs w:val="24"/>
        </w:rPr>
        <w:t>RPK1</w:t>
      </w:r>
      <w:r w:rsidRPr="008F66A1">
        <w:rPr>
          <w:rFonts w:ascii="Times New Roman" w:hAnsi="Times New Roman" w:cs="Times New Roman"/>
          <w:szCs w:val="24"/>
        </w:rPr>
        <w:t xml:space="preserve"> and </w:t>
      </w:r>
      <w:r w:rsidRPr="008F66A1">
        <w:rPr>
          <w:rFonts w:ascii="Times New Roman" w:hAnsi="Times New Roman" w:cs="Times New Roman"/>
          <w:i/>
          <w:szCs w:val="24"/>
        </w:rPr>
        <w:t>BnaARF2s</w:t>
      </w:r>
      <w:r w:rsidRPr="008F66A1">
        <w:rPr>
          <w:rFonts w:ascii="Times New Roman" w:hAnsi="Times New Roman" w:cs="Times New Roman"/>
          <w:szCs w:val="24"/>
        </w:rPr>
        <w:t xml:space="preserve"> in the CRISPR/Cas9 mutants obtained by </w:t>
      </w:r>
      <w:proofErr w:type="spellStart"/>
      <w:r w:rsidRPr="008F66A1">
        <w:rPr>
          <w:rFonts w:ascii="Times New Roman" w:hAnsi="Times New Roman" w:cs="Times New Roman"/>
          <w:szCs w:val="24"/>
        </w:rPr>
        <w:t>qRT</w:t>
      </w:r>
      <w:proofErr w:type="spellEnd"/>
      <w:r w:rsidRPr="008F66A1">
        <w:rPr>
          <w:rFonts w:ascii="Times New Roman" w:hAnsi="Times New Roman" w:cs="Times New Roman"/>
          <w:szCs w:val="24"/>
        </w:rPr>
        <w:t xml:space="preserve">-PCR.  </w:t>
      </w:r>
    </w:p>
    <w:p w:rsidR="009933D3" w:rsidRPr="007C4CB4" w:rsidRDefault="009933D3" w:rsidP="009933D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C4CB4">
        <w:rPr>
          <w:rFonts w:ascii="Times New Roman" w:hAnsi="Times New Roman" w:cs="Times New Roman" w:hint="eastAsia"/>
          <w:szCs w:val="24"/>
          <w:lang w:eastAsia="zh-CN"/>
        </w:rPr>
        <w:t>(A)</w:t>
      </w:r>
      <w:r w:rsidRPr="007C4CB4">
        <w:rPr>
          <w:rFonts w:ascii="Times New Roman" w:hAnsi="Times New Roman" w:cs="Times New Roman" w:hint="eastAsia"/>
          <w:b/>
          <w:szCs w:val="24"/>
          <w:lang w:eastAsia="zh-CN"/>
        </w:rPr>
        <w:t xml:space="preserve"> </w:t>
      </w:r>
      <w:proofErr w:type="spellStart"/>
      <w:r w:rsidR="00B86027">
        <w:rPr>
          <w:rFonts w:ascii="Times New Roman" w:hAnsi="Times New Roman" w:cs="Times New Roman" w:hint="eastAsia"/>
          <w:szCs w:val="24"/>
          <w:lang w:eastAsia="zh-CN"/>
        </w:rPr>
        <w:t>q</w:t>
      </w:r>
      <w:r w:rsidRPr="007C4CB4">
        <w:rPr>
          <w:rFonts w:ascii="Times New Roman" w:hAnsi="Times New Roman" w:cs="Times New Roman"/>
          <w:szCs w:val="24"/>
        </w:rPr>
        <w:t>RT</w:t>
      </w:r>
      <w:proofErr w:type="spellEnd"/>
      <w:r w:rsidRPr="007C4CB4">
        <w:rPr>
          <w:rFonts w:ascii="Times New Roman" w:hAnsi="Times New Roman" w:cs="Times New Roman"/>
          <w:szCs w:val="24"/>
        </w:rPr>
        <w:t xml:space="preserve">-PCR analysis revealed the suppressed expression of </w:t>
      </w:r>
      <w:r w:rsidRPr="007C4CB4">
        <w:rPr>
          <w:rFonts w:ascii="Times New Roman" w:hAnsi="Times New Roman" w:cs="Times New Roman" w:hint="eastAsia"/>
          <w:i/>
          <w:szCs w:val="24"/>
        </w:rPr>
        <w:t>RPK1</w:t>
      </w:r>
      <w:r w:rsidRPr="007C4CB4">
        <w:rPr>
          <w:rFonts w:ascii="Times New Roman" w:hAnsi="Times New Roman" w:cs="Times New Roman"/>
          <w:szCs w:val="24"/>
        </w:rPr>
        <w:t xml:space="preserve"> in </w:t>
      </w:r>
      <w:r w:rsidR="00FA41C5" w:rsidRPr="00B86027">
        <w:rPr>
          <w:rFonts w:ascii="Times New Roman" w:hAnsi="Times New Roman" w:cs="Times New Roman"/>
          <w:i/>
          <w:szCs w:val="24"/>
          <w:lang w:eastAsia="zh-CN"/>
        </w:rPr>
        <w:t>CR-</w:t>
      </w:r>
      <w:r w:rsidRPr="007C4CB4">
        <w:rPr>
          <w:rFonts w:ascii="Times New Roman" w:hAnsi="Times New Roman" w:cs="Times New Roman" w:hint="eastAsia"/>
          <w:i/>
          <w:szCs w:val="24"/>
        </w:rPr>
        <w:t>rpk1</w:t>
      </w:r>
      <w:r w:rsidRPr="007C4CB4">
        <w:rPr>
          <w:rFonts w:ascii="Times New Roman" w:hAnsi="Times New Roman" w:cs="Times New Roman"/>
          <w:szCs w:val="24"/>
        </w:rPr>
        <w:t xml:space="preserve"> </w:t>
      </w:r>
      <w:r w:rsidRPr="007C4CB4">
        <w:rPr>
          <w:rFonts w:ascii="Times New Roman" w:hAnsi="Times New Roman" w:cs="Times New Roman" w:hint="eastAsia"/>
          <w:szCs w:val="24"/>
        </w:rPr>
        <w:t xml:space="preserve">mutant </w:t>
      </w:r>
      <w:r w:rsidRPr="007C4CB4">
        <w:rPr>
          <w:rFonts w:ascii="Times New Roman" w:hAnsi="Times New Roman" w:cs="Times New Roman"/>
          <w:szCs w:val="24"/>
        </w:rPr>
        <w:t xml:space="preserve">plants. The </w:t>
      </w:r>
      <w:r w:rsidRPr="007C4CB4">
        <w:rPr>
          <w:rFonts w:ascii="Times New Roman" w:hAnsi="Times New Roman" w:cs="Times New Roman" w:hint="eastAsia"/>
          <w:i/>
          <w:szCs w:val="24"/>
        </w:rPr>
        <w:t>Arabidopsis</w:t>
      </w:r>
      <w:r w:rsidRPr="007C4CB4">
        <w:rPr>
          <w:rFonts w:ascii="Times New Roman" w:hAnsi="Times New Roman" w:cs="Times New Roman"/>
          <w:szCs w:val="24"/>
        </w:rPr>
        <w:t xml:space="preserve"> </w:t>
      </w:r>
      <w:r w:rsidRPr="007C4CB4">
        <w:rPr>
          <w:rFonts w:ascii="Times New Roman" w:hAnsi="Times New Roman" w:cs="Times New Roman" w:hint="eastAsia"/>
          <w:i/>
          <w:szCs w:val="24"/>
          <w:lang w:eastAsia="zh-CN"/>
        </w:rPr>
        <w:t>GAPDH</w:t>
      </w:r>
      <w:r w:rsidRPr="007C4CB4">
        <w:rPr>
          <w:rFonts w:ascii="Times New Roman" w:hAnsi="Times New Roman" w:cs="Times New Roman"/>
          <w:szCs w:val="24"/>
        </w:rPr>
        <w:t xml:space="preserve"> gene was amplified and used as an internal control.</w:t>
      </w:r>
      <w:r w:rsidRPr="007C4CB4">
        <w:rPr>
          <w:rFonts w:ascii="Times New Roman" w:hAnsi="Times New Roman" w:cs="Times New Roman" w:hint="eastAsia"/>
          <w:szCs w:val="24"/>
        </w:rPr>
        <w:t xml:space="preserve"> </w:t>
      </w:r>
      <w:r w:rsidRPr="007C4CB4">
        <w:rPr>
          <w:rFonts w:ascii="Times New Roman" w:hAnsi="Times New Roman" w:cs="Times New Roman" w:hint="eastAsia"/>
          <w:szCs w:val="24"/>
          <w:lang w:eastAsia="zh-CN"/>
        </w:rPr>
        <w:t xml:space="preserve">(B) </w:t>
      </w:r>
      <w:proofErr w:type="spellStart"/>
      <w:r w:rsidR="00B86027">
        <w:rPr>
          <w:rFonts w:ascii="Times New Roman" w:hAnsi="Times New Roman" w:cs="Times New Roman" w:hint="eastAsia"/>
          <w:szCs w:val="24"/>
          <w:lang w:eastAsia="zh-CN"/>
        </w:rPr>
        <w:t>q</w:t>
      </w:r>
      <w:r w:rsidRPr="007C4CB4">
        <w:rPr>
          <w:rFonts w:ascii="Times New Roman" w:hAnsi="Times New Roman" w:cs="Times New Roman"/>
          <w:szCs w:val="24"/>
        </w:rPr>
        <w:t>RT</w:t>
      </w:r>
      <w:proofErr w:type="spellEnd"/>
      <w:r w:rsidRPr="007C4CB4">
        <w:rPr>
          <w:rFonts w:ascii="Times New Roman" w:hAnsi="Times New Roman" w:cs="Times New Roman"/>
          <w:szCs w:val="24"/>
        </w:rPr>
        <w:t>-PCR analysis revealed the suppressed expression of</w:t>
      </w:r>
      <w:r w:rsidRPr="007C4CB4">
        <w:rPr>
          <w:rFonts w:ascii="Times New Roman" w:hAnsi="Times New Roman" w:cs="Times New Roman" w:hint="eastAsia"/>
          <w:szCs w:val="24"/>
        </w:rPr>
        <w:t xml:space="preserve"> </w:t>
      </w:r>
      <w:r w:rsidRPr="007C4CB4">
        <w:rPr>
          <w:rFonts w:ascii="Times New Roman" w:hAnsi="Times New Roman" w:cs="Times New Roman" w:hint="eastAsia"/>
          <w:i/>
          <w:szCs w:val="24"/>
        </w:rPr>
        <w:t>BnaARF2</w:t>
      </w:r>
      <w:r w:rsidRPr="007C4CB4">
        <w:rPr>
          <w:rFonts w:ascii="Times New Roman" w:hAnsi="Times New Roman" w:cs="Times New Roman" w:hint="eastAsia"/>
          <w:szCs w:val="24"/>
        </w:rPr>
        <w:t xml:space="preserve"> </w:t>
      </w:r>
      <w:r w:rsidRPr="007C4CB4">
        <w:rPr>
          <w:rFonts w:ascii="Times New Roman" w:hAnsi="Times New Roman" w:cs="Times New Roman"/>
          <w:szCs w:val="24"/>
        </w:rPr>
        <w:t xml:space="preserve">paralogues in </w:t>
      </w:r>
      <w:r w:rsidR="00FA41C5" w:rsidRPr="00B86027">
        <w:rPr>
          <w:rFonts w:ascii="Times New Roman" w:hAnsi="Times New Roman" w:cs="Times New Roman"/>
          <w:i/>
          <w:szCs w:val="24"/>
          <w:lang w:eastAsia="zh-CN"/>
        </w:rPr>
        <w:t>CR-</w:t>
      </w:r>
      <w:r w:rsidRPr="007C4CB4">
        <w:rPr>
          <w:rFonts w:ascii="Times New Roman" w:hAnsi="Times New Roman" w:cs="Times New Roman" w:hint="eastAsia"/>
          <w:i/>
          <w:szCs w:val="24"/>
        </w:rPr>
        <w:t xml:space="preserve">bnaarf2 </w:t>
      </w:r>
      <w:r w:rsidRPr="007C4CB4">
        <w:rPr>
          <w:rFonts w:ascii="Times New Roman" w:hAnsi="Times New Roman" w:cs="Times New Roman"/>
          <w:szCs w:val="24"/>
        </w:rPr>
        <w:t xml:space="preserve">quadruple </w:t>
      </w:r>
      <w:r w:rsidRPr="007C4CB4">
        <w:rPr>
          <w:rFonts w:ascii="Times New Roman" w:hAnsi="Times New Roman" w:cs="Times New Roman" w:hint="eastAsia"/>
          <w:szCs w:val="24"/>
        </w:rPr>
        <w:t xml:space="preserve">mutant </w:t>
      </w:r>
      <w:r w:rsidRPr="007C4CB4">
        <w:rPr>
          <w:rFonts w:ascii="Times New Roman" w:hAnsi="Times New Roman" w:cs="Times New Roman"/>
          <w:szCs w:val="24"/>
        </w:rPr>
        <w:t>plants</w:t>
      </w:r>
      <w:r w:rsidRPr="007C4CB4">
        <w:rPr>
          <w:rFonts w:ascii="Times New Roman" w:hAnsi="Times New Roman" w:cs="Times New Roman" w:hint="eastAsia"/>
          <w:szCs w:val="24"/>
        </w:rPr>
        <w:t xml:space="preserve"> (L35 and L37)</w:t>
      </w:r>
      <w:r w:rsidRPr="007C4CB4">
        <w:rPr>
          <w:rFonts w:ascii="Times New Roman" w:hAnsi="Times New Roman" w:cs="Times New Roman"/>
          <w:szCs w:val="24"/>
        </w:rPr>
        <w:t xml:space="preserve">. The </w:t>
      </w:r>
      <w:proofErr w:type="spellStart"/>
      <w:r w:rsidRPr="007C4CB4">
        <w:rPr>
          <w:rFonts w:ascii="Times New Roman" w:hAnsi="Times New Roman" w:cs="Times New Roman" w:hint="eastAsia"/>
          <w:i/>
          <w:szCs w:val="24"/>
        </w:rPr>
        <w:t>B.napus</w:t>
      </w:r>
      <w:proofErr w:type="spellEnd"/>
      <w:r w:rsidRPr="007C4CB4">
        <w:rPr>
          <w:rFonts w:ascii="Times New Roman" w:hAnsi="Times New Roman" w:cs="Times New Roman"/>
          <w:szCs w:val="24"/>
        </w:rPr>
        <w:t xml:space="preserve"> </w:t>
      </w:r>
      <w:r w:rsidRPr="007C4CB4">
        <w:rPr>
          <w:rFonts w:ascii="Times New Roman" w:hAnsi="Times New Roman" w:cs="Times New Roman" w:hint="eastAsia"/>
          <w:i/>
          <w:szCs w:val="24"/>
          <w:lang w:eastAsia="zh-CN"/>
        </w:rPr>
        <w:t>GAPDH</w:t>
      </w:r>
      <w:r w:rsidRPr="007C4CB4">
        <w:rPr>
          <w:rFonts w:ascii="Times New Roman" w:hAnsi="Times New Roman" w:cs="Times New Roman"/>
          <w:szCs w:val="24"/>
        </w:rPr>
        <w:t xml:space="preserve"> gene was amplified and used as an internal control. </w:t>
      </w:r>
      <w:r w:rsidR="00A22F74">
        <w:rPr>
          <w:rFonts w:ascii="Times New Roman" w:hAnsi="Times New Roman" w:cs="Times New Roman"/>
          <w:szCs w:val="24"/>
        </w:rPr>
        <w:t>In</w:t>
      </w:r>
      <w:r w:rsidR="00A22F74">
        <w:rPr>
          <w:rFonts w:ascii="Times New Roman" w:hAnsi="Times New Roman" w:cs="Times New Roman" w:hint="eastAsia"/>
          <w:szCs w:val="24"/>
          <w:lang w:eastAsia="zh-CN"/>
        </w:rPr>
        <w:t xml:space="preserve"> </w:t>
      </w:r>
      <w:r w:rsidR="00F76108">
        <w:rPr>
          <w:rFonts w:ascii="Times New Roman" w:hAnsi="Times New Roman" w:cs="Times New Roman" w:hint="eastAsia"/>
          <w:szCs w:val="24"/>
          <w:lang w:eastAsia="zh-CN"/>
        </w:rPr>
        <w:t>A</w:t>
      </w:r>
      <w:r w:rsidR="00A22F74">
        <w:rPr>
          <w:rFonts w:ascii="Times New Roman" w:hAnsi="Times New Roman" w:cs="Times New Roman" w:hint="eastAsia"/>
          <w:szCs w:val="24"/>
          <w:lang w:eastAsia="zh-CN"/>
        </w:rPr>
        <w:t xml:space="preserve"> and </w:t>
      </w:r>
      <w:r w:rsidR="00F76108">
        <w:rPr>
          <w:rFonts w:ascii="Times New Roman" w:hAnsi="Times New Roman" w:cs="Times New Roman" w:hint="eastAsia"/>
          <w:szCs w:val="24"/>
          <w:lang w:eastAsia="zh-CN"/>
        </w:rPr>
        <w:t>B</w:t>
      </w:r>
      <w:r w:rsidR="00A22F74">
        <w:rPr>
          <w:rFonts w:ascii="Times New Roman" w:hAnsi="Times New Roman" w:cs="Times New Roman" w:hint="eastAsia"/>
          <w:szCs w:val="24"/>
          <w:lang w:eastAsia="zh-CN"/>
        </w:rPr>
        <w:t>,</w:t>
      </w:r>
      <w:r w:rsidR="00F76108">
        <w:rPr>
          <w:rFonts w:ascii="Times New Roman" w:hAnsi="Times New Roman" w:cs="Times New Roman" w:hint="eastAsia"/>
          <w:szCs w:val="24"/>
          <w:lang w:eastAsia="zh-CN"/>
        </w:rPr>
        <w:t xml:space="preserve"> </w:t>
      </w:r>
      <w:r w:rsidR="00A22F74">
        <w:rPr>
          <w:rFonts w:ascii="Times New Roman" w:hAnsi="Times New Roman" w:cs="Times New Roman" w:hint="eastAsia"/>
          <w:szCs w:val="24"/>
          <w:lang w:eastAsia="zh-CN"/>
        </w:rPr>
        <w:t>d</w:t>
      </w:r>
      <w:r w:rsidR="00E21945" w:rsidRPr="00DD3DCD">
        <w:rPr>
          <w:rFonts w:ascii="Times New Roman" w:hAnsi="Times New Roman" w:cs="Times New Roman"/>
          <w:szCs w:val="24"/>
        </w:rPr>
        <w:t>ata are means ±</w:t>
      </w:r>
      <w:r w:rsidR="00E21945" w:rsidRPr="00DD3DCD">
        <w:rPr>
          <w:rFonts w:ascii="Times New Roman" w:hAnsi="Times New Roman" w:cs="Times New Roman" w:hint="eastAsia"/>
          <w:szCs w:val="24"/>
        </w:rPr>
        <w:t xml:space="preserve"> </w:t>
      </w:r>
      <w:r w:rsidR="00E21945" w:rsidRPr="00DD3DCD">
        <w:rPr>
          <w:rFonts w:ascii="Times New Roman" w:hAnsi="Times New Roman" w:cs="Times New Roman"/>
          <w:szCs w:val="24"/>
        </w:rPr>
        <w:t xml:space="preserve">SD obtained from three </w:t>
      </w:r>
      <w:r w:rsidR="00E21945" w:rsidRPr="00DD3DCD">
        <w:rPr>
          <w:rFonts w:ascii="Times New Roman" w:hAnsi="Times New Roman" w:cs="Times New Roman" w:hint="eastAsia"/>
          <w:szCs w:val="24"/>
        </w:rPr>
        <w:t>biological</w:t>
      </w:r>
      <w:r w:rsidR="00E21945" w:rsidRPr="00DD3DCD">
        <w:rPr>
          <w:rFonts w:ascii="Times New Roman" w:hAnsi="Times New Roman" w:cs="Times New Roman"/>
          <w:szCs w:val="24"/>
        </w:rPr>
        <w:t xml:space="preserve"> replicates</w:t>
      </w:r>
      <w:r w:rsidR="006652B1">
        <w:rPr>
          <w:rFonts w:ascii="Times New Roman" w:hAnsi="Times New Roman" w:cs="Times New Roman" w:hint="eastAsia"/>
          <w:szCs w:val="24"/>
          <w:lang w:eastAsia="zh-CN"/>
        </w:rPr>
        <w:t>;</w:t>
      </w:r>
      <w:r w:rsidR="00E21945" w:rsidRPr="00DD3DCD">
        <w:rPr>
          <w:rFonts w:ascii="Times New Roman" w:hAnsi="Times New Roman" w:cs="Times New Roman" w:hint="eastAsia"/>
          <w:szCs w:val="24"/>
        </w:rPr>
        <w:t xml:space="preserve"> </w:t>
      </w:r>
      <w:r w:rsidR="00E21945" w:rsidRPr="00DD3DCD">
        <w:rPr>
          <w:rFonts w:ascii="Times New Roman" w:hAnsi="Times New Roman" w:cs="Times New Roman"/>
          <w:szCs w:val="24"/>
        </w:rPr>
        <w:t>**</w:t>
      </w:r>
      <w:r w:rsidR="00E21945" w:rsidRPr="00DD3DCD">
        <w:rPr>
          <w:rFonts w:ascii="Times New Roman" w:hAnsi="Times New Roman" w:cs="Times New Roman" w:hint="eastAsia"/>
          <w:szCs w:val="24"/>
        </w:rPr>
        <w:t xml:space="preserve">, </w:t>
      </w:r>
      <w:r w:rsidR="00E21945" w:rsidRPr="00DD3DCD">
        <w:rPr>
          <w:rFonts w:ascii="Times New Roman" w:hAnsi="Times New Roman" w:cs="Times New Roman"/>
          <w:szCs w:val="24"/>
        </w:rPr>
        <w:t>P &lt; 0.01</w:t>
      </w:r>
      <w:r w:rsidR="00E21945" w:rsidRPr="00DD3DCD">
        <w:rPr>
          <w:rFonts w:ascii="Times New Roman" w:hAnsi="Times New Roman" w:cs="Times New Roman" w:hint="eastAsia"/>
          <w:szCs w:val="24"/>
        </w:rPr>
        <w:t>, Student</w:t>
      </w:r>
      <w:r w:rsidR="00E21945" w:rsidRPr="00DD3DCD">
        <w:rPr>
          <w:rFonts w:ascii="Times New Roman" w:hAnsi="Times New Roman" w:cs="Times New Roman"/>
          <w:szCs w:val="24"/>
        </w:rPr>
        <w:t>’</w:t>
      </w:r>
      <w:r w:rsidR="00E21945" w:rsidRPr="00DD3DCD">
        <w:rPr>
          <w:rFonts w:ascii="Times New Roman" w:hAnsi="Times New Roman" w:cs="Times New Roman" w:hint="eastAsia"/>
          <w:szCs w:val="24"/>
        </w:rPr>
        <w:t xml:space="preserve">s </w:t>
      </w:r>
      <w:r w:rsidR="00E21945" w:rsidRPr="00DD3DCD">
        <w:rPr>
          <w:rFonts w:ascii="Times New Roman" w:hAnsi="Times New Roman" w:cs="Times New Roman" w:hint="eastAsia"/>
          <w:i/>
          <w:szCs w:val="24"/>
        </w:rPr>
        <w:t>t</w:t>
      </w:r>
      <w:r w:rsidR="00E21945" w:rsidRPr="00DD3DCD">
        <w:rPr>
          <w:rFonts w:ascii="Times New Roman" w:hAnsi="Times New Roman" w:cs="Times New Roman" w:hint="eastAsia"/>
          <w:szCs w:val="24"/>
        </w:rPr>
        <w:t>-test</w:t>
      </w:r>
      <w:r w:rsidR="00E21945" w:rsidRPr="00DD3DCD">
        <w:rPr>
          <w:rFonts w:ascii="Times New Roman" w:hAnsi="Times New Roman" w:cs="Times New Roman"/>
          <w:szCs w:val="24"/>
        </w:rPr>
        <w:t>.</w:t>
      </w:r>
    </w:p>
    <w:p w:rsidR="009933D3" w:rsidRDefault="009933D3" w:rsidP="009933D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Cs w:val="24"/>
          <w:lang w:eastAsia="zh-CN"/>
        </w:rPr>
      </w:pPr>
    </w:p>
    <w:p w:rsidR="001529DC" w:rsidRDefault="001529DC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1529DC" w:rsidRDefault="001529DC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C54E30" w:rsidRDefault="00C54E30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C54E30" w:rsidRDefault="00C54E30" w:rsidP="00C54E30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Cs w:val="24"/>
          <w:lang w:eastAsia="zh-CN"/>
        </w:rPr>
      </w:pPr>
      <w:r>
        <w:rPr>
          <w:rFonts w:ascii="Times New Roman" w:hAnsi="Times New Roman" w:cs="Times New Roman"/>
          <w:b/>
          <w:noProof/>
          <w:szCs w:val="24"/>
          <w:lang w:eastAsia="zh-CN"/>
        </w:rPr>
        <w:lastRenderedPageBreak/>
        <w:drawing>
          <wp:inline distT="0" distB="0" distL="0" distR="0">
            <wp:extent cx="5553075" cy="268167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-tre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695" cy="268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30" w:rsidRDefault="00C54E30" w:rsidP="00C54E30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Cs w:val="24"/>
          <w:lang w:eastAsia="zh-CN"/>
        </w:rPr>
      </w:pPr>
    </w:p>
    <w:p w:rsidR="00B86027" w:rsidRPr="008F66A1" w:rsidRDefault="00B86027" w:rsidP="00B860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/>
          <w:color w:val="000000"/>
          <w:szCs w:val="24"/>
        </w:rPr>
      </w:pPr>
      <w:r w:rsidRPr="008F66A1">
        <w:rPr>
          <w:rFonts w:ascii="Times New Roman" w:hAnsi="Times New Roman" w:cs="Times New Roman"/>
          <w:b/>
          <w:color w:val="000000"/>
          <w:szCs w:val="24"/>
        </w:rPr>
        <w:t xml:space="preserve">Figure S5. </w:t>
      </w:r>
      <w:r w:rsidRPr="008F66A1">
        <w:rPr>
          <w:rFonts w:ascii="Times New Roman" w:hAnsi="Times New Roman" w:cs="Times New Roman"/>
          <w:szCs w:val="24"/>
        </w:rPr>
        <w:t xml:space="preserve">Phylogenetic analysis of the ARF2 homologs in </w:t>
      </w:r>
      <w:r w:rsidRPr="008F66A1">
        <w:rPr>
          <w:rFonts w:ascii="Times New Roman" w:hAnsi="Times New Roman" w:cs="Times New Roman"/>
          <w:i/>
          <w:szCs w:val="24"/>
        </w:rPr>
        <w:t xml:space="preserve">Arabidopsis </w:t>
      </w:r>
      <w:r w:rsidRPr="008F66A1">
        <w:rPr>
          <w:rFonts w:ascii="Times New Roman" w:hAnsi="Times New Roman" w:cs="Times New Roman"/>
          <w:szCs w:val="24"/>
        </w:rPr>
        <w:t xml:space="preserve">and </w:t>
      </w:r>
      <w:r w:rsidRPr="008F66A1">
        <w:rPr>
          <w:rFonts w:ascii="Times New Roman" w:hAnsi="Times New Roman" w:cs="Times New Roman"/>
          <w:i/>
          <w:szCs w:val="24"/>
        </w:rPr>
        <w:t xml:space="preserve">B. </w:t>
      </w:r>
      <w:proofErr w:type="spellStart"/>
      <w:r w:rsidRPr="008F66A1">
        <w:rPr>
          <w:rFonts w:ascii="Times New Roman" w:hAnsi="Times New Roman" w:cs="Times New Roman"/>
          <w:i/>
          <w:szCs w:val="24"/>
        </w:rPr>
        <w:t>napus</w:t>
      </w:r>
      <w:proofErr w:type="spellEnd"/>
      <w:r w:rsidRPr="008F66A1">
        <w:rPr>
          <w:rFonts w:ascii="Times New Roman" w:hAnsi="Times New Roman" w:cs="Times New Roman"/>
          <w:szCs w:val="24"/>
        </w:rPr>
        <w:t xml:space="preserve">, </w:t>
      </w:r>
      <w:r w:rsidRPr="008F66A1">
        <w:rPr>
          <w:rFonts w:ascii="Times New Roman" w:hAnsi="Times New Roman" w:cs="Times New Roman"/>
          <w:i/>
          <w:szCs w:val="24"/>
        </w:rPr>
        <w:t xml:space="preserve">B. </w:t>
      </w:r>
      <w:proofErr w:type="spellStart"/>
      <w:r w:rsidRPr="008F66A1">
        <w:rPr>
          <w:rFonts w:ascii="Times New Roman" w:hAnsi="Times New Roman" w:cs="Times New Roman"/>
          <w:i/>
          <w:szCs w:val="24"/>
        </w:rPr>
        <w:t>rapa</w:t>
      </w:r>
      <w:proofErr w:type="spellEnd"/>
      <w:r w:rsidRPr="008F66A1">
        <w:rPr>
          <w:rFonts w:ascii="Times New Roman" w:hAnsi="Times New Roman" w:cs="Times New Roman"/>
          <w:szCs w:val="24"/>
        </w:rPr>
        <w:t xml:space="preserve">, and </w:t>
      </w:r>
      <w:r w:rsidRPr="008F66A1">
        <w:rPr>
          <w:rFonts w:ascii="Times New Roman" w:hAnsi="Times New Roman" w:cs="Times New Roman"/>
          <w:i/>
          <w:szCs w:val="24"/>
        </w:rPr>
        <w:t>B. oleracea</w:t>
      </w:r>
      <w:r w:rsidRPr="008F66A1">
        <w:rPr>
          <w:rFonts w:ascii="Times New Roman" w:hAnsi="Times New Roman" w:cs="Times New Roman"/>
          <w:szCs w:val="24"/>
        </w:rPr>
        <w:t>.</w:t>
      </w:r>
    </w:p>
    <w:p w:rsidR="00C54E30" w:rsidRDefault="00C54E30" w:rsidP="00C54E30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Cs w:val="24"/>
          <w:lang w:eastAsia="zh-CN"/>
        </w:rPr>
      </w:pPr>
    </w:p>
    <w:p w:rsidR="00213361" w:rsidRDefault="00B63568" w:rsidP="001529DC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Cs w:val="24"/>
          <w:lang w:eastAsia="zh-CN"/>
        </w:rPr>
      </w:pPr>
      <w:r>
        <w:rPr>
          <w:rFonts w:ascii="Times New Roman" w:hAnsi="Times New Roman" w:cs="Times New Roman"/>
          <w:b/>
          <w:noProof/>
          <w:szCs w:val="24"/>
          <w:lang w:eastAsia="zh-CN"/>
        </w:rPr>
        <w:lastRenderedPageBreak/>
        <w:drawing>
          <wp:inline distT="0" distB="0" distL="0" distR="0">
            <wp:extent cx="6120384" cy="3745992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6-strawberr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374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27C" w:rsidRPr="008F66A1" w:rsidRDefault="003A727C" w:rsidP="003A7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/>
          <w:color w:val="000000"/>
          <w:szCs w:val="24"/>
        </w:rPr>
      </w:pPr>
      <w:r w:rsidRPr="008F66A1">
        <w:rPr>
          <w:rFonts w:ascii="Times New Roman" w:hAnsi="Times New Roman" w:cs="Times New Roman"/>
          <w:b/>
          <w:szCs w:val="24"/>
        </w:rPr>
        <w:t>Figure S6.</w:t>
      </w:r>
      <w:r w:rsidRPr="008F66A1">
        <w:rPr>
          <w:rFonts w:ascii="Times New Roman" w:hAnsi="Times New Roman" w:cs="Times New Roman"/>
          <w:szCs w:val="24"/>
        </w:rPr>
        <w:t xml:space="preserve"> Genotyp</w:t>
      </w:r>
      <w:r>
        <w:rPr>
          <w:rFonts w:ascii="Times New Roman" w:hAnsi="Times New Roman" w:cs="Times New Roman" w:hint="eastAsia"/>
          <w:szCs w:val="24"/>
        </w:rPr>
        <w:t>es of</w:t>
      </w:r>
      <w:r w:rsidRPr="008F66A1">
        <w:rPr>
          <w:rFonts w:ascii="Times New Roman" w:hAnsi="Times New Roman" w:cs="Times New Roman"/>
          <w:szCs w:val="24"/>
        </w:rPr>
        <w:t xml:space="preserve"> strawberry fruit </w:t>
      </w:r>
      <w:r w:rsidRPr="00C31C64">
        <w:rPr>
          <w:rFonts w:ascii="Times New Roman" w:hAnsi="Times New Roman" w:cs="Times New Roman" w:hint="eastAsia"/>
          <w:szCs w:val="24"/>
        </w:rPr>
        <w:t xml:space="preserve">transiently </w:t>
      </w:r>
      <w:r w:rsidRPr="00C31C64">
        <w:rPr>
          <w:rFonts w:ascii="Times New Roman" w:hAnsi="Times New Roman" w:cs="Times New Roman"/>
          <w:szCs w:val="24"/>
        </w:rPr>
        <w:t>transformed</w:t>
      </w:r>
      <w:r w:rsidRPr="00C31C64">
        <w:rPr>
          <w:rFonts w:ascii="Times New Roman" w:hAnsi="Times New Roman" w:cs="Times New Roman" w:hint="eastAsia"/>
          <w:szCs w:val="24"/>
        </w:rPr>
        <w:t xml:space="preserve"> with</w:t>
      </w:r>
      <w:r w:rsidRPr="00CF5746">
        <w:rPr>
          <w:rFonts w:ascii="Times New Roman" w:hAnsi="Times New Roman" w:cs="Times New Roman"/>
          <w:szCs w:val="24"/>
        </w:rPr>
        <w:t xml:space="preserve"> </w:t>
      </w:r>
      <w:r w:rsidRPr="008F66A1">
        <w:rPr>
          <w:rFonts w:ascii="Times New Roman" w:hAnsi="Times New Roman" w:cs="Times New Roman"/>
          <w:i/>
          <w:szCs w:val="24"/>
        </w:rPr>
        <w:t>CR-FveMyb10</w:t>
      </w:r>
      <w:r w:rsidRPr="008F66A1">
        <w:rPr>
          <w:rFonts w:ascii="Times New Roman" w:hAnsi="Times New Roman" w:cs="Times New Roman"/>
          <w:szCs w:val="24"/>
        </w:rPr>
        <w:t>.</w:t>
      </w:r>
    </w:p>
    <w:p w:rsidR="00213361" w:rsidRPr="003A727C" w:rsidRDefault="00213361" w:rsidP="00213361">
      <w:pPr>
        <w:spacing w:line="360" w:lineRule="auto"/>
        <w:jc w:val="both"/>
        <w:rPr>
          <w:rFonts w:ascii="Times New Roman" w:hAnsi="Times New Roman" w:cs="Times New Roman"/>
          <w:szCs w:val="24"/>
          <w:lang w:eastAsia="zh-CN"/>
        </w:rPr>
      </w:pPr>
      <w:r>
        <w:rPr>
          <w:rFonts w:ascii="Times New Roman" w:hAnsi="Times New Roman" w:cs="Times New Roman" w:hint="eastAsia"/>
          <w:szCs w:val="24"/>
        </w:rPr>
        <w:t xml:space="preserve">The PAM sequence is </w:t>
      </w:r>
      <w:r>
        <w:rPr>
          <w:rFonts w:ascii="Times New Roman" w:hAnsi="Times New Roman" w:cs="Times New Roman"/>
          <w:szCs w:val="24"/>
        </w:rPr>
        <w:t xml:space="preserve">indicated with </w:t>
      </w:r>
      <w:r w:rsidR="009830AD" w:rsidRPr="00654FA1">
        <w:rPr>
          <w:rFonts w:ascii="Times New Roman" w:hAnsi="Times New Roman" w:cs="Times New Roman" w:hint="eastAsia"/>
          <w:szCs w:val="24"/>
        </w:rPr>
        <w:t>magenta</w:t>
      </w:r>
      <w:r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 w:hint="eastAsia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The </w:t>
      </w:r>
      <w:r>
        <w:rPr>
          <w:rFonts w:ascii="Times New Roman" w:hAnsi="Times New Roman" w:cs="Times New Roman" w:hint="eastAsia"/>
          <w:szCs w:val="24"/>
        </w:rPr>
        <w:t xml:space="preserve">sgRNA is </w:t>
      </w:r>
      <w:r>
        <w:rPr>
          <w:rFonts w:ascii="Times New Roman" w:hAnsi="Times New Roman" w:cs="Times New Roman"/>
          <w:szCs w:val="24"/>
        </w:rPr>
        <w:t xml:space="preserve">indicated with </w:t>
      </w:r>
      <w:r>
        <w:rPr>
          <w:rFonts w:ascii="Times New Roman" w:hAnsi="Times New Roman" w:cs="Times New Roman" w:hint="eastAsia"/>
          <w:szCs w:val="24"/>
        </w:rPr>
        <w:t>red</w:t>
      </w:r>
      <w:r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 w:hint="eastAsia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The </w:t>
      </w:r>
      <w:r>
        <w:rPr>
          <w:rFonts w:ascii="Times New Roman" w:hAnsi="Times New Roman" w:cs="Times New Roman" w:hint="eastAsia"/>
          <w:szCs w:val="24"/>
        </w:rPr>
        <w:t xml:space="preserve">mutation sites are </w:t>
      </w:r>
      <w:r>
        <w:rPr>
          <w:rFonts w:ascii="Times New Roman" w:hAnsi="Times New Roman" w:cs="Times New Roman"/>
          <w:szCs w:val="24"/>
        </w:rPr>
        <w:t xml:space="preserve">indicated with </w:t>
      </w:r>
      <w:r>
        <w:rPr>
          <w:rFonts w:ascii="Times New Roman" w:hAnsi="Times New Roman" w:cs="Times New Roman" w:hint="eastAsia"/>
          <w:szCs w:val="24"/>
        </w:rPr>
        <w:t xml:space="preserve">blue. </w:t>
      </w:r>
      <w:r>
        <w:rPr>
          <w:rFonts w:ascii="Times New Roman" w:hAnsi="Times New Roman" w:cs="Times New Roman"/>
          <w:szCs w:val="24"/>
        </w:rPr>
        <w:t xml:space="preserve">i: insertion; d: deletion; </w:t>
      </w:r>
      <w:r>
        <w:rPr>
          <w:rFonts w:ascii="Times New Roman" w:hAnsi="Times New Roman" w:cs="Times New Roman" w:hint="eastAsia"/>
          <w:szCs w:val="24"/>
        </w:rPr>
        <w:t>c</w:t>
      </w:r>
      <w:r>
        <w:rPr>
          <w:rFonts w:ascii="Times New Roman" w:hAnsi="Times New Roman" w:cs="Times New Roman"/>
          <w:szCs w:val="24"/>
        </w:rPr>
        <w:t xml:space="preserve">: combined. d#, # of base pair (bp) deleted from target site; </w:t>
      </w:r>
      <w:proofErr w:type="spellStart"/>
      <w:r>
        <w:rPr>
          <w:rFonts w:ascii="Times New Roman" w:hAnsi="Times New Roman" w:cs="Times New Roman"/>
          <w:szCs w:val="24"/>
        </w:rPr>
        <w:t>i</w:t>
      </w:r>
      <w:proofErr w:type="spellEnd"/>
      <w:r>
        <w:rPr>
          <w:rFonts w:ascii="Times New Roman" w:hAnsi="Times New Roman" w:cs="Times New Roman"/>
          <w:szCs w:val="24"/>
        </w:rPr>
        <w:t>#, # of bp inserted at target site</w:t>
      </w:r>
      <w:r>
        <w:rPr>
          <w:rFonts w:ascii="Times New Roman" w:hAnsi="Times New Roman" w:cs="Times New Roman" w:hint="eastAsia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>c#, combined</w:t>
      </w:r>
      <w:r>
        <w:rPr>
          <w:rFonts w:ascii="Times New Roman" w:hAnsi="Times New Roman" w:cs="Times New Roman" w:hint="eastAsia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mutation</w:t>
      </w:r>
      <w:r>
        <w:rPr>
          <w:rFonts w:ascii="Times New Roman" w:hAnsi="Times New Roman" w:cs="Times New Roman" w:hint="eastAsia"/>
          <w:szCs w:val="24"/>
        </w:rPr>
        <w:t>s</w:t>
      </w:r>
      <w:r w:rsidRPr="003A727C">
        <w:rPr>
          <w:rFonts w:ascii="Times New Roman" w:hAnsi="Times New Roman" w:cs="Times New Roman" w:hint="eastAsia"/>
          <w:szCs w:val="24"/>
        </w:rPr>
        <w:t>.</w:t>
      </w:r>
      <w:r w:rsidR="00674892" w:rsidRPr="003A727C">
        <w:rPr>
          <w:rFonts w:ascii="Times New Roman" w:hAnsi="Times New Roman" w:cs="Times New Roman" w:hint="eastAsia"/>
          <w:szCs w:val="24"/>
          <w:lang w:eastAsia="zh-CN"/>
        </w:rPr>
        <w:t xml:space="preserve"> #4, #6, #7, #9, and #10 indicated individual </w:t>
      </w:r>
      <w:r w:rsidR="00D40EFD" w:rsidRPr="003A727C">
        <w:rPr>
          <w:rFonts w:ascii="Times New Roman" w:hAnsi="Times New Roman" w:cs="Times New Roman" w:hint="eastAsia"/>
          <w:szCs w:val="24"/>
        </w:rPr>
        <w:t xml:space="preserve">transgenic </w:t>
      </w:r>
      <w:r w:rsidR="00674892" w:rsidRPr="003A727C">
        <w:rPr>
          <w:rFonts w:ascii="Times New Roman" w:hAnsi="Times New Roman" w:cs="Times New Roman" w:hint="eastAsia"/>
          <w:szCs w:val="24"/>
          <w:lang w:eastAsia="zh-CN"/>
        </w:rPr>
        <w:t>fruit.</w:t>
      </w:r>
    </w:p>
    <w:p w:rsidR="00B63568" w:rsidRDefault="00B63568" w:rsidP="00B63568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Cs w:val="24"/>
          <w:lang w:eastAsia="zh-CN"/>
        </w:rPr>
      </w:pPr>
      <w:r>
        <w:rPr>
          <w:rFonts w:ascii="Times New Roman" w:hAnsi="Times New Roman" w:cs="Times New Roman"/>
          <w:b/>
          <w:noProof/>
          <w:szCs w:val="24"/>
          <w:lang w:eastAsia="zh-CN"/>
        </w:rPr>
        <w:lastRenderedPageBreak/>
        <w:drawing>
          <wp:inline distT="0" distB="0" distL="0" distR="0">
            <wp:extent cx="2505456" cy="2199132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7-soybea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456" cy="219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68" w:rsidRDefault="00B63568" w:rsidP="00B63568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B63568" w:rsidRDefault="00B63568" w:rsidP="00B63568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B63568" w:rsidRDefault="00B63568" w:rsidP="00B63568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A727C" w:rsidRPr="008F66A1" w:rsidRDefault="003A727C" w:rsidP="003A7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8F66A1">
        <w:rPr>
          <w:rFonts w:ascii="Times New Roman" w:hAnsi="Times New Roman" w:cs="Times New Roman"/>
          <w:b/>
          <w:color w:val="000000"/>
          <w:szCs w:val="24"/>
        </w:rPr>
        <w:t xml:space="preserve">Figure S7. </w:t>
      </w:r>
      <w:r w:rsidRPr="00C31C64">
        <w:rPr>
          <w:rFonts w:ascii="Times New Roman" w:hAnsi="Times New Roman" w:cs="Times New Roman" w:hint="eastAsia"/>
          <w:szCs w:val="24"/>
        </w:rPr>
        <w:t>N</w:t>
      </w:r>
      <w:r w:rsidRPr="00CF5746">
        <w:rPr>
          <w:rFonts w:ascii="Times New Roman" w:hAnsi="Times New Roman" w:cs="Times New Roman"/>
          <w:szCs w:val="24"/>
        </w:rPr>
        <w:t xml:space="preserve">umber of nodules induced in soybean roots transiently transformed with </w:t>
      </w:r>
      <w:r w:rsidRPr="00CF5746">
        <w:rPr>
          <w:rFonts w:ascii="Times New Roman" w:hAnsi="Times New Roman" w:cs="Times New Roman"/>
          <w:i/>
          <w:szCs w:val="24"/>
        </w:rPr>
        <w:t>CR-GmNFR1a</w:t>
      </w:r>
      <w:r w:rsidRPr="008F66A1">
        <w:rPr>
          <w:rFonts w:ascii="Times New Roman" w:hAnsi="Times New Roman" w:cs="Times New Roman"/>
          <w:szCs w:val="24"/>
        </w:rPr>
        <w:t>.</w:t>
      </w:r>
    </w:p>
    <w:p w:rsidR="00B63568" w:rsidRPr="00DD3DCD" w:rsidRDefault="00B63568" w:rsidP="00B6356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DD3DCD">
        <w:rPr>
          <w:rFonts w:ascii="Times New Roman" w:hAnsi="Times New Roman" w:cs="Times New Roman"/>
          <w:szCs w:val="24"/>
        </w:rPr>
        <w:t xml:space="preserve">Bar graph shows the </w:t>
      </w:r>
      <w:r w:rsidRPr="00DD3DCD">
        <w:rPr>
          <w:rFonts w:ascii="Times New Roman" w:hAnsi="Times New Roman" w:cs="Times New Roman" w:hint="eastAsia"/>
          <w:szCs w:val="24"/>
        </w:rPr>
        <w:t>nodule number</w:t>
      </w:r>
      <w:r w:rsidRPr="00DD3DCD">
        <w:rPr>
          <w:rFonts w:ascii="Times New Roman" w:hAnsi="Times New Roman" w:cs="Times New Roman"/>
          <w:szCs w:val="24"/>
        </w:rPr>
        <w:t xml:space="preserve"> of </w:t>
      </w:r>
      <w:r w:rsidR="002E39B7">
        <w:rPr>
          <w:rFonts w:ascii="Times New Roman" w:hAnsi="Times New Roman" w:cs="Times New Roman" w:hint="eastAsia"/>
          <w:szCs w:val="24"/>
          <w:lang w:eastAsia="zh-CN"/>
        </w:rPr>
        <w:t>mutated roots</w:t>
      </w:r>
      <w:r w:rsidRPr="00DD3DCD">
        <w:rPr>
          <w:rFonts w:ascii="Times New Roman" w:hAnsi="Times New Roman" w:cs="Times New Roman"/>
          <w:szCs w:val="24"/>
        </w:rPr>
        <w:t xml:space="preserve"> induced by </w:t>
      </w:r>
      <w:r w:rsidRPr="00A33A72">
        <w:rPr>
          <w:rFonts w:ascii="Times New Roman" w:hAnsi="Times New Roman" w:cs="Times New Roman" w:hint="eastAsia"/>
          <w:i/>
          <w:szCs w:val="24"/>
        </w:rPr>
        <w:t>CR-</w:t>
      </w:r>
      <w:r w:rsidR="00674892">
        <w:rPr>
          <w:rFonts w:ascii="Times New Roman" w:hAnsi="Times New Roman" w:cs="Times New Roman" w:hint="eastAsia"/>
          <w:i/>
          <w:szCs w:val="24"/>
          <w:lang w:eastAsia="zh-CN"/>
        </w:rPr>
        <w:t>g</w:t>
      </w:r>
      <w:r w:rsidRPr="00A33A72">
        <w:rPr>
          <w:rFonts w:ascii="Times New Roman" w:hAnsi="Times New Roman" w:cs="Times New Roman" w:hint="eastAsia"/>
          <w:i/>
          <w:szCs w:val="24"/>
        </w:rPr>
        <w:t>m</w:t>
      </w:r>
      <w:r w:rsidR="00674892">
        <w:rPr>
          <w:rFonts w:ascii="Times New Roman" w:hAnsi="Times New Roman" w:cs="Times New Roman" w:hint="eastAsia"/>
          <w:i/>
          <w:szCs w:val="24"/>
          <w:lang w:eastAsia="zh-CN"/>
        </w:rPr>
        <w:t>nfr</w:t>
      </w:r>
      <w:r w:rsidRPr="00A33A72">
        <w:rPr>
          <w:rFonts w:ascii="Times New Roman" w:hAnsi="Times New Roman" w:cs="Times New Roman" w:hint="eastAsia"/>
          <w:i/>
          <w:szCs w:val="24"/>
        </w:rPr>
        <w:t>1a</w:t>
      </w:r>
      <w:r w:rsidRPr="00DD3DCD">
        <w:rPr>
          <w:rFonts w:ascii="Times New Roman" w:hAnsi="Times New Roman" w:cs="Times New Roman"/>
          <w:szCs w:val="24"/>
        </w:rPr>
        <w:t xml:space="preserve"> and control </w:t>
      </w:r>
      <w:r w:rsidR="002E39B7">
        <w:rPr>
          <w:rFonts w:ascii="Times New Roman" w:hAnsi="Times New Roman" w:cs="Times New Roman" w:hint="eastAsia"/>
          <w:szCs w:val="24"/>
          <w:lang w:eastAsia="zh-CN"/>
        </w:rPr>
        <w:t>roots</w:t>
      </w:r>
      <w:r w:rsidRPr="00DD3DCD">
        <w:rPr>
          <w:rFonts w:ascii="Times New Roman" w:hAnsi="Times New Roman" w:cs="Times New Roman" w:hint="eastAsia"/>
          <w:szCs w:val="24"/>
        </w:rPr>
        <w:t xml:space="preserve"> four weeks after infection</w:t>
      </w:r>
      <w:r w:rsidRPr="00DD3DCD">
        <w:rPr>
          <w:rFonts w:ascii="Times New Roman" w:hAnsi="Times New Roman" w:cs="Times New Roman"/>
          <w:szCs w:val="24"/>
        </w:rPr>
        <w:t>. Error bars represent SD (n=</w:t>
      </w:r>
      <w:r w:rsidRPr="00DD3DCD">
        <w:rPr>
          <w:rFonts w:ascii="Times New Roman" w:hAnsi="Times New Roman" w:cs="Times New Roman" w:hint="eastAsia"/>
          <w:szCs w:val="24"/>
        </w:rPr>
        <w:t>6</w:t>
      </w:r>
      <w:r w:rsidRPr="00DD3DCD">
        <w:rPr>
          <w:rFonts w:ascii="Times New Roman" w:hAnsi="Times New Roman" w:cs="Times New Roman"/>
          <w:szCs w:val="24"/>
        </w:rPr>
        <w:t>). **</w:t>
      </w:r>
      <w:r w:rsidRPr="00DD3DCD">
        <w:rPr>
          <w:rFonts w:ascii="Times New Roman" w:hAnsi="Times New Roman" w:cs="Times New Roman" w:hint="eastAsia"/>
          <w:szCs w:val="24"/>
        </w:rPr>
        <w:t xml:space="preserve">, </w:t>
      </w:r>
      <w:r w:rsidRPr="00DD3DCD">
        <w:rPr>
          <w:rFonts w:ascii="Times New Roman" w:hAnsi="Times New Roman" w:cs="Times New Roman"/>
          <w:szCs w:val="24"/>
        </w:rPr>
        <w:t>P &lt; 0.01</w:t>
      </w:r>
      <w:r w:rsidRPr="00DD3DCD">
        <w:rPr>
          <w:rFonts w:ascii="Times New Roman" w:hAnsi="Times New Roman" w:cs="Times New Roman" w:hint="eastAsia"/>
          <w:szCs w:val="24"/>
        </w:rPr>
        <w:t>, Student</w:t>
      </w:r>
      <w:r w:rsidRPr="00DD3DCD">
        <w:rPr>
          <w:rFonts w:ascii="Times New Roman" w:hAnsi="Times New Roman" w:cs="Times New Roman"/>
          <w:szCs w:val="24"/>
        </w:rPr>
        <w:t>’</w:t>
      </w:r>
      <w:r w:rsidRPr="00DD3DCD">
        <w:rPr>
          <w:rFonts w:ascii="Times New Roman" w:hAnsi="Times New Roman" w:cs="Times New Roman" w:hint="eastAsia"/>
          <w:szCs w:val="24"/>
        </w:rPr>
        <w:t xml:space="preserve">s </w:t>
      </w:r>
      <w:r w:rsidRPr="00DD3DCD">
        <w:rPr>
          <w:rFonts w:ascii="Times New Roman" w:hAnsi="Times New Roman" w:cs="Times New Roman" w:hint="eastAsia"/>
          <w:i/>
          <w:szCs w:val="24"/>
        </w:rPr>
        <w:t>t</w:t>
      </w:r>
      <w:r w:rsidRPr="00DD3DCD">
        <w:rPr>
          <w:rFonts w:ascii="Times New Roman" w:hAnsi="Times New Roman" w:cs="Times New Roman" w:hint="eastAsia"/>
          <w:szCs w:val="24"/>
        </w:rPr>
        <w:t>-test</w:t>
      </w:r>
      <w:r w:rsidRPr="00DD3DCD">
        <w:rPr>
          <w:rFonts w:ascii="Times New Roman" w:hAnsi="Times New Roman" w:cs="Times New Roman"/>
          <w:szCs w:val="24"/>
        </w:rPr>
        <w:t>.</w:t>
      </w:r>
    </w:p>
    <w:p w:rsidR="00213361" w:rsidRDefault="00B63568" w:rsidP="001529DC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Cs w:val="24"/>
          <w:lang w:eastAsia="zh-CN"/>
        </w:rPr>
      </w:pPr>
      <w:r>
        <w:rPr>
          <w:rFonts w:ascii="Times New Roman" w:hAnsi="Times New Roman" w:cs="Times New Roman"/>
          <w:b/>
          <w:noProof/>
          <w:szCs w:val="24"/>
          <w:lang w:eastAsia="zh-CN"/>
        </w:rPr>
        <w:lastRenderedPageBreak/>
        <w:drawing>
          <wp:inline distT="0" distB="0" distL="0" distR="0">
            <wp:extent cx="6972300" cy="4377562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8-soybean decod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751" cy="438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27C" w:rsidRPr="00213361" w:rsidRDefault="003A727C" w:rsidP="003A7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8F66A1">
        <w:rPr>
          <w:rFonts w:ascii="Times New Roman" w:hAnsi="Times New Roman" w:cs="Times New Roman"/>
          <w:b/>
          <w:szCs w:val="24"/>
        </w:rPr>
        <w:t xml:space="preserve">Figure S8. </w:t>
      </w:r>
      <w:r w:rsidRPr="008F66A1">
        <w:rPr>
          <w:rFonts w:ascii="Times New Roman" w:hAnsi="Times New Roman" w:cs="Times New Roman"/>
          <w:szCs w:val="24"/>
        </w:rPr>
        <w:t>Genotyp</w:t>
      </w:r>
      <w:r>
        <w:rPr>
          <w:rFonts w:ascii="Times New Roman" w:hAnsi="Times New Roman" w:cs="Times New Roman" w:hint="eastAsia"/>
          <w:szCs w:val="24"/>
        </w:rPr>
        <w:t>es of</w:t>
      </w:r>
      <w:r w:rsidRPr="008F66A1">
        <w:rPr>
          <w:rFonts w:ascii="Times New Roman" w:hAnsi="Times New Roman" w:cs="Times New Roman"/>
          <w:szCs w:val="24"/>
        </w:rPr>
        <w:t xml:space="preserve"> </w:t>
      </w:r>
      <w:r w:rsidRPr="00C31C64">
        <w:rPr>
          <w:rFonts w:ascii="Times New Roman" w:hAnsi="Times New Roman" w:cs="Times New Roman" w:hint="eastAsia"/>
          <w:szCs w:val="24"/>
        </w:rPr>
        <w:t xml:space="preserve">soybean roots transiently </w:t>
      </w:r>
      <w:r w:rsidRPr="00C31C64">
        <w:rPr>
          <w:rFonts w:ascii="Times New Roman" w:hAnsi="Times New Roman" w:cs="Times New Roman"/>
          <w:szCs w:val="24"/>
        </w:rPr>
        <w:t>transformed</w:t>
      </w:r>
      <w:r w:rsidRPr="00C31C64">
        <w:rPr>
          <w:rFonts w:ascii="Times New Roman" w:hAnsi="Times New Roman" w:cs="Times New Roman" w:hint="eastAsia"/>
          <w:szCs w:val="24"/>
        </w:rPr>
        <w:t xml:space="preserve"> with</w:t>
      </w:r>
      <w:r w:rsidRPr="00CF5746">
        <w:rPr>
          <w:rFonts w:ascii="Times New Roman" w:hAnsi="Times New Roman" w:cs="Times New Roman"/>
          <w:szCs w:val="24"/>
        </w:rPr>
        <w:t xml:space="preserve"> </w:t>
      </w:r>
      <w:r w:rsidRPr="00CF5746">
        <w:rPr>
          <w:rFonts w:ascii="Times New Roman" w:hAnsi="Times New Roman" w:cs="Times New Roman"/>
          <w:i/>
          <w:szCs w:val="24"/>
        </w:rPr>
        <w:t>CR-GmNFR1a</w:t>
      </w:r>
      <w:r w:rsidRPr="008F66A1">
        <w:rPr>
          <w:rFonts w:ascii="Times New Roman" w:hAnsi="Times New Roman" w:cs="Times New Roman"/>
          <w:szCs w:val="24"/>
        </w:rPr>
        <w:t>.</w:t>
      </w:r>
    </w:p>
    <w:p w:rsidR="00213361" w:rsidRPr="003A727C" w:rsidRDefault="00213361" w:rsidP="00213361">
      <w:pPr>
        <w:spacing w:line="360" w:lineRule="auto"/>
        <w:jc w:val="both"/>
        <w:rPr>
          <w:rFonts w:ascii="Times New Roman" w:hAnsi="Times New Roman" w:cs="Times New Roman"/>
          <w:szCs w:val="24"/>
          <w:lang w:eastAsia="zh-CN"/>
        </w:rPr>
      </w:pPr>
      <w:r>
        <w:rPr>
          <w:rFonts w:ascii="Times New Roman" w:hAnsi="Times New Roman" w:cs="Times New Roman" w:hint="eastAsia"/>
          <w:szCs w:val="24"/>
        </w:rPr>
        <w:t xml:space="preserve">The PAM sequence is </w:t>
      </w:r>
      <w:r>
        <w:rPr>
          <w:rFonts w:ascii="Times New Roman" w:hAnsi="Times New Roman" w:cs="Times New Roman"/>
          <w:szCs w:val="24"/>
        </w:rPr>
        <w:t xml:space="preserve">indicated </w:t>
      </w:r>
      <w:r w:rsidRPr="003A727C">
        <w:rPr>
          <w:rFonts w:ascii="Times New Roman" w:hAnsi="Times New Roman" w:cs="Times New Roman"/>
          <w:szCs w:val="24"/>
        </w:rPr>
        <w:t xml:space="preserve">with </w:t>
      </w:r>
      <w:r w:rsidR="009830AD" w:rsidRPr="003A727C">
        <w:rPr>
          <w:rFonts w:ascii="Times New Roman" w:hAnsi="Times New Roman" w:cs="Times New Roman" w:hint="eastAsia"/>
          <w:szCs w:val="24"/>
        </w:rPr>
        <w:t>magenta</w:t>
      </w:r>
      <w:r w:rsidRPr="003A727C">
        <w:rPr>
          <w:rFonts w:ascii="Times New Roman" w:hAnsi="Times New Roman" w:cs="Times New Roman"/>
          <w:szCs w:val="24"/>
        </w:rPr>
        <w:t>.</w:t>
      </w:r>
      <w:r w:rsidRPr="003A727C">
        <w:rPr>
          <w:rFonts w:ascii="Times New Roman" w:hAnsi="Times New Roman" w:cs="Times New Roman" w:hint="eastAsia"/>
          <w:szCs w:val="24"/>
        </w:rPr>
        <w:t xml:space="preserve"> </w:t>
      </w:r>
      <w:r w:rsidRPr="003A727C">
        <w:rPr>
          <w:rFonts w:ascii="Times New Roman" w:hAnsi="Times New Roman" w:cs="Times New Roman"/>
          <w:szCs w:val="24"/>
        </w:rPr>
        <w:t xml:space="preserve">The </w:t>
      </w:r>
      <w:r w:rsidRPr="003A727C">
        <w:rPr>
          <w:rFonts w:ascii="Times New Roman" w:hAnsi="Times New Roman" w:cs="Times New Roman" w:hint="eastAsia"/>
          <w:szCs w:val="24"/>
        </w:rPr>
        <w:t xml:space="preserve">sgRNA is </w:t>
      </w:r>
      <w:r w:rsidRPr="003A727C">
        <w:rPr>
          <w:rFonts w:ascii="Times New Roman" w:hAnsi="Times New Roman" w:cs="Times New Roman"/>
          <w:szCs w:val="24"/>
        </w:rPr>
        <w:t xml:space="preserve">indicated with </w:t>
      </w:r>
      <w:r w:rsidRPr="003A727C">
        <w:rPr>
          <w:rFonts w:ascii="Times New Roman" w:hAnsi="Times New Roman" w:cs="Times New Roman" w:hint="eastAsia"/>
          <w:szCs w:val="24"/>
        </w:rPr>
        <w:t>red</w:t>
      </w:r>
      <w:r w:rsidRPr="003A727C">
        <w:rPr>
          <w:rFonts w:ascii="Times New Roman" w:hAnsi="Times New Roman" w:cs="Times New Roman"/>
          <w:szCs w:val="24"/>
        </w:rPr>
        <w:t>.</w:t>
      </w:r>
      <w:r w:rsidRPr="003A727C">
        <w:rPr>
          <w:rFonts w:ascii="Times New Roman" w:hAnsi="Times New Roman" w:cs="Times New Roman" w:hint="eastAsia"/>
          <w:szCs w:val="24"/>
        </w:rPr>
        <w:t xml:space="preserve"> </w:t>
      </w:r>
      <w:r w:rsidRPr="003A727C">
        <w:rPr>
          <w:rFonts w:ascii="Times New Roman" w:hAnsi="Times New Roman" w:cs="Times New Roman"/>
          <w:szCs w:val="24"/>
        </w:rPr>
        <w:t xml:space="preserve">The </w:t>
      </w:r>
      <w:r w:rsidRPr="003A727C">
        <w:rPr>
          <w:rFonts w:ascii="Times New Roman" w:hAnsi="Times New Roman" w:cs="Times New Roman" w:hint="eastAsia"/>
          <w:szCs w:val="24"/>
        </w:rPr>
        <w:t xml:space="preserve">mutation sites are </w:t>
      </w:r>
      <w:r w:rsidRPr="003A727C">
        <w:rPr>
          <w:rFonts w:ascii="Times New Roman" w:hAnsi="Times New Roman" w:cs="Times New Roman"/>
          <w:szCs w:val="24"/>
        </w:rPr>
        <w:t xml:space="preserve">indicated with </w:t>
      </w:r>
      <w:r w:rsidRPr="003A727C">
        <w:rPr>
          <w:rFonts w:ascii="Times New Roman" w:hAnsi="Times New Roman" w:cs="Times New Roman" w:hint="eastAsia"/>
          <w:szCs w:val="24"/>
        </w:rPr>
        <w:t xml:space="preserve">blue. </w:t>
      </w:r>
      <w:r w:rsidRPr="003A727C">
        <w:rPr>
          <w:rFonts w:ascii="Times New Roman" w:hAnsi="Times New Roman" w:cs="Times New Roman"/>
          <w:szCs w:val="24"/>
        </w:rPr>
        <w:t xml:space="preserve">i: insertion; d: deletion; </w:t>
      </w:r>
      <w:r w:rsidRPr="003A727C">
        <w:rPr>
          <w:rFonts w:ascii="Times New Roman" w:hAnsi="Times New Roman" w:cs="Times New Roman" w:hint="eastAsia"/>
          <w:szCs w:val="24"/>
        </w:rPr>
        <w:t>c</w:t>
      </w:r>
      <w:r w:rsidRPr="003A727C">
        <w:rPr>
          <w:rFonts w:ascii="Times New Roman" w:hAnsi="Times New Roman" w:cs="Times New Roman"/>
          <w:szCs w:val="24"/>
        </w:rPr>
        <w:t xml:space="preserve">: combined. d#, # of base pair (bp) deleted from target site; </w:t>
      </w:r>
      <w:proofErr w:type="spellStart"/>
      <w:r w:rsidRPr="003A727C">
        <w:rPr>
          <w:rFonts w:ascii="Times New Roman" w:hAnsi="Times New Roman" w:cs="Times New Roman"/>
          <w:szCs w:val="24"/>
        </w:rPr>
        <w:t>i</w:t>
      </w:r>
      <w:proofErr w:type="spellEnd"/>
      <w:r w:rsidRPr="003A727C">
        <w:rPr>
          <w:rFonts w:ascii="Times New Roman" w:hAnsi="Times New Roman" w:cs="Times New Roman"/>
          <w:szCs w:val="24"/>
        </w:rPr>
        <w:t>#, # of bp inserted at target site</w:t>
      </w:r>
      <w:r w:rsidRPr="003A727C">
        <w:rPr>
          <w:rFonts w:ascii="Times New Roman" w:hAnsi="Times New Roman" w:cs="Times New Roman" w:hint="eastAsia"/>
          <w:szCs w:val="24"/>
        </w:rPr>
        <w:t xml:space="preserve">, </w:t>
      </w:r>
      <w:r w:rsidRPr="003A727C">
        <w:rPr>
          <w:rFonts w:ascii="Times New Roman" w:hAnsi="Times New Roman" w:cs="Times New Roman"/>
          <w:szCs w:val="24"/>
        </w:rPr>
        <w:t>c#, combined</w:t>
      </w:r>
      <w:r w:rsidRPr="003A727C">
        <w:rPr>
          <w:rFonts w:ascii="Times New Roman" w:hAnsi="Times New Roman" w:cs="Times New Roman" w:hint="eastAsia"/>
          <w:szCs w:val="24"/>
        </w:rPr>
        <w:t xml:space="preserve"> </w:t>
      </w:r>
      <w:r w:rsidRPr="003A727C">
        <w:rPr>
          <w:rFonts w:ascii="Times New Roman" w:hAnsi="Times New Roman" w:cs="Times New Roman"/>
          <w:szCs w:val="24"/>
        </w:rPr>
        <w:t>mutation</w:t>
      </w:r>
      <w:r w:rsidRPr="003A727C">
        <w:rPr>
          <w:rFonts w:ascii="Times New Roman" w:hAnsi="Times New Roman" w:cs="Times New Roman" w:hint="eastAsia"/>
          <w:szCs w:val="24"/>
        </w:rPr>
        <w:t>s.</w:t>
      </w:r>
      <w:r w:rsidR="00674892" w:rsidRPr="003A727C">
        <w:rPr>
          <w:rFonts w:ascii="Times New Roman" w:hAnsi="Times New Roman" w:cs="Times New Roman" w:hint="eastAsia"/>
          <w:szCs w:val="24"/>
          <w:lang w:eastAsia="zh-CN"/>
        </w:rPr>
        <w:t xml:space="preserve"> #1 to #6 indicated individual </w:t>
      </w:r>
      <w:r w:rsidR="00D40EFD" w:rsidRPr="003A727C">
        <w:rPr>
          <w:rFonts w:ascii="Times New Roman" w:hAnsi="Times New Roman" w:cs="Times New Roman" w:hint="eastAsia"/>
          <w:szCs w:val="24"/>
        </w:rPr>
        <w:t xml:space="preserve">transgenic </w:t>
      </w:r>
      <w:r w:rsidR="00674892" w:rsidRPr="003A727C">
        <w:rPr>
          <w:rFonts w:ascii="Times New Roman" w:hAnsi="Times New Roman" w:cs="Times New Roman" w:hint="eastAsia"/>
          <w:szCs w:val="24"/>
          <w:lang w:eastAsia="zh-CN"/>
        </w:rPr>
        <w:t>root.</w:t>
      </w:r>
    </w:p>
    <w:p w:rsidR="003A727C" w:rsidRPr="0020287E" w:rsidRDefault="003A727C" w:rsidP="003A7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i/>
          <w:color w:val="000000"/>
          <w:szCs w:val="24"/>
        </w:rPr>
      </w:pPr>
      <w:r w:rsidRPr="0020287E">
        <w:rPr>
          <w:rFonts w:ascii="Times New Roman" w:hAnsi="Times New Roman" w:cs="Times New Roman"/>
          <w:b/>
          <w:color w:val="000000"/>
          <w:szCs w:val="24"/>
        </w:rPr>
        <w:lastRenderedPageBreak/>
        <w:t xml:space="preserve">Table S1. </w:t>
      </w:r>
      <w:r w:rsidRPr="0020287E">
        <w:rPr>
          <w:rFonts w:ascii="Times New Roman" w:hAnsi="Times New Roman" w:cs="Times New Roman"/>
          <w:szCs w:val="24"/>
        </w:rPr>
        <w:t xml:space="preserve">Percentage of </w:t>
      </w:r>
      <w:r w:rsidRPr="0020287E">
        <w:rPr>
          <w:rFonts w:ascii="Times New Roman" w:hAnsi="Times New Roman" w:cs="Times New Roman" w:hint="eastAsia"/>
          <w:i/>
          <w:szCs w:val="24"/>
        </w:rPr>
        <w:t>CR-rpk1</w:t>
      </w:r>
      <w:r w:rsidRPr="0020287E">
        <w:rPr>
          <w:rFonts w:ascii="Times New Roman" w:hAnsi="Times New Roman" w:cs="Times New Roman"/>
          <w:szCs w:val="24"/>
        </w:rPr>
        <w:t xml:space="preserve"> (T2) or </w:t>
      </w:r>
      <w:r w:rsidRPr="0020287E">
        <w:rPr>
          <w:rFonts w:ascii="Times New Roman" w:hAnsi="Times New Roman" w:cs="Times New Roman" w:hint="eastAsia"/>
          <w:i/>
          <w:szCs w:val="24"/>
        </w:rPr>
        <w:t>CR-banarf2</w:t>
      </w:r>
      <w:r w:rsidRPr="0020287E">
        <w:rPr>
          <w:rFonts w:ascii="Times New Roman" w:hAnsi="Times New Roman" w:cs="Times New Roman"/>
          <w:szCs w:val="24"/>
        </w:rPr>
        <w:t xml:space="preserve"> (T1) with or without </w:t>
      </w:r>
      <w:r w:rsidRPr="0020287E">
        <w:rPr>
          <w:rFonts w:ascii="Times New Roman" w:hAnsi="Times New Roman" w:cs="Times New Roman"/>
          <w:i/>
          <w:szCs w:val="24"/>
        </w:rPr>
        <w:t>Cas9</w:t>
      </w:r>
      <w:r w:rsidRPr="0020287E">
        <w:rPr>
          <w:rFonts w:ascii="Times New Roman" w:hAnsi="Times New Roman" w:cs="Times New Roman"/>
          <w:szCs w:val="24"/>
        </w:rPr>
        <w:t>.</w:t>
      </w:r>
    </w:p>
    <w:p w:rsidR="00686B8D" w:rsidRPr="00EA1F57" w:rsidRDefault="00686B8D" w:rsidP="00686B8D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0"/>
          <w:szCs w:val="20"/>
          <w:lang w:eastAsia="zh-CN"/>
        </w:rPr>
      </w:pPr>
    </w:p>
    <w:tbl>
      <w:tblPr>
        <w:tblW w:w="13751" w:type="dxa"/>
        <w:tblInd w:w="-318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1702"/>
        <w:gridCol w:w="851"/>
        <w:gridCol w:w="1559"/>
        <w:gridCol w:w="1417"/>
        <w:gridCol w:w="1418"/>
        <w:gridCol w:w="1417"/>
        <w:gridCol w:w="1418"/>
        <w:gridCol w:w="2410"/>
        <w:gridCol w:w="1559"/>
      </w:tblGrid>
      <w:tr w:rsidR="00AF549E" w:rsidRPr="00D553ED" w:rsidTr="00AF549E">
        <w:trPr>
          <w:trHeight w:val="332"/>
        </w:trPr>
        <w:tc>
          <w:tcPr>
            <w:tcW w:w="17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549E" w:rsidRPr="00D553ED" w:rsidRDefault="00AF549E" w:rsidP="003B5FE6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D553ED">
              <w:rPr>
                <w:rFonts w:ascii="Times New Roman" w:hAnsi="Times New Roman" w:hint="eastAsia"/>
                <w:b/>
                <w:bCs/>
                <w:color w:val="000000"/>
                <w:kern w:val="0"/>
                <w:sz w:val="20"/>
                <w:szCs w:val="20"/>
              </w:rPr>
              <w:t>Target Gene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549E" w:rsidRPr="00D553ED" w:rsidRDefault="00AF549E" w:rsidP="003B5FE6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D553ED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Line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hideMark/>
          </w:tcPr>
          <w:p w:rsidR="00AF549E" w:rsidRPr="00D553ED" w:rsidRDefault="00AF549E" w:rsidP="003B5FE6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D553ED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No. of plants examined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549E" w:rsidRPr="00D553ED" w:rsidRDefault="00AF549E" w:rsidP="003B5FE6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GFP</w:t>
            </w:r>
            <w:r w:rsidRPr="00D553ED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 positive</w:t>
            </w:r>
            <w:r w:rsidRPr="00D553ED">
              <w:rPr>
                <w:rFonts w:ascii="Times New Roman" w:hAnsi="Times New Roman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plants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hideMark/>
          </w:tcPr>
          <w:p w:rsidR="00AF549E" w:rsidRPr="00D553ED" w:rsidRDefault="00AF549E" w:rsidP="003B5FE6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GFP</w:t>
            </w:r>
            <w:r w:rsidRPr="00D553ED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 positive </w:t>
            </w:r>
            <w:r w:rsidRPr="00D553ED">
              <w:rPr>
                <w:rFonts w:ascii="Times New Roman" w:hAnsi="Times New Roman" w:hint="eastAsia"/>
                <w:b/>
                <w:bCs/>
                <w:color w:val="000000"/>
                <w:kern w:val="0"/>
                <w:sz w:val="20"/>
                <w:szCs w:val="20"/>
              </w:rPr>
              <w:t>rate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  <w:hideMark/>
          </w:tcPr>
          <w:p w:rsidR="00AF549E" w:rsidRPr="00D553ED" w:rsidRDefault="00AF549E" w:rsidP="003B5FE6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GFP</w:t>
            </w:r>
            <w:r w:rsidRPr="00D553ED">
              <w:rPr>
                <w:rFonts w:ascii="Times New Roman" w:hAnsi="Times New Roman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n</w:t>
            </w:r>
            <w:r w:rsidRPr="00D553ED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>egative</w:t>
            </w:r>
            <w:r w:rsidRPr="00D553ED">
              <w:rPr>
                <w:rFonts w:ascii="Times New Roman" w:hAnsi="Times New Roman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plants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AF549E" w:rsidRPr="00D553ED" w:rsidRDefault="00AF549E" w:rsidP="00686B8D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GFP</w:t>
            </w:r>
            <w:r w:rsidRPr="00686B8D"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 negative rate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AF549E" w:rsidRDefault="00AF549E" w:rsidP="00AF549E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Cas9 negative plants (total examined plant)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AF549E" w:rsidRDefault="00AF549E" w:rsidP="00686B8D">
            <w:pPr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Cas9 negative rate</w:t>
            </w:r>
          </w:p>
        </w:tc>
      </w:tr>
      <w:tr w:rsidR="00AF549E" w:rsidRPr="00D553ED" w:rsidTr="00AF549E">
        <w:trPr>
          <w:trHeight w:val="239"/>
        </w:trPr>
        <w:tc>
          <w:tcPr>
            <w:tcW w:w="1702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zh-CN"/>
              </w:rPr>
            </w:pPr>
          </w:p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zh-CN"/>
              </w:rPr>
            </w:pPr>
          </w:p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zh-CN"/>
              </w:rPr>
            </w:pPr>
          </w:p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zh-CN"/>
              </w:rPr>
            </w:pPr>
          </w:p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 w:hint="eastAsia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zh-CN"/>
              </w:rPr>
              <w:t xml:space="preserve">RPK1 </w:t>
            </w:r>
            <w:r w:rsidRPr="003B5FE6">
              <w:rPr>
                <w:rFonts w:ascii="Times New Roman" w:hAnsi="Times New Roman" w:hint="eastAsia"/>
                <w:b/>
                <w:bCs/>
                <w:iCs/>
                <w:color w:val="000000"/>
                <w:kern w:val="0"/>
                <w:sz w:val="20"/>
                <w:szCs w:val="20"/>
                <w:lang w:eastAsia="zh-CN"/>
              </w:rPr>
              <w:t>(T2)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77140A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  <w:t>L2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72%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28%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AF549E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6 (6)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100.0%</w:t>
            </w:r>
          </w:p>
        </w:tc>
      </w:tr>
      <w:tr w:rsidR="00AF549E" w:rsidRPr="00D553ED" w:rsidTr="00AF549E">
        <w:trPr>
          <w:trHeight w:val="98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77140A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  <w:t>L6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100%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</w:tr>
      <w:tr w:rsidR="00AF549E" w:rsidRPr="00D553ED" w:rsidTr="00AF549E">
        <w:trPr>
          <w:trHeight w:val="21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77140A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  <w:t>L6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75%</w:t>
            </w:r>
          </w:p>
        </w:tc>
        <w:tc>
          <w:tcPr>
            <w:tcW w:w="1417" w:type="dxa"/>
            <w:tcBorders>
              <w:left w:val="single" w:sz="4" w:space="0" w:color="auto"/>
              <w:right w:val="nil"/>
            </w:tcBorders>
            <w:shd w:val="clear" w:color="auto" w:fill="C0C0C0"/>
            <w:vAlign w:val="center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25%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3 (3)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100.0%</w:t>
            </w:r>
          </w:p>
        </w:tc>
      </w:tr>
      <w:tr w:rsidR="00AF549E" w:rsidRPr="00D553ED" w:rsidTr="00AF549E">
        <w:trPr>
          <w:trHeight w:val="179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77140A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  <w:t>L7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70%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30%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3 (3)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AF549E" w:rsidRPr="003B5FE6" w:rsidRDefault="00AF549E" w:rsidP="00AF549E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100.0%</w:t>
            </w:r>
          </w:p>
        </w:tc>
      </w:tr>
      <w:tr w:rsidR="00AF549E" w:rsidRPr="00D553ED" w:rsidTr="00AF549E">
        <w:trPr>
          <w:trHeight w:val="140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77140A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  <w:t>L8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47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34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72.34%</w:t>
            </w:r>
          </w:p>
        </w:tc>
        <w:tc>
          <w:tcPr>
            <w:tcW w:w="1417" w:type="dxa"/>
            <w:tcBorders>
              <w:left w:val="single" w:sz="4" w:space="0" w:color="auto"/>
              <w:right w:val="nil"/>
            </w:tcBorders>
            <w:shd w:val="clear" w:color="auto" w:fill="C0C0C0"/>
            <w:vAlign w:val="center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27.66%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9 (9)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AF549E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100.0%</w:t>
            </w:r>
          </w:p>
        </w:tc>
      </w:tr>
      <w:tr w:rsidR="00AF549E" w:rsidRPr="00D553ED" w:rsidTr="00AF549E">
        <w:trPr>
          <w:trHeight w:val="231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77140A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  <w:t>L16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100%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</w:p>
        </w:tc>
      </w:tr>
      <w:tr w:rsidR="00AF549E" w:rsidRPr="00D553ED" w:rsidTr="00AF549E">
        <w:trPr>
          <w:trHeight w:val="192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77140A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  <w:t>L17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33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72.73%</w:t>
            </w:r>
          </w:p>
        </w:tc>
        <w:tc>
          <w:tcPr>
            <w:tcW w:w="1417" w:type="dxa"/>
            <w:tcBorders>
              <w:left w:val="single" w:sz="4" w:space="0" w:color="auto"/>
              <w:right w:val="nil"/>
            </w:tcBorders>
            <w:shd w:val="clear" w:color="auto" w:fill="C0C0C0"/>
            <w:vAlign w:val="center"/>
            <w:hideMark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27.27%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8 (8)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AF549E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100.0%</w:t>
            </w:r>
          </w:p>
        </w:tc>
      </w:tr>
      <w:tr w:rsidR="00AF549E" w:rsidRPr="00D553ED" w:rsidTr="00AF549E">
        <w:trPr>
          <w:trHeight w:val="12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965672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  <w:t>L</w:t>
            </w: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965672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29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965672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965672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96.56%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F549E" w:rsidRPr="003B5FE6" w:rsidRDefault="00AF549E" w:rsidP="00965672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3B5FE6" w:rsidRDefault="00AF549E" w:rsidP="00965672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3.44%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AF549E" w:rsidRPr="003B5FE6" w:rsidRDefault="00AF549E" w:rsidP="00965672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8 (8)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AF549E" w:rsidRPr="003B5FE6" w:rsidRDefault="00AF549E" w:rsidP="00AF549E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100.0%</w:t>
            </w:r>
          </w:p>
        </w:tc>
      </w:tr>
      <w:tr w:rsidR="00AF549E" w:rsidRPr="00D553ED" w:rsidTr="00AF549E">
        <w:trPr>
          <w:trHeight w:val="244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77140A" w:rsidP="00965672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  <w:t>L23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965672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62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965672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53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965672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85.48%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:rsidR="00AF549E" w:rsidRPr="003B5FE6" w:rsidRDefault="00AF549E" w:rsidP="00965672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F549E" w:rsidRPr="003B5FE6" w:rsidRDefault="00AF549E" w:rsidP="00965672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14.52%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965672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0 (1)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965672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 w:rsidR="00AF549E" w:rsidRPr="00D553ED" w:rsidTr="00AF549E">
        <w:trPr>
          <w:trHeight w:val="244"/>
        </w:trPr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 w:hint="eastAsia"/>
                <w:b/>
                <w:bCs/>
                <w:iCs/>
                <w:color w:val="000000"/>
                <w:kern w:val="0"/>
                <w:sz w:val="20"/>
                <w:szCs w:val="20"/>
              </w:rPr>
              <w:t>Total</w:t>
            </w:r>
            <w:r>
              <w:rPr>
                <w:rFonts w:ascii="Times New Roman" w:hAnsi="Times New Roman" w:hint="eastAsia"/>
                <w:b/>
                <w:bCs/>
                <w:iCs/>
                <w:color w:val="000000"/>
                <w:kern w:val="0"/>
                <w:sz w:val="20"/>
                <w:szCs w:val="20"/>
                <w:lang w:eastAsia="zh-CN"/>
              </w:rPr>
              <w:t xml:space="preserve"> (average)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251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206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654BF3" w:rsidP="00AF549E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(</w:t>
            </w:r>
            <w:r w:rsidR="00AF549E"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82.1%</w:t>
            </w: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654BF3" w:rsidP="00AF549E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(</w:t>
            </w:r>
            <w:r w:rsidR="00AF549E"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17.</w:t>
            </w:r>
            <w:r w:rsidR="00AF549E"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3</w:t>
            </w:r>
            <w:r w:rsidR="00AF549E"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%</w:t>
            </w: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49E" w:rsidRPr="003B5FE6" w:rsidRDefault="00AF549E" w:rsidP="00654BF3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 xml:space="preserve">37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49E" w:rsidRPr="003B5FE6" w:rsidRDefault="00654BF3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(</w:t>
            </w:r>
            <w:r w:rsidR="00AF549E"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85.7%</w:t>
            </w: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)</w:t>
            </w:r>
          </w:p>
        </w:tc>
      </w:tr>
      <w:tr w:rsidR="00AF549E" w:rsidRPr="00D553ED" w:rsidTr="00AF549E">
        <w:trPr>
          <w:trHeight w:val="107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zh-CN"/>
              </w:rPr>
            </w:pPr>
          </w:p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zh-CN"/>
              </w:rPr>
            </w:pPr>
          </w:p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 w:hint="eastAsia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zh-CN"/>
              </w:rPr>
              <w:t xml:space="preserve">BnaARF2 </w:t>
            </w:r>
            <w:r w:rsidRPr="003B5FE6">
              <w:rPr>
                <w:rFonts w:ascii="Times New Roman" w:hAnsi="Times New Roman" w:hint="eastAsia"/>
                <w:b/>
                <w:bCs/>
                <w:iCs/>
                <w:color w:val="000000"/>
                <w:kern w:val="0"/>
                <w:sz w:val="20"/>
                <w:szCs w:val="20"/>
                <w:lang w:eastAsia="zh-CN"/>
              </w:rPr>
              <w:t>(T1)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L35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68.75%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31.25%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10 (10)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549E" w:rsidRPr="003B5FE6" w:rsidRDefault="00AF549E" w:rsidP="00AF549E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100.0%</w:t>
            </w:r>
          </w:p>
        </w:tc>
      </w:tr>
      <w:tr w:rsidR="00AF549E" w:rsidRPr="00D553ED" w:rsidTr="00AF549E">
        <w:trPr>
          <w:trHeight w:val="163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L37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34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79.41%</w:t>
            </w:r>
          </w:p>
        </w:tc>
        <w:tc>
          <w:tcPr>
            <w:tcW w:w="1417" w:type="dxa"/>
            <w:tcBorders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20.59%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7 (7)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AF549E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100.0%</w:t>
            </w:r>
          </w:p>
        </w:tc>
      </w:tr>
      <w:tr w:rsidR="00AF549E" w:rsidRPr="00D553ED" w:rsidTr="00AF549E">
        <w:trPr>
          <w:trHeight w:val="98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L38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82.35%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17.65%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3(3)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AF549E" w:rsidRPr="003B5FE6" w:rsidRDefault="00AF549E" w:rsidP="00AF549E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100.0%</w:t>
            </w:r>
          </w:p>
        </w:tc>
      </w:tr>
      <w:tr w:rsidR="00AF549E" w:rsidRPr="00D553ED" w:rsidTr="00AF549E">
        <w:trPr>
          <w:trHeight w:val="98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3B5FE6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L39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66.67%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nil"/>
            </w:tcBorders>
            <w:shd w:val="clear" w:color="auto" w:fill="C0C0C0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33.33%</w:t>
            </w:r>
          </w:p>
        </w:tc>
        <w:tc>
          <w:tcPr>
            <w:tcW w:w="241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686B8D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4 (4)</w:t>
            </w:r>
          </w:p>
        </w:tc>
        <w:tc>
          <w:tcPr>
            <w:tcW w:w="155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C0C0C0"/>
          </w:tcPr>
          <w:p w:rsidR="00AF549E" w:rsidRPr="003B5FE6" w:rsidRDefault="00AF549E" w:rsidP="00AF549E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100.0%</w:t>
            </w:r>
          </w:p>
        </w:tc>
      </w:tr>
      <w:tr w:rsidR="00AF549E" w:rsidRPr="00D553ED" w:rsidTr="00AF549E">
        <w:trPr>
          <w:trHeight w:val="20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AF549E" w:rsidRPr="003B5FE6" w:rsidRDefault="00AF549E" w:rsidP="00AF549E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 w:hint="eastAsia"/>
                <w:b/>
                <w:bCs/>
                <w:iCs/>
                <w:color w:val="000000"/>
                <w:kern w:val="0"/>
                <w:sz w:val="20"/>
                <w:szCs w:val="20"/>
              </w:rPr>
              <w:t>Total</w:t>
            </w:r>
            <w:r>
              <w:rPr>
                <w:rFonts w:ascii="Times New Roman" w:hAnsi="Times New Roman" w:hint="eastAsia"/>
                <w:b/>
                <w:bCs/>
                <w:iCs/>
                <w:color w:val="000000"/>
                <w:kern w:val="0"/>
                <w:sz w:val="20"/>
                <w:szCs w:val="20"/>
                <w:lang w:eastAsia="zh-CN"/>
              </w:rPr>
              <w:t xml:space="preserve"> (average)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Default="00AF549E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686B8D" w:rsidRDefault="00AF549E" w:rsidP="003B5FE6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686B8D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686B8D" w:rsidRDefault="00AF549E" w:rsidP="003B5FE6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686B8D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686B8D" w:rsidRDefault="00654BF3" w:rsidP="00AF549E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(</w:t>
            </w:r>
            <w:r w:rsidR="00AF549E" w:rsidRPr="00686B8D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74.7%</w:t>
            </w: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F549E" w:rsidRPr="00686B8D" w:rsidRDefault="00AF549E" w:rsidP="003B5FE6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686B8D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49E" w:rsidRPr="00686B8D" w:rsidRDefault="00654BF3" w:rsidP="00AF549E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(</w:t>
            </w:r>
            <w:r w:rsidR="00AF549E" w:rsidRPr="00686B8D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25.</w:t>
            </w:r>
            <w:r w:rsidR="00AF549E"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7</w:t>
            </w:r>
            <w:r w:rsidR="00AF549E" w:rsidRPr="00686B8D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  <w:t>%</w:t>
            </w: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AF549E" w:rsidRPr="00686B8D" w:rsidRDefault="00AF549E" w:rsidP="00654BF3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 xml:space="preserve">24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AF549E" w:rsidRPr="00686B8D" w:rsidRDefault="00654BF3" w:rsidP="003B5FE6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(</w:t>
            </w:r>
            <w:r w:rsidR="00AF549E"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100.0%</w:t>
            </w: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)</w:t>
            </w:r>
          </w:p>
        </w:tc>
      </w:tr>
    </w:tbl>
    <w:p w:rsidR="00686B8D" w:rsidRDefault="00686B8D" w:rsidP="00686B8D">
      <w:pPr>
        <w:rPr>
          <w:rFonts w:ascii="Times New Roman" w:hAnsi="Times New Roman"/>
          <w:b/>
          <w:sz w:val="20"/>
          <w:szCs w:val="20"/>
        </w:rPr>
      </w:pPr>
    </w:p>
    <w:p w:rsidR="00686B8D" w:rsidRDefault="00686B8D" w:rsidP="00FF32E9">
      <w:pPr>
        <w:jc w:val="center"/>
        <w:rPr>
          <w:lang w:eastAsia="zh-CN"/>
        </w:rPr>
      </w:pPr>
    </w:p>
    <w:p w:rsidR="005662EC" w:rsidRDefault="005662EC" w:rsidP="00FF32E9">
      <w:pPr>
        <w:jc w:val="center"/>
        <w:rPr>
          <w:lang w:eastAsia="zh-CN"/>
        </w:rPr>
      </w:pPr>
    </w:p>
    <w:p w:rsidR="005662EC" w:rsidRDefault="005662EC" w:rsidP="00FF32E9">
      <w:pPr>
        <w:jc w:val="center"/>
        <w:rPr>
          <w:lang w:eastAsia="zh-CN"/>
        </w:rPr>
      </w:pPr>
    </w:p>
    <w:p w:rsidR="005662EC" w:rsidRDefault="005662EC" w:rsidP="00FF32E9">
      <w:pPr>
        <w:jc w:val="center"/>
        <w:rPr>
          <w:lang w:eastAsia="zh-CN"/>
        </w:rPr>
      </w:pPr>
    </w:p>
    <w:p w:rsidR="005662EC" w:rsidRDefault="005662EC" w:rsidP="00FF32E9">
      <w:pPr>
        <w:jc w:val="center"/>
        <w:rPr>
          <w:lang w:eastAsia="zh-CN"/>
        </w:rPr>
      </w:pPr>
    </w:p>
    <w:p w:rsidR="005662EC" w:rsidRDefault="005662EC" w:rsidP="00FF32E9">
      <w:pPr>
        <w:jc w:val="center"/>
        <w:rPr>
          <w:lang w:eastAsia="zh-CN"/>
        </w:rPr>
      </w:pPr>
    </w:p>
    <w:p w:rsidR="005662EC" w:rsidRDefault="005662EC" w:rsidP="00FF32E9">
      <w:pPr>
        <w:jc w:val="center"/>
        <w:rPr>
          <w:lang w:eastAsia="zh-CN"/>
        </w:rPr>
      </w:pPr>
    </w:p>
    <w:p w:rsidR="005662EC" w:rsidRDefault="005662EC" w:rsidP="00FF32E9">
      <w:pPr>
        <w:jc w:val="center"/>
        <w:rPr>
          <w:lang w:eastAsia="zh-CN"/>
        </w:rPr>
      </w:pPr>
    </w:p>
    <w:p w:rsidR="005662EC" w:rsidRDefault="005662EC" w:rsidP="00FF32E9">
      <w:pPr>
        <w:jc w:val="center"/>
        <w:rPr>
          <w:lang w:eastAsia="zh-CN"/>
        </w:rPr>
      </w:pPr>
    </w:p>
    <w:p w:rsidR="005662EC" w:rsidRDefault="005662EC" w:rsidP="00FF32E9">
      <w:pPr>
        <w:jc w:val="center"/>
        <w:rPr>
          <w:lang w:eastAsia="zh-CN"/>
        </w:rPr>
      </w:pPr>
    </w:p>
    <w:p w:rsidR="005662EC" w:rsidRDefault="005662EC" w:rsidP="00FF32E9">
      <w:pPr>
        <w:jc w:val="center"/>
        <w:rPr>
          <w:lang w:eastAsia="zh-CN"/>
        </w:rPr>
      </w:pPr>
    </w:p>
    <w:p w:rsidR="005662EC" w:rsidRDefault="005662EC" w:rsidP="00FF32E9">
      <w:pPr>
        <w:jc w:val="center"/>
        <w:rPr>
          <w:lang w:eastAsia="zh-CN"/>
        </w:rPr>
      </w:pPr>
    </w:p>
    <w:p w:rsidR="005662EC" w:rsidRDefault="005662EC" w:rsidP="00FF32E9">
      <w:pPr>
        <w:jc w:val="center"/>
        <w:rPr>
          <w:lang w:eastAsia="zh-CN"/>
        </w:rPr>
      </w:pPr>
    </w:p>
    <w:p w:rsidR="005662EC" w:rsidRPr="009C3586" w:rsidRDefault="00A94A17" w:rsidP="005662EC">
      <w:pPr>
        <w:rPr>
          <w:rFonts w:ascii="Times New Roman" w:hAnsi="Times New Roman" w:cs="Times New Roman"/>
          <w:b/>
          <w:szCs w:val="24"/>
          <w:lang w:eastAsia="zh-CN"/>
        </w:rPr>
      </w:pPr>
      <w:r w:rsidRPr="00A94A17">
        <w:rPr>
          <w:rFonts w:ascii="Times New Roman" w:hAnsi="Times New Roman" w:cs="Times New Roman"/>
          <w:b/>
          <w:szCs w:val="24"/>
        </w:rPr>
        <w:t>Table</w:t>
      </w:r>
      <w:r w:rsidRPr="00A94A17">
        <w:rPr>
          <w:rFonts w:ascii="Times New Roman" w:hAnsi="Times New Roman" w:cs="Times New Roman" w:hint="eastAsia"/>
          <w:b/>
          <w:szCs w:val="24"/>
        </w:rPr>
        <w:t xml:space="preserve"> S</w:t>
      </w:r>
      <w:r w:rsidR="001E53CE">
        <w:rPr>
          <w:rFonts w:ascii="Times New Roman" w:hAnsi="Times New Roman" w:cs="Times New Roman" w:hint="eastAsia"/>
          <w:b/>
          <w:szCs w:val="24"/>
          <w:lang w:eastAsia="zh-CN"/>
        </w:rPr>
        <w:t>2</w:t>
      </w:r>
      <w:r>
        <w:rPr>
          <w:rFonts w:ascii="Times New Roman" w:hAnsi="Times New Roman" w:cs="Times New Roman" w:hint="eastAsia"/>
          <w:b/>
          <w:szCs w:val="24"/>
          <w:lang w:eastAsia="zh-CN"/>
        </w:rPr>
        <w:t xml:space="preserve">: </w:t>
      </w:r>
      <w:r>
        <w:rPr>
          <w:rFonts w:ascii="Times New Roman" w:hAnsi="Times New Roman" w:hint="eastAsia"/>
          <w:b/>
          <w:color w:val="000000"/>
          <w:sz w:val="20"/>
          <w:szCs w:val="20"/>
          <w:lang w:eastAsia="zh-CN"/>
        </w:rPr>
        <w:t xml:space="preserve"> </w:t>
      </w:r>
      <w:r w:rsidR="005662EC" w:rsidRPr="009C3586">
        <w:rPr>
          <w:rFonts w:ascii="Times New Roman" w:hAnsi="Times New Roman" w:cs="Times New Roman"/>
          <w:b/>
          <w:szCs w:val="24"/>
        </w:rPr>
        <w:t xml:space="preserve">Segregation patterns of </w:t>
      </w:r>
      <w:r w:rsidR="004E39AA">
        <w:rPr>
          <w:rFonts w:ascii="Times New Roman" w:hAnsi="Times New Roman" w:cs="Times New Roman" w:hint="eastAsia"/>
          <w:b/>
          <w:szCs w:val="24"/>
          <w:lang w:eastAsia="zh-CN"/>
        </w:rPr>
        <w:t>Cas9-free mutants</w:t>
      </w:r>
      <w:r w:rsidR="005662EC">
        <w:rPr>
          <w:rFonts w:ascii="Times New Roman" w:hAnsi="Times New Roman" w:cs="Times New Roman" w:hint="eastAsia"/>
          <w:b/>
          <w:szCs w:val="24"/>
        </w:rPr>
        <w:t xml:space="preserve"> </w:t>
      </w:r>
      <w:r w:rsidR="005662EC">
        <w:rPr>
          <w:rFonts w:ascii="Times New Roman" w:hAnsi="Times New Roman" w:cs="Times New Roman"/>
          <w:b/>
          <w:szCs w:val="24"/>
        </w:rPr>
        <w:t xml:space="preserve">in the </w:t>
      </w:r>
      <w:r w:rsidRPr="008965D9">
        <w:rPr>
          <w:rFonts w:ascii="Times New Roman" w:hAnsi="Times New Roman" w:cs="Times New Roman" w:hint="eastAsia"/>
          <w:b/>
          <w:i/>
          <w:szCs w:val="24"/>
          <w:lang w:eastAsia="zh-CN"/>
        </w:rPr>
        <w:t>Arabidopsis</w:t>
      </w:r>
      <w:r>
        <w:rPr>
          <w:rFonts w:ascii="Times New Roman" w:hAnsi="Times New Roman" w:cs="Times New Roman" w:hint="eastAsia"/>
          <w:b/>
          <w:szCs w:val="24"/>
          <w:lang w:eastAsia="zh-CN"/>
        </w:rPr>
        <w:t xml:space="preserve"> </w:t>
      </w:r>
      <w:r w:rsidR="005662EC" w:rsidRPr="009C3586">
        <w:rPr>
          <w:rFonts w:ascii="Times New Roman" w:hAnsi="Times New Roman" w:cs="Times New Roman"/>
          <w:b/>
          <w:szCs w:val="24"/>
        </w:rPr>
        <w:t>T</w:t>
      </w:r>
      <w:r w:rsidR="003B5FE6">
        <w:rPr>
          <w:rFonts w:ascii="Times New Roman" w:hAnsi="Times New Roman" w:cs="Times New Roman" w:hint="eastAsia"/>
          <w:b/>
          <w:szCs w:val="24"/>
          <w:lang w:eastAsia="zh-CN"/>
        </w:rPr>
        <w:t>2</w:t>
      </w:r>
      <w:r>
        <w:rPr>
          <w:rFonts w:ascii="Times New Roman" w:hAnsi="Times New Roman" w:cs="Times New Roman" w:hint="eastAsia"/>
          <w:b/>
          <w:szCs w:val="24"/>
          <w:lang w:eastAsia="zh-CN"/>
        </w:rPr>
        <w:t xml:space="preserve"> </w:t>
      </w:r>
      <w:r w:rsidR="005662EC">
        <w:rPr>
          <w:rFonts w:ascii="Times New Roman" w:hAnsi="Times New Roman" w:cs="Times New Roman"/>
          <w:b/>
          <w:szCs w:val="24"/>
        </w:rPr>
        <w:t>generation</w:t>
      </w:r>
      <w:r w:rsidR="00213361">
        <w:rPr>
          <w:rFonts w:ascii="Times New Roman" w:hAnsi="Times New Roman" w:cs="Times New Roman" w:hint="eastAsia"/>
          <w:b/>
          <w:szCs w:val="24"/>
          <w:lang w:eastAsia="zh-CN"/>
        </w:rPr>
        <w:t>.</w:t>
      </w:r>
    </w:p>
    <w:tbl>
      <w:tblPr>
        <w:tblStyle w:val="LightShading"/>
        <w:tblW w:w="13042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246"/>
        <w:gridCol w:w="1589"/>
        <w:gridCol w:w="1418"/>
        <w:gridCol w:w="1417"/>
        <w:gridCol w:w="851"/>
        <w:gridCol w:w="283"/>
        <w:gridCol w:w="3686"/>
        <w:gridCol w:w="1103"/>
        <w:gridCol w:w="31"/>
      </w:tblGrid>
      <w:tr w:rsidR="005662EC" w:rsidRPr="00734EF2" w:rsidTr="00F4033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3"/>
            <w:tcBorders>
              <w:top w:val="single" w:sz="18" w:space="0" w:color="auto"/>
              <w:bottom w:val="nil"/>
            </w:tcBorders>
          </w:tcPr>
          <w:p w:rsidR="005662EC" w:rsidRPr="00734EF2" w:rsidRDefault="005662EC" w:rsidP="003B5FE6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5662EC" w:rsidRPr="00734EF2" w:rsidRDefault="005662EC" w:rsidP="003B5F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  <w:lang w:eastAsia="zh-CN"/>
              </w:rPr>
            </w:pPr>
            <w:r w:rsidRPr="00734EF2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3B5FE6"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83" w:type="dxa"/>
            <w:tcBorders>
              <w:top w:val="single" w:sz="18" w:space="0" w:color="auto"/>
              <w:bottom w:val="nil"/>
            </w:tcBorders>
          </w:tcPr>
          <w:p w:rsidR="005662EC" w:rsidRPr="00734EF2" w:rsidRDefault="005662EC" w:rsidP="003B5F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789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5662EC" w:rsidRPr="00734EF2" w:rsidRDefault="005662EC" w:rsidP="003B5F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  <w:lang w:eastAsia="zh-CN"/>
              </w:rPr>
            </w:pPr>
            <w:r w:rsidRPr="00734EF2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3B5FE6"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2</w:t>
            </w:r>
          </w:p>
        </w:tc>
      </w:tr>
      <w:tr w:rsidR="00F40336" w:rsidRPr="003B5FE6" w:rsidTr="00F4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single" w:sz="18" w:space="0" w:color="auto"/>
            </w:tcBorders>
          </w:tcPr>
          <w:p w:rsidR="00F40336" w:rsidRPr="003B5FE6" w:rsidRDefault="00F40336" w:rsidP="00616FBB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sz w:val="20"/>
                <w:szCs w:val="20"/>
              </w:rPr>
              <w:t>Target gene</w:t>
            </w:r>
          </w:p>
        </w:tc>
        <w:tc>
          <w:tcPr>
            <w:tcW w:w="1246" w:type="dxa"/>
            <w:tcBorders>
              <w:top w:val="nil"/>
              <w:bottom w:val="single" w:sz="18" w:space="0" w:color="auto"/>
            </w:tcBorders>
          </w:tcPr>
          <w:p w:rsidR="00F40336" w:rsidRPr="003B5FE6" w:rsidRDefault="00F40336" w:rsidP="00616F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sgRNA</w:t>
            </w:r>
          </w:p>
        </w:tc>
        <w:tc>
          <w:tcPr>
            <w:tcW w:w="1589" w:type="dxa"/>
            <w:tcBorders>
              <w:top w:val="nil"/>
              <w:bottom w:val="single" w:sz="18" w:space="0" w:color="auto"/>
            </w:tcBorders>
          </w:tcPr>
          <w:p w:rsidR="00F40336" w:rsidRPr="003B5FE6" w:rsidRDefault="00F40336" w:rsidP="00616F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Line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:rsidR="00F40336" w:rsidRPr="00E4593E" w:rsidRDefault="00F40336" w:rsidP="00616F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Zygosity</w:t>
            </w:r>
            <w:r w:rsidRPr="003B5F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5FE6">
              <w:rPr>
                <w:rFonts w:ascii="MS Gothic" w:eastAsia="MS Gothic" w:hAnsi="MS Gothic" w:cs="MS Gothic" w:hint="eastAsia"/>
                <w:sz w:val="20"/>
                <w:szCs w:val="20"/>
              </w:rPr>
              <w:t>◐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</w:tcBorders>
          </w:tcPr>
          <w:p w:rsidR="00F40336" w:rsidRPr="003B5FE6" w:rsidRDefault="00F40336" w:rsidP="00616F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Genotype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F40336" w:rsidRPr="003B5FE6" w:rsidRDefault="00F40336" w:rsidP="00616F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Cas9</w:t>
            </w:r>
            <w:r w:rsidRPr="003B5FE6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</w:p>
        </w:tc>
        <w:tc>
          <w:tcPr>
            <w:tcW w:w="283" w:type="dxa"/>
            <w:tcBorders>
              <w:top w:val="nil"/>
              <w:bottom w:val="single" w:sz="18" w:space="0" w:color="auto"/>
            </w:tcBorders>
          </w:tcPr>
          <w:p w:rsidR="00F40336" w:rsidRPr="003B5FE6" w:rsidRDefault="00F40336" w:rsidP="00616F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18" w:space="0" w:color="auto"/>
              <w:bottom w:val="single" w:sz="18" w:space="0" w:color="auto"/>
            </w:tcBorders>
          </w:tcPr>
          <w:p w:rsidR="00F40336" w:rsidRPr="003B5FE6" w:rsidRDefault="002939D0" w:rsidP="00616F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Genotype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F40336" w:rsidRPr="003B5FE6" w:rsidRDefault="00F40336" w:rsidP="00616F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Cas9</w:t>
            </w:r>
            <w:r w:rsidRPr="003B5FE6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</w:p>
        </w:tc>
      </w:tr>
      <w:tr w:rsidR="00F40336" w:rsidRPr="003B5FE6" w:rsidTr="00F4033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18" w:space="0" w:color="auto"/>
              <w:bottom w:val="nil"/>
            </w:tcBorders>
          </w:tcPr>
          <w:p w:rsidR="00F40336" w:rsidRPr="004E39AA" w:rsidRDefault="00F40336" w:rsidP="00616FB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zh-CN"/>
              </w:rPr>
            </w:pPr>
            <w:r w:rsidRPr="004E39AA">
              <w:rPr>
                <w:rFonts w:ascii="Times New Roman" w:hAnsi="Times New Roman" w:cs="Times New Roman"/>
                <w:i/>
                <w:sz w:val="20"/>
                <w:szCs w:val="20"/>
                <w:lang w:eastAsia="zh-CN"/>
              </w:rPr>
              <w:t>RPK1</w:t>
            </w:r>
          </w:p>
        </w:tc>
        <w:tc>
          <w:tcPr>
            <w:tcW w:w="1246" w:type="dxa"/>
            <w:tcBorders>
              <w:top w:val="single" w:sz="18" w:space="0" w:color="auto"/>
              <w:bottom w:val="nil"/>
            </w:tcBorders>
          </w:tcPr>
          <w:p w:rsidR="00F40336" w:rsidRPr="003B5FE6" w:rsidRDefault="00F40336" w:rsidP="002939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sgRNA1</w:t>
            </w:r>
          </w:p>
        </w:tc>
        <w:tc>
          <w:tcPr>
            <w:tcW w:w="1589" w:type="dxa"/>
            <w:tcBorders>
              <w:top w:val="single" w:sz="18" w:space="0" w:color="auto"/>
              <w:bottom w:val="nil"/>
            </w:tcBorders>
          </w:tcPr>
          <w:p w:rsidR="00F40336" w:rsidRPr="00F40336" w:rsidRDefault="00AC6FDF" w:rsidP="00616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L2</w:t>
            </w:r>
          </w:p>
        </w:tc>
        <w:tc>
          <w:tcPr>
            <w:tcW w:w="1418" w:type="dxa"/>
            <w:tcBorders>
              <w:top w:val="single" w:sz="18" w:space="0" w:color="auto"/>
              <w:bottom w:val="nil"/>
            </w:tcBorders>
          </w:tcPr>
          <w:p w:rsidR="00F40336" w:rsidRPr="00F40336" w:rsidRDefault="00F40336" w:rsidP="00616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40336"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  <w:t>B</w:t>
            </w: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i-allelic</w:t>
            </w:r>
          </w:p>
        </w:tc>
        <w:tc>
          <w:tcPr>
            <w:tcW w:w="1417" w:type="dxa"/>
            <w:tcBorders>
              <w:top w:val="single" w:sz="18" w:space="0" w:color="auto"/>
              <w:bottom w:val="nil"/>
            </w:tcBorders>
          </w:tcPr>
          <w:p w:rsidR="00F40336" w:rsidRPr="00F40336" w:rsidRDefault="00F40336" w:rsidP="00616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i1a:i1b</w:t>
            </w:r>
          </w:p>
        </w:tc>
        <w:tc>
          <w:tcPr>
            <w:tcW w:w="851" w:type="dxa"/>
            <w:tcBorders>
              <w:top w:val="single" w:sz="18" w:space="0" w:color="auto"/>
              <w:bottom w:val="nil"/>
              <w:right w:val="nil"/>
            </w:tcBorders>
          </w:tcPr>
          <w:p w:rsidR="00F40336" w:rsidRPr="003B5FE6" w:rsidRDefault="00F40336" w:rsidP="00616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Y</w:t>
            </w:r>
            <w:r w:rsidR="003A19C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es</w:t>
            </w:r>
          </w:p>
        </w:tc>
        <w:tc>
          <w:tcPr>
            <w:tcW w:w="283" w:type="dxa"/>
            <w:tcBorders>
              <w:top w:val="single" w:sz="18" w:space="0" w:color="auto"/>
              <w:left w:val="nil"/>
              <w:bottom w:val="nil"/>
            </w:tcBorders>
          </w:tcPr>
          <w:p w:rsidR="00F40336" w:rsidRPr="003B5FE6" w:rsidRDefault="00F40336" w:rsidP="00616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18" w:space="0" w:color="auto"/>
              <w:bottom w:val="nil"/>
              <w:right w:val="nil"/>
            </w:tcBorders>
          </w:tcPr>
          <w:p w:rsidR="00F40336" w:rsidRPr="00F40336" w:rsidRDefault="008123F9" w:rsidP="00BE24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4</w:t>
            </w:r>
            <w:r w:rsidR="00F40336"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i1a</w:t>
            </w:r>
            <w:r w:rsidR="00616FBB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i1a:</w:t>
            </w:r>
            <w:r w:rsidR="00BE2434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2</w:t>
            </w:r>
            <w:r w:rsidR="00616FBB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i1ai1b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bottom w:val="nil"/>
            </w:tcBorders>
          </w:tcPr>
          <w:p w:rsidR="00F40336" w:rsidRPr="00F40336" w:rsidRDefault="00F40336" w:rsidP="00616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  <w:tr w:rsidR="003A19CA" w:rsidRPr="003B5FE6" w:rsidTr="00F4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nil"/>
            </w:tcBorders>
          </w:tcPr>
          <w:p w:rsidR="003A19CA" w:rsidRPr="004E39AA" w:rsidRDefault="003A19CA" w:rsidP="003B5FE6">
            <w:pPr>
              <w:jc w:val="center"/>
              <w:rPr>
                <w:i/>
              </w:rPr>
            </w:pPr>
            <w:r w:rsidRPr="004E39AA">
              <w:rPr>
                <w:rFonts w:ascii="Times New Roman" w:hAnsi="Times New Roman" w:cs="Times New Roman"/>
                <w:i/>
                <w:sz w:val="20"/>
                <w:szCs w:val="20"/>
                <w:lang w:eastAsia="zh-CN"/>
              </w:rPr>
              <w:t>RPK1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3A19CA" w:rsidRDefault="003A19CA" w:rsidP="002939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3B87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sgRNA1</w:t>
            </w:r>
          </w:p>
        </w:tc>
        <w:tc>
          <w:tcPr>
            <w:tcW w:w="1589" w:type="dxa"/>
            <w:tcBorders>
              <w:top w:val="nil"/>
              <w:bottom w:val="nil"/>
            </w:tcBorders>
          </w:tcPr>
          <w:p w:rsidR="003A19CA" w:rsidRPr="00F40336" w:rsidRDefault="003A19CA" w:rsidP="00F403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L6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A19CA" w:rsidRDefault="003A1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458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H</w:t>
            </w:r>
            <w:r w:rsidRPr="002B4586"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  <w:t>eterozygous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A19CA" w:rsidRDefault="003A19CA" w:rsidP="00AC6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4EE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i1:WT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19CA" w:rsidRDefault="003A19CA" w:rsidP="003A19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248D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Yes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A19CA" w:rsidRPr="003B5FE6" w:rsidRDefault="003A19CA" w:rsidP="003B5F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3A19CA" w:rsidRPr="00F40336" w:rsidRDefault="003A19CA" w:rsidP="00BE24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3i1WT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3A19CA" w:rsidRDefault="003A19CA" w:rsidP="00F403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12D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  <w:tr w:rsidR="008123F9" w:rsidRPr="003B5FE6" w:rsidTr="00F4033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nil"/>
            </w:tcBorders>
          </w:tcPr>
          <w:p w:rsidR="008123F9" w:rsidRPr="004E39AA" w:rsidRDefault="008123F9" w:rsidP="003B5FE6">
            <w:pPr>
              <w:jc w:val="center"/>
              <w:rPr>
                <w:i/>
              </w:rPr>
            </w:pPr>
            <w:r w:rsidRPr="004E39AA">
              <w:rPr>
                <w:rFonts w:ascii="Times New Roman" w:hAnsi="Times New Roman" w:cs="Times New Roman"/>
                <w:i/>
                <w:sz w:val="20"/>
                <w:szCs w:val="20"/>
                <w:lang w:eastAsia="zh-CN"/>
              </w:rPr>
              <w:t>RPK1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8123F9" w:rsidRDefault="008123F9" w:rsidP="002939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3B87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sgRNA1</w:t>
            </w:r>
          </w:p>
        </w:tc>
        <w:tc>
          <w:tcPr>
            <w:tcW w:w="1589" w:type="dxa"/>
            <w:tcBorders>
              <w:top w:val="nil"/>
              <w:bottom w:val="nil"/>
            </w:tcBorders>
          </w:tcPr>
          <w:p w:rsidR="008123F9" w:rsidRPr="003B5FE6" w:rsidRDefault="0077140A" w:rsidP="00213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  <w:t>L7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8123F9" w:rsidRDefault="00812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458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H</w:t>
            </w:r>
            <w:r w:rsidRPr="002B4586"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  <w:t>eterozygous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123F9" w:rsidRDefault="008123F9" w:rsidP="00AC6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4EE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i1:WT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123F9" w:rsidRDefault="008123F9" w:rsidP="003A19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48D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Yes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8123F9" w:rsidRPr="003B5FE6" w:rsidRDefault="008123F9" w:rsidP="003B5F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  <w:right w:val="nil"/>
            </w:tcBorders>
          </w:tcPr>
          <w:p w:rsidR="008123F9" w:rsidRPr="00F40336" w:rsidRDefault="008123F9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2</w:t>
            </w: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i1:1i1WT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8123F9" w:rsidRDefault="008123F9" w:rsidP="00F40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12D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  <w:tr w:rsidR="008123F9" w:rsidRPr="003B5FE6" w:rsidTr="00F403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</w:tcBorders>
          </w:tcPr>
          <w:p w:rsidR="008123F9" w:rsidRPr="004E39AA" w:rsidRDefault="008123F9" w:rsidP="003B5FE6">
            <w:pPr>
              <w:jc w:val="center"/>
              <w:rPr>
                <w:i/>
              </w:rPr>
            </w:pPr>
            <w:r w:rsidRPr="004E39AA">
              <w:rPr>
                <w:rFonts w:ascii="Times New Roman" w:hAnsi="Times New Roman" w:cs="Times New Roman"/>
                <w:i/>
                <w:sz w:val="20"/>
                <w:szCs w:val="20"/>
                <w:lang w:eastAsia="zh-CN"/>
              </w:rPr>
              <w:t>RPK1</w:t>
            </w:r>
          </w:p>
        </w:tc>
        <w:tc>
          <w:tcPr>
            <w:tcW w:w="1246" w:type="dxa"/>
            <w:tcBorders>
              <w:top w:val="nil"/>
            </w:tcBorders>
          </w:tcPr>
          <w:p w:rsidR="008123F9" w:rsidRDefault="008123F9" w:rsidP="002939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3B87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sgRNA1</w:t>
            </w:r>
          </w:p>
        </w:tc>
        <w:tc>
          <w:tcPr>
            <w:tcW w:w="1589" w:type="dxa"/>
            <w:tcBorders>
              <w:top w:val="nil"/>
            </w:tcBorders>
          </w:tcPr>
          <w:p w:rsidR="008123F9" w:rsidRPr="003B5FE6" w:rsidRDefault="0077140A" w:rsidP="00213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  <w:t>L8</w:t>
            </w:r>
          </w:p>
        </w:tc>
        <w:tc>
          <w:tcPr>
            <w:tcW w:w="1418" w:type="dxa"/>
            <w:tcBorders>
              <w:top w:val="nil"/>
            </w:tcBorders>
          </w:tcPr>
          <w:p w:rsidR="008123F9" w:rsidRPr="00F40336" w:rsidRDefault="008123F9" w:rsidP="00F403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40336"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  <w:t>B</w:t>
            </w: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i-allelic</w:t>
            </w:r>
          </w:p>
        </w:tc>
        <w:tc>
          <w:tcPr>
            <w:tcW w:w="1417" w:type="dxa"/>
            <w:tcBorders>
              <w:top w:val="nil"/>
            </w:tcBorders>
          </w:tcPr>
          <w:p w:rsidR="008123F9" w:rsidRPr="00F40336" w:rsidRDefault="008123F9" w:rsidP="00F403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i1a:i1b</w:t>
            </w:r>
          </w:p>
        </w:tc>
        <w:tc>
          <w:tcPr>
            <w:tcW w:w="851" w:type="dxa"/>
            <w:tcBorders>
              <w:top w:val="nil"/>
            </w:tcBorders>
          </w:tcPr>
          <w:p w:rsidR="008123F9" w:rsidRDefault="008123F9" w:rsidP="003A19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248D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Yes</w:t>
            </w:r>
          </w:p>
        </w:tc>
        <w:tc>
          <w:tcPr>
            <w:tcW w:w="283" w:type="dxa"/>
            <w:tcBorders>
              <w:top w:val="nil"/>
            </w:tcBorders>
          </w:tcPr>
          <w:p w:rsidR="008123F9" w:rsidRPr="003B5FE6" w:rsidRDefault="008123F9" w:rsidP="003B5F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123F9" w:rsidRDefault="008123F9" w:rsidP="00812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3</w:t>
            </w:r>
            <w:r w:rsidRPr="00113355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i1ai1a: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3</w:t>
            </w:r>
            <w:r w:rsidRPr="00113355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i1ai1b: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3</w:t>
            </w:r>
            <w:r w:rsidRPr="00113355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i1bi1b</w:t>
            </w:r>
          </w:p>
        </w:tc>
        <w:tc>
          <w:tcPr>
            <w:tcW w:w="1134" w:type="dxa"/>
            <w:gridSpan w:val="2"/>
            <w:tcBorders>
              <w:top w:val="nil"/>
            </w:tcBorders>
          </w:tcPr>
          <w:p w:rsidR="008123F9" w:rsidRDefault="008123F9" w:rsidP="00F403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12D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  <w:tr w:rsidR="008123F9" w:rsidRPr="003B5FE6" w:rsidTr="00F4033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8123F9" w:rsidRPr="004E39AA" w:rsidRDefault="008123F9" w:rsidP="003B5FE6">
            <w:pPr>
              <w:jc w:val="center"/>
              <w:rPr>
                <w:i/>
              </w:rPr>
            </w:pPr>
            <w:r w:rsidRPr="004E39AA">
              <w:rPr>
                <w:rFonts w:ascii="Times New Roman" w:hAnsi="Times New Roman" w:cs="Times New Roman"/>
                <w:i/>
                <w:sz w:val="20"/>
                <w:szCs w:val="20"/>
                <w:lang w:eastAsia="zh-CN"/>
              </w:rPr>
              <w:t>RPK1</w:t>
            </w:r>
          </w:p>
        </w:tc>
        <w:tc>
          <w:tcPr>
            <w:tcW w:w="1246" w:type="dxa"/>
          </w:tcPr>
          <w:p w:rsidR="008123F9" w:rsidRDefault="008123F9" w:rsidP="002939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3B87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sgRNA1</w:t>
            </w:r>
          </w:p>
        </w:tc>
        <w:tc>
          <w:tcPr>
            <w:tcW w:w="1589" w:type="dxa"/>
          </w:tcPr>
          <w:p w:rsidR="008123F9" w:rsidRPr="003B5FE6" w:rsidRDefault="0077140A" w:rsidP="00213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  <w:t>L17</w:t>
            </w:r>
          </w:p>
        </w:tc>
        <w:tc>
          <w:tcPr>
            <w:tcW w:w="1418" w:type="dxa"/>
          </w:tcPr>
          <w:p w:rsidR="008123F9" w:rsidRPr="00F40336" w:rsidRDefault="008123F9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40336"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  <w:t>B</w:t>
            </w: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i-allelic</w:t>
            </w:r>
          </w:p>
        </w:tc>
        <w:tc>
          <w:tcPr>
            <w:tcW w:w="1417" w:type="dxa"/>
          </w:tcPr>
          <w:p w:rsidR="008123F9" w:rsidRPr="00F40336" w:rsidRDefault="008123F9" w:rsidP="00F40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i1a:i1b</w:t>
            </w:r>
          </w:p>
        </w:tc>
        <w:tc>
          <w:tcPr>
            <w:tcW w:w="851" w:type="dxa"/>
          </w:tcPr>
          <w:p w:rsidR="008123F9" w:rsidRDefault="008123F9" w:rsidP="003A19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48D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Yes</w:t>
            </w:r>
          </w:p>
        </w:tc>
        <w:tc>
          <w:tcPr>
            <w:tcW w:w="283" w:type="dxa"/>
          </w:tcPr>
          <w:p w:rsidR="008123F9" w:rsidRPr="003B5FE6" w:rsidRDefault="008123F9" w:rsidP="003B5F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8123F9" w:rsidRDefault="008123F9" w:rsidP="00812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5</w:t>
            </w:r>
            <w:r w:rsidRPr="00113355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i1ai1a: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3i1ai1b</w:t>
            </w:r>
          </w:p>
        </w:tc>
        <w:tc>
          <w:tcPr>
            <w:tcW w:w="1134" w:type="dxa"/>
            <w:gridSpan w:val="2"/>
          </w:tcPr>
          <w:p w:rsidR="008123F9" w:rsidRDefault="008123F9" w:rsidP="00F403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12D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  <w:tr w:rsidR="008123F9" w:rsidRPr="003B5FE6" w:rsidTr="00812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18" w:space="0" w:color="auto"/>
            </w:tcBorders>
          </w:tcPr>
          <w:p w:rsidR="008123F9" w:rsidRPr="004E39AA" w:rsidRDefault="008123F9" w:rsidP="003B5FE6">
            <w:pPr>
              <w:jc w:val="center"/>
              <w:rPr>
                <w:i/>
              </w:rPr>
            </w:pPr>
            <w:r w:rsidRPr="004E39AA">
              <w:rPr>
                <w:rFonts w:ascii="Times New Roman" w:hAnsi="Times New Roman" w:cs="Times New Roman"/>
                <w:i/>
                <w:sz w:val="20"/>
                <w:szCs w:val="20"/>
                <w:lang w:eastAsia="zh-CN"/>
              </w:rPr>
              <w:t>RPK1</w:t>
            </w:r>
          </w:p>
        </w:tc>
        <w:tc>
          <w:tcPr>
            <w:tcW w:w="1246" w:type="dxa"/>
            <w:tcBorders>
              <w:bottom w:val="single" w:sz="18" w:space="0" w:color="auto"/>
            </w:tcBorders>
          </w:tcPr>
          <w:p w:rsidR="008123F9" w:rsidRDefault="008123F9" w:rsidP="002939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3B87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sgRNA1</w:t>
            </w:r>
          </w:p>
        </w:tc>
        <w:tc>
          <w:tcPr>
            <w:tcW w:w="1589" w:type="dxa"/>
            <w:tcBorders>
              <w:bottom w:val="single" w:sz="18" w:space="0" w:color="auto"/>
            </w:tcBorders>
          </w:tcPr>
          <w:p w:rsidR="008123F9" w:rsidRPr="003B5FE6" w:rsidRDefault="008123F9" w:rsidP="00213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  <w:lang w:eastAsia="zh-CN"/>
              </w:rPr>
            </w:pPr>
            <w:r w:rsidRPr="003B5FE6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  <w:t>L</w:t>
            </w:r>
            <w:r>
              <w:rPr>
                <w:rFonts w:ascii="Times New Roman" w:hAnsi="Times New Roman" w:hint="eastAsia"/>
                <w:b/>
                <w:color w:val="000000"/>
                <w:kern w:val="0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:rsidR="008123F9" w:rsidRPr="00F40336" w:rsidRDefault="008123F9" w:rsidP="00F403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H</w:t>
            </w:r>
            <w:r w:rsidRPr="00F40336"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  <w:t>eterozygous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:rsidR="008123F9" w:rsidRPr="00F40336" w:rsidRDefault="008123F9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i1:WT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8123F9" w:rsidRDefault="008123F9" w:rsidP="003A19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248D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Yes</w:t>
            </w: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8123F9" w:rsidRPr="003B5FE6" w:rsidRDefault="008123F9" w:rsidP="003B5F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bottom w:val="single" w:sz="18" w:space="0" w:color="auto"/>
            </w:tcBorders>
          </w:tcPr>
          <w:p w:rsidR="008123F9" w:rsidRPr="00F40336" w:rsidRDefault="008123F9" w:rsidP="00812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4</w:t>
            </w: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i1:2i1WT:2WTWT</w:t>
            </w:r>
          </w:p>
        </w:tc>
        <w:tc>
          <w:tcPr>
            <w:tcW w:w="1134" w:type="dxa"/>
            <w:gridSpan w:val="2"/>
            <w:tcBorders>
              <w:bottom w:val="single" w:sz="18" w:space="0" w:color="auto"/>
            </w:tcBorders>
          </w:tcPr>
          <w:p w:rsidR="008123F9" w:rsidRDefault="008123F9" w:rsidP="00F403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12D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</w:tbl>
    <w:p w:rsidR="000D4AD5" w:rsidRDefault="000D4AD5" w:rsidP="000D4AD5">
      <w:pPr>
        <w:spacing w:line="360" w:lineRule="auto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4AD5" w:rsidRDefault="000D4AD5" w:rsidP="000D4AD5">
      <w:pPr>
        <w:spacing w:line="360" w:lineRule="auto"/>
        <w:rPr>
          <w:rFonts w:ascii="Times New Roman" w:hAnsi="Times New Roman" w:cs="Times New Roman"/>
          <w:sz w:val="20"/>
          <w:szCs w:val="20"/>
          <w:lang w:eastAsia="zh-CN"/>
        </w:rPr>
      </w:pPr>
      <w:proofErr w:type="spellStart"/>
      <w:r w:rsidRPr="00734EF2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734EF2">
        <w:rPr>
          <w:rFonts w:ascii="Times New Roman" w:hAnsi="Times New Roman" w:cs="Times New Roman"/>
          <w:sz w:val="20"/>
          <w:szCs w:val="20"/>
        </w:rPr>
        <w:t xml:space="preserve">#, # of bp inserted at target site; </w:t>
      </w:r>
      <w:proofErr w:type="spellStart"/>
      <w:r w:rsidRPr="00734EF2">
        <w:rPr>
          <w:rFonts w:ascii="Times New Roman" w:hAnsi="Times New Roman" w:cs="Times New Roman"/>
          <w:sz w:val="20"/>
          <w:szCs w:val="20"/>
        </w:rPr>
        <w:t>i#a</w:t>
      </w:r>
      <w:proofErr w:type="spellEnd"/>
      <w:r w:rsidRPr="00734EF2">
        <w:rPr>
          <w:rFonts w:ascii="Times New Roman" w:hAnsi="Times New Roman" w:cs="Times New Roman"/>
          <w:sz w:val="20"/>
          <w:szCs w:val="20"/>
        </w:rPr>
        <w:t xml:space="preserve">, same number of insertion at one site; </w:t>
      </w:r>
      <w:proofErr w:type="spellStart"/>
      <w:r w:rsidRPr="00734EF2">
        <w:rPr>
          <w:rFonts w:ascii="Times New Roman" w:hAnsi="Times New Roman" w:cs="Times New Roman"/>
          <w:sz w:val="20"/>
          <w:szCs w:val="20"/>
        </w:rPr>
        <w:t>i#b</w:t>
      </w:r>
      <w:proofErr w:type="spellEnd"/>
      <w:r w:rsidRPr="00734EF2">
        <w:rPr>
          <w:rFonts w:ascii="Times New Roman" w:hAnsi="Times New Roman" w:cs="Times New Roman"/>
          <w:sz w:val="20"/>
          <w:szCs w:val="20"/>
        </w:rPr>
        <w:t>, same number of insertion of different nucleotide at the same</w:t>
      </w:r>
      <w:r w:rsidRPr="00734EF2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34EF2">
        <w:rPr>
          <w:rFonts w:ascii="Times New Roman" w:hAnsi="Times New Roman" w:cs="Times New Roman"/>
          <w:sz w:val="20"/>
          <w:szCs w:val="20"/>
        </w:rPr>
        <w:t>site.</w:t>
      </w:r>
    </w:p>
    <w:p w:rsidR="00E4593E" w:rsidRPr="00223216" w:rsidRDefault="00E4593E" w:rsidP="00E4593E">
      <w:pPr>
        <w:rPr>
          <w:rFonts w:ascii="Times New Roman" w:hAnsi="Times New Roman" w:cs="Times New Roman"/>
          <w:sz w:val="20"/>
          <w:szCs w:val="20"/>
        </w:rPr>
      </w:pPr>
      <w:r w:rsidRPr="00223216">
        <w:rPr>
          <w:rFonts w:ascii="MS Gothic" w:eastAsia="MS Gothic" w:hAnsi="MS Gothic" w:cs="MS Gothic" w:hint="eastAsia"/>
          <w:sz w:val="20"/>
          <w:szCs w:val="20"/>
        </w:rPr>
        <w:t>◐</w:t>
      </w:r>
      <w:r w:rsidRPr="00223216">
        <w:rPr>
          <w:rFonts w:ascii="MS Gothic" w:hAnsi="MS Gothic" w:cs="MS Gothic" w:hint="eastAsia"/>
          <w:sz w:val="20"/>
          <w:szCs w:val="20"/>
        </w:rPr>
        <w:t xml:space="preserve">: </w:t>
      </w:r>
      <w:r w:rsidRPr="00223216">
        <w:rPr>
          <w:rFonts w:ascii="Times New Roman" w:hAnsi="Times New Roman" w:cs="Times New Roman" w:hint="eastAsia"/>
          <w:sz w:val="20"/>
          <w:szCs w:val="20"/>
        </w:rPr>
        <w:t>t</w:t>
      </w:r>
      <w:r w:rsidRPr="00223216">
        <w:rPr>
          <w:rFonts w:ascii="Times New Roman" w:hAnsi="Times New Roman" w:cs="Times New Roman"/>
          <w:sz w:val="20"/>
          <w:szCs w:val="20"/>
        </w:rPr>
        <w:t xml:space="preserve">he </w:t>
      </w:r>
      <w:r w:rsidRPr="00223216">
        <w:rPr>
          <w:rFonts w:ascii="Times New Roman" w:hAnsi="Times New Roman" w:cs="Times New Roman" w:hint="eastAsia"/>
          <w:sz w:val="20"/>
          <w:szCs w:val="20"/>
        </w:rPr>
        <w:t>z</w:t>
      </w:r>
      <w:r w:rsidRPr="00223216">
        <w:rPr>
          <w:rFonts w:ascii="Times New Roman" w:hAnsi="Times New Roman" w:cs="Times New Roman"/>
          <w:sz w:val="20"/>
          <w:szCs w:val="20"/>
        </w:rPr>
        <w:t xml:space="preserve">ygosity of homozygote, bi-allele, </w:t>
      </w:r>
      <w:r w:rsidRPr="00223216">
        <w:rPr>
          <w:rFonts w:ascii="Times New Roman" w:hAnsi="Times New Roman" w:cs="Times New Roman" w:hint="eastAsia"/>
          <w:sz w:val="20"/>
          <w:szCs w:val="20"/>
        </w:rPr>
        <w:t>and</w:t>
      </w:r>
      <w:r w:rsidRPr="00223216">
        <w:rPr>
          <w:rFonts w:ascii="Times New Roman" w:hAnsi="Times New Roman" w:cs="Times New Roman"/>
          <w:sz w:val="20"/>
          <w:szCs w:val="20"/>
        </w:rPr>
        <w:t xml:space="preserve"> heterozygote </w:t>
      </w:r>
      <w:r w:rsidRPr="0022321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23216">
        <w:rPr>
          <w:rFonts w:ascii="Times New Roman" w:hAnsi="Times New Roman" w:cs="Times New Roman"/>
          <w:sz w:val="20"/>
          <w:szCs w:val="20"/>
        </w:rPr>
        <w:t>in T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>1</w:t>
      </w:r>
      <w:r w:rsidR="008D20D1"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>and T2</w:t>
      </w:r>
      <w:r w:rsidRPr="00223216">
        <w:rPr>
          <w:rFonts w:ascii="Times New Roman" w:hAnsi="Times New Roman" w:cs="Times New Roman"/>
          <w:sz w:val="20"/>
          <w:szCs w:val="20"/>
        </w:rPr>
        <w:t xml:space="preserve"> plants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. </w:t>
      </w:r>
      <w:r w:rsidRPr="00223216">
        <w:rPr>
          <w:rFonts w:ascii="Times New Roman" w:hAnsi="Times New Roman" w:cs="Times New Roman" w:hint="eastAsia"/>
          <w:sz w:val="20"/>
          <w:szCs w:val="20"/>
        </w:rPr>
        <w:t>§</w:t>
      </w:r>
      <w:r w:rsidRPr="00223216">
        <w:rPr>
          <w:rFonts w:ascii="Times New Roman" w:hAnsi="Times New Roman" w:cs="Times New Roman" w:hint="eastAsia"/>
          <w:sz w:val="20"/>
          <w:szCs w:val="20"/>
        </w:rPr>
        <w:t>: p</w:t>
      </w:r>
      <w:r w:rsidRPr="00223216">
        <w:rPr>
          <w:rFonts w:ascii="Times New Roman" w:hAnsi="Times New Roman" w:cs="Times New Roman"/>
          <w:sz w:val="20"/>
          <w:szCs w:val="20"/>
        </w:rPr>
        <w:t>resence of Cas9 sequence</w:t>
      </w:r>
      <w:r w:rsidRPr="00223216">
        <w:rPr>
          <w:rFonts w:ascii="Times New Roman" w:hAnsi="Times New Roman" w:cs="Times New Roman" w:hint="eastAsia"/>
          <w:sz w:val="20"/>
          <w:szCs w:val="20"/>
        </w:rPr>
        <w:t>:</w:t>
      </w:r>
      <w:r w:rsidRPr="00223216">
        <w:rPr>
          <w:rFonts w:ascii="Times New Roman" w:hAnsi="Times New Roman" w:cs="Times New Roman"/>
          <w:sz w:val="20"/>
          <w:szCs w:val="20"/>
        </w:rPr>
        <w:t xml:space="preserve"> 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>Yes</w:t>
      </w:r>
      <w:r w:rsidRPr="00223216">
        <w:rPr>
          <w:rFonts w:ascii="Times New Roman" w:hAnsi="Times New Roman" w:cs="Times New Roman"/>
          <w:sz w:val="20"/>
          <w:szCs w:val="20"/>
        </w:rPr>
        <w:t xml:space="preserve">, Cas9 </w:t>
      </w:r>
      <w:r w:rsidRPr="00223216">
        <w:rPr>
          <w:rFonts w:ascii="Times New Roman" w:hAnsi="Times New Roman" w:cs="Times New Roman" w:hint="eastAsia"/>
          <w:sz w:val="20"/>
          <w:szCs w:val="20"/>
        </w:rPr>
        <w:t>positive</w:t>
      </w:r>
      <w:r w:rsidRPr="00223216">
        <w:rPr>
          <w:rFonts w:ascii="Times New Roman" w:hAnsi="Times New Roman" w:cs="Times New Roman"/>
          <w:sz w:val="20"/>
          <w:szCs w:val="20"/>
        </w:rPr>
        <w:t xml:space="preserve">; 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>No</w:t>
      </w:r>
      <w:r w:rsidRPr="00223216">
        <w:rPr>
          <w:rFonts w:ascii="Times New Roman" w:hAnsi="Times New Roman" w:cs="Times New Roman"/>
          <w:sz w:val="20"/>
          <w:szCs w:val="20"/>
        </w:rPr>
        <w:t xml:space="preserve">, Cas9 </w:t>
      </w:r>
      <w:r w:rsidRPr="00223216">
        <w:rPr>
          <w:rFonts w:ascii="Times New Roman" w:hAnsi="Times New Roman" w:cs="Times New Roman" w:hint="eastAsia"/>
          <w:sz w:val="20"/>
          <w:szCs w:val="20"/>
        </w:rPr>
        <w:t>negative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>.</w:t>
      </w:r>
    </w:p>
    <w:p w:rsidR="005662EC" w:rsidRDefault="005662EC" w:rsidP="000D4AD5">
      <w:pPr>
        <w:jc w:val="both"/>
        <w:rPr>
          <w:rFonts w:ascii="Times New Roman" w:hAnsi="Times New Roman" w:cs="Times New Roman"/>
          <w:lang w:eastAsia="zh-CN"/>
        </w:rPr>
      </w:pPr>
    </w:p>
    <w:p w:rsidR="00F40336" w:rsidRDefault="00F40336" w:rsidP="00FF32E9">
      <w:pPr>
        <w:jc w:val="center"/>
        <w:rPr>
          <w:rFonts w:ascii="Times New Roman" w:hAnsi="Times New Roman" w:cs="Times New Roman"/>
          <w:lang w:eastAsia="zh-CN"/>
        </w:rPr>
      </w:pPr>
    </w:p>
    <w:p w:rsidR="00F40336" w:rsidRDefault="00F40336" w:rsidP="00FF32E9">
      <w:pPr>
        <w:jc w:val="center"/>
        <w:rPr>
          <w:rFonts w:ascii="Times New Roman" w:hAnsi="Times New Roman" w:cs="Times New Roman"/>
          <w:lang w:eastAsia="zh-CN"/>
        </w:rPr>
      </w:pPr>
    </w:p>
    <w:p w:rsidR="001529DC" w:rsidRDefault="001529DC" w:rsidP="00FF32E9">
      <w:pPr>
        <w:jc w:val="center"/>
        <w:rPr>
          <w:rFonts w:ascii="Times New Roman" w:hAnsi="Times New Roman" w:cs="Times New Roman"/>
          <w:lang w:eastAsia="zh-CN"/>
        </w:rPr>
      </w:pPr>
    </w:p>
    <w:p w:rsidR="001529DC" w:rsidRDefault="001529DC" w:rsidP="00FF32E9">
      <w:pPr>
        <w:jc w:val="center"/>
        <w:rPr>
          <w:rFonts w:ascii="Times New Roman" w:hAnsi="Times New Roman" w:cs="Times New Roman"/>
          <w:lang w:eastAsia="zh-CN"/>
        </w:rPr>
      </w:pPr>
    </w:p>
    <w:p w:rsidR="001529DC" w:rsidRDefault="001529DC" w:rsidP="00FF32E9">
      <w:pPr>
        <w:jc w:val="center"/>
        <w:rPr>
          <w:rFonts w:ascii="Times New Roman" w:hAnsi="Times New Roman" w:cs="Times New Roman"/>
          <w:lang w:eastAsia="zh-CN"/>
        </w:rPr>
      </w:pPr>
    </w:p>
    <w:p w:rsidR="001529DC" w:rsidRDefault="001529DC" w:rsidP="00FF32E9">
      <w:pPr>
        <w:jc w:val="center"/>
        <w:rPr>
          <w:rFonts w:ascii="Times New Roman" w:hAnsi="Times New Roman" w:cs="Times New Roman"/>
          <w:lang w:eastAsia="zh-CN"/>
        </w:rPr>
      </w:pPr>
    </w:p>
    <w:p w:rsidR="001529DC" w:rsidRDefault="001529DC" w:rsidP="00FF32E9">
      <w:pPr>
        <w:jc w:val="center"/>
        <w:rPr>
          <w:rFonts w:ascii="Times New Roman" w:hAnsi="Times New Roman" w:cs="Times New Roman"/>
          <w:lang w:eastAsia="zh-CN"/>
        </w:rPr>
      </w:pPr>
    </w:p>
    <w:p w:rsidR="001529DC" w:rsidRDefault="001529DC" w:rsidP="00FF32E9">
      <w:pPr>
        <w:jc w:val="center"/>
        <w:rPr>
          <w:rFonts w:ascii="Times New Roman" w:hAnsi="Times New Roman" w:cs="Times New Roman"/>
          <w:lang w:eastAsia="zh-CN"/>
        </w:rPr>
      </w:pPr>
    </w:p>
    <w:p w:rsidR="001529DC" w:rsidRDefault="001529DC" w:rsidP="00FF32E9">
      <w:pPr>
        <w:jc w:val="center"/>
        <w:rPr>
          <w:rFonts w:ascii="Times New Roman" w:hAnsi="Times New Roman" w:cs="Times New Roman"/>
          <w:lang w:eastAsia="zh-CN"/>
        </w:rPr>
      </w:pPr>
    </w:p>
    <w:p w:rsidR="001529DC" w:rsidRDefault="001529DC" w:rsidP="00FF32E9">
      <w:pPr>
        <w:jc w:val="center"/>
        <w:rPr>
          <w:rFonts w:ascii="Times New Roman" w:hAnsi="Times New Roman" w:cs="Times New Roman"/>
          <w:lang w:eastAsia="zh-CN"/>
        </w:rPr>
      </w:pPr>
    </w:p>
    <w:p w:rsidR="001529DC" w:rsidRDefault="001529DC" w:rsidP="00FF32E9">
      <w:pPr>
        <w:jc w:val="center"/>
        <w:rPr>
          <w:rFonts w:ascii="Times New Roman" w:hAnsi="Times New Roman" w:cs="Times New Roman"/>
          <w:lang w:eastAsia="zh-CN"/>
        </w:rPr>
      </w:pPr>
    </w:p>
    <w:p w:rsidR="001529DC" w:rsidRDefault="001529DC" w:rsidP="00FF32E9">
      <w:pPr>
        <w:jc w:val="center"/>
        <w:rPr>
          <w:rFonts w:ascii="Times New Roman" w:hAnsi="Times New Roman" w:cs="Times New Roman"/>
          <w:lang w:eastAsia="zh-CN"/>
        </w:rPr>
      </w:pPr>
    </w:p>
    <w:p w:rsidR="001529DC" w:rsidRDefault="001529DC" w:rsidP="00FF32E9">
      <w:pPr>
        <w:jc w:val="center"/>
        <w:rPr>
          <w:rFonts w:ascii="Times New Roman" w:hAnsi="Times New Roman" w:cs="Times New Roman"/>
          <w:lang w:eastAsia="zh-CN"/>
        </w:rPr>
      </w:pPr>
    </w:p>
    <w:p w:rsidR="001529DC" w:rsidRDefault="001529DC" w:rsidP="00FF32E9">
      <w:pPr>
        <w:jc w:val="center"/>
        <w:rPr>
          <w:rFonts w:ascii="Times New Roman" w:hAnsi="Times New Roman" w:cs="Times New Roman"/>
          <w:lang w:eastAsia="zh-CN"/>
        </w:rPr>
      </w:pPr>
    </w:p>
    <w:p w:rsidR="001529DC" w:rsidRDefault="001529DC" w:rsidP="00FF32E9">
      <w:pPr>
        <w:jc w:val="center"/>
        <w:rPr>
          <w:rFonts w:ascii="Times New Roman" w:hAnsi="Times New Roman" w:cs="Times New Roman"/>
          <w:lang w:eastAsia="zh-CN"/>
        </w:rPr>
      </w:pPr>
    </w:p>
    <w:p w:rsidR="001529DC" w:rsidRDefault="001529DC" w:rsidP="00FF32E9">
      <w:pPr>
        <w:jc w:val="center"/>
        <w:rPr>
          <w:rFonts w:ascii="Times New Roman" w:hAnsi="Times New Roman" w:cs="Times New Roman"/>
          <w:lang w:eastAsia="zh-CN"/>
        </w:rPr>
      </w:pPr>
    </w:p>
    <w:p w:rsidR="00AC6FDF" w:rsidRDefault="00AC6FDF" w:rsidP="00FF32E9">
      <w:pPr>
        <w:jc w:val="center"/>
        <w:rPr>
          <w:rFonts w:ascii="Times New Roman" w:hAnsi="Times New Roman" w:cs="Times New Roman"/>
          <w:lang w:eastAsia="zh-CN"/>
        </w:rPr>
      </w:pPr>
    </w:p>
    <w:p w:rsidR="003A727C" w:rsidRPr="0020287E" w:rsidRDefault="003A727C" w:rsidP="008F66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20287E">
        <w:rPr>
          <w:rFonts w:ascii="Times New Roman" w:hAnsi="Times New Roman" w:cs="Times New Roman"/>
          <w:b/>
          <w:color w:val="000000"/>
          <w:szCs w:val="24"/>
        </w:rPr>
        <w:lastRenderedPageBreak/>
        <w:t xml:space="preserve">Table S3. </w:t>
      </w:r>
      <w:r w:rsidRPr="0020287E">
        <w:rPr>
          <w:rFonts w:ascii="Times New Roman" w:hAnsi="Times New Roman" w:cs="Times New Roman"/>
          <w:szCs w:val="24"/>
        </w:rPr>
        <w:t xml:space="preserve">Segregation patterns of Cas9-free mutants in the T3 generation in </w:t>
      </w:r>
      <w:r w:rsidRPr="0020287E">
        <w:rPr>
          <w:rFonts w:ascii="Times New Roman" w:hAnsi="Times New Roman" w:cs="Times New Roman"/>
          <w:i/>
          <w:szCs w:val="24"/>
        </w:rPr>
        <w:t>Arabidopsis</w:t>
      </w:r>
      <w:r w:rsidRPr="0020287E">
        <w:rPr>
          <w:rFonts w:ascii="Times New Roman" w:hAnsi="Times New Roman" w:cs="Times New Roman"/>
          <w:szCs w:val="24"/>
        </w:rPr>
        <w:t>.</w:t>
      </w:r>
    </w:p>
    <w:tbl>
      <w:tblPr>
        <w:tblStyle w:val="LightShading"/>
        <w:tblW w:w="13042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246"/>
        <w:gridCol w:w="1589"/>
        <w:gridCol w:w="1418"/>
        <w:gridCol w:w="1417"/>
        <w:gridCol w:w="851"/>
        <w:gridCol w:w="283"/>
        <w:gridCol w:w="3686"/>
        <w:gridCol w:w="1103"/>
        <w:gridCol w:w="31"/>
      </w:tblGrid>
      <w:tr w:rsidR="00F40336" w:rsidRPr="00734EF2" w:rsidTr="0096567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3"/>
            <w:tcBorders>
              <w:top w:val="single" w:sz="18" w:space="0" w:color="auto"/>
              <w:bottom w:val="nil"/>
            </w:tcBorders>
          </w:tcPr>
          <w:p w:rsidR="00F40336" w:rsidRPr="00734EF2" w:rsidRDefault="00F40336" w:rsidP="00965672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F40336" w:rsidRPr="00734EF2" w:rsidRDefault="00F40336" w:rsidP="004E39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  <w:lang w:eastAsia="zh-CN"/>
              </w:rPr>
            </w:pPr>
            <w:r w:rsidRPr="00734EF2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4E39AA"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83" w:type="dxa"/>
            <w:tcBorders>
              <w:top w:val="single" w:sz="18" w:space="0" w:color="auto"/>
              <w:bottom w:val="nil"/>
            </w:tcBorders>
          </w:tcPr>
          <w:p w:rsidR="00F40336" w:rsidRPr="00734EF2" w:rsidRDefault="00F40336" w:rsidP="009656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789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F40336" w:rsidRPr="00734EF2" w:rsidRDefault="00F40336" w:rsidP="004E39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  <w:lang w:eastAsia="zh-CN"/>
              </w:rPr>
            </w:pPr>
            <w:r w:rsidRPr="00734EF2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4E39AA"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3</w:t>
            </w:r>
          </w:p>
        </w:tc>
      </w:tr>
      <w:tr w:rsidR="00F40336" w:rsidRPr="003B5FE6" w:rsidTr="00965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single" w:sz="18" w:space="0" w:color="auto"/>
            </w:tcBorders>
          </w:tcPr>
          <w:p w:rsidR="00F40336" w:rsidRPr="003B5FE6" w:rsidRDefault="00F40336" w:rsidP="002939D0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sz w:val="20"/>
                <w:szCs w:val="20"/>
              </w:rPr>
              <w:t>Target gene</w:t>
            </w:r>
          </w:p>
        </w:tc>
        <w:tc>
          <w:tcPr>
            <w:tcW w:w="1246" w:type="dxa"/>
            <w:tcBorders>
              <w:top w:val="nil"/>
              <w:bottom w:val="single" w:sz="18" w:space="0" w:color="auto"/>
            </w:tcBorders>
          </w:tcPr>
          <w:p w:rsidR="00F40336" w:rsidRPr="003B5FE6" w:rsidRDefault="00F40336" w:rsidP="002939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sgRNA</w:t>
            </w:r>
          </w:p>
        </w:tc>
        <w:tc>
          <w:tcPr>
            <w:tcW w:w="1589" w:type="dxa"/>
            <w:tcBorders>
              <w:top w:val="nil"/>
              <w:bottom w:val="single" w:sz="18" w:space="0" w:color="auto"/>
            </w:tcBorders>
          </w:tcPr>
          <w:p w:rsidR="00F40336" w:rsidRPr="003B5FE6" w:rsidRDefault="00F40336" w:rsidP="002939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Line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:rsidR="00F40336" w:rsidRPr="003B5FE6" w:rsidRDefault="00F40336" w:rsidP="002939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Zygosity</w:t>
            </w:r>
            <w:r w:rsidRPr="003B5F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5FE6">
              <w:rPr>
                <w:rFonts w:ascii="MS Gothic" w:eastAsia="MS Gothic" w:hAnsi="MS Gothic" w:cs="MS Gothic" w:hint="eastAsia"/>
                <w:sz w:val="20"/>
                <w:szCs w:val="20"/>
              </w:rPr>
              <w:t>◐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</w:tcBorders>
          </w:tcPr>
          <w:p w:rsidR="00F40336" w:rsidRPr="003B5FE6" w:rsidRDefault="00F40336" w:rsidP="002939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Genotype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F40336" w:rsidRPr="003B5FE6" w:rsidRDefault="00F40336" w:rsidP="002939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Cas9</w:t>
            </w:r>
            <w:r w:rsidRPr="003B5FE6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</w:p>
        </w:tc>
        <w:tc>
          <w:tcPr>
            <w:tcW w:w="283" w:type="dxa"/>
            <w:tcBorders>
              <w:top w:val="nil"/>
              <w:bottom w:val="single" w:sz="18" w:space="0" w:color="auto"/>
            </w:tcBorders>
          </w:tcPr>
          <w:p w:rsidR="00F40336" w:rsidRPr="003B5FE6" w:rsidRDefault="00F40336" w:rsidP="002939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18" w:space="0" w:color="auto"/>
              <w:bottom w:val="single" w:sz="18" w:space="0" w:color="auto"/>
            </w:tcBorders>
          </w:tcPr>
          <w:p w:rsidR="00F40336" w:rsidRPr="003B5FE6" w:rsidRDefault="002939D0" w:rsidP="002939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Genotype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F40336" w:rsidRPr="003B5FE6" w:rsidRDefault="00F40336" w:rsidP="002939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Cas9</w:t>
            </w:r>
            <w:r w:rsidRPr="003B5FE6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</w:p>
        </w:tc>
      </w:tr>
      <w:tr w:rsidR="00EA3FF8" w:rsidRPr="003B5FE6" w:rsidTr="009656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18" w:space="0" w:color="auto"/>
              <w:bottom w:val="nil"/>
            </w:tcBorders>
          </w:tcPr>
          <w:p w:rsidR="00EA3FF8" w:rsidRPr="004E39AA" w:rsidRDefault="00EA3FF8" w:rsidP="00965672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zh-CN"/>
              </w:rPr>
            </w:pPr>
            <w:r w:rsidRPr="004E39AA">
              <w:rPr>
                <w:rFonts w:ascii="Times New Roman" w:hAnsi="Times New Roman" w:cs="Times New Roman"/>
                <w:i/>
                <w:sz w:val="20"/>
                <w:szCs w:val="20"/>
                <w:lang w:eastAsia="zh-CN"/>
              </w:rPr>
              <w:t>RPK1</w:t>
            </w:r>
          </w:p>
        </w:tc>
        <w:tc>
          <w:tcPr>
            <w:tcW w:w="1246" w:type="dxa"/>
            <w:tcBorders>
              <w:top w:val="single" w:sz="18" w:space="0" w:color="auto"/>
              <w:bottom w:val="nil"/>
            </w:tcBorders>
          </w:tcPr>
          <w:p w:rsidR="00EA3FF8" w:rsidRPr="003B5FE6" w:rsidRDefault="00EA3FF8" w:rsidP="00965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sgRNA1</w:t>
            </w:r>
          </w:p>
        </w:tc>
        <w:tc>
          <w:tcPr>
            <w:tcW w:w="1589" w:type="dxa"/>
            <w:tcBorders>
              <w:top w:val="single" w:sz="18" w:space="0" w:color="auto"/>
              <w:bottom w:val="nil"/>
            </w:tcBorders>
          </w:tcPr>
          <w:p w:rsidR="00EA3FF8" w:rsidRPr="00F40336" w:rsidRDefault="00EA3FF8" w:rsidP="008123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L8-</w:t>
            </w:r>
            <w:r w:rsidR="008123F9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418" w:type="dxa"/>
            <w:tcBorders>
              <w:top w:val="single" w:sz="18" w:space="0" w:color="auto"/>
              <w:bottom w:val="nil"/>
            </w:tcBorders>
          </w:tcPr>
          <w:p w:rsidR="00EA3FF8" w:rsidRPr="00F40336" w:rsidRDefault="00EA3FF8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Homozygous</w:t>
            </w:r>
          </w:p>
        </w:tc>
        <w:tc>
          <w:tcPr>
            <w:tcW w:w="1417" w:type="dxa"/>
            <w:tcBorders>
              <w:top w:val="single" w:sz="18" w:space="0" w:color="auto"/>
              <w:bottom w:val="nil"/>
            </w:tcBorders>
          </w:tcPr>
          <w:p w:rsidR="00EA3FF8" w:rsidRPr="00F40336" w:rsidRDefault="00EA3FF8" w:rsidP="00311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</w:t>
            </w:r>
          </w:p>
        </w:tc>
        <w:tc>
          <w:tcPr>
            <w:tcW w:w="851" w:type="dxa"/>
            <w:tcBorders>
              <w:top w:val="single" w:sz="18" w:space="0" w:color="auto"/>
              <w:bottom w:val="nil"/>
              <w:right w:val="nil"/>
            </w:tcBorders>
          </w:tcPr>
          <w:p w:rsidR="00EA3FF8" w:rsidRPr="003B5FE6" w:rsidRDefault="00EA3FF8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</w:t>
            </w:r>
            <w:r w:rsidR="004E39A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o</w:t>
            </w:r>
          </w:p>
        </w:tc>
        <w:tc>
          <w:tcPr>
            <w:tcW w:w="283" w:type="dxa"/>
            <w:tcBorders>
              <w:top w:val="single" w:sz="18" w:space="0" w:color="auto"/>
              <w:left w:val="nil"/>
              <w:bottom w:val="nil"/>
            </w:tcBorders>
          </w:tcPr>
          <w:p w:rsidR="00EA3FF8" w:rsidRPr="003B5FE6" w:rsidRDefault="00EA3FF8" w:rsidP="00965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18" w:space="0" w:color="auto"/>
              <w:bottom w:val="nil"/>
              <w:right w:val="nil"/>
            </w:tcBorders>
          </w:tcPr>
          <w:p w:rsidR="00EA3FF8" w:rsidRPr="00F40336" w:rsidRDefault="00EA3FF8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10</w:t>
            </w: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bottom w:val="nil"/>
            </w:tcBorders>
          </w:tcPr>
          <w:p w:rsidR="00EA3FF8" w:rsidRPr="00F40336" w:rsidRDefault="00EA3FF8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  <w:tr w:rsidR="00EA3FF8" w:rsidRPr="003B5FE6" w:rsidTr="00965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18" w:space="0" w:color="auto"/>
            </w:tcBorders>
          </w:tcPr>
          <w:p w:rsidR="00EA3FF8" w:rsidRPr="004E39AA" w:rsidRDefault="00EA3FF8" w:rsidP="00965672">
            <w:pPr>
              <w:jc w:val="center"/>
              <w:rPr>
                <w:i/>
              </w:rPr>
            </w:pPr>
            <w:r w:rsidRPr="004E39AA">
              <w:rPr>
                <w:rFonts w:ascii="Times New Roman" w:hAnsi="Times New Roman" w:cs="Times New Roman"/>
                <w:i/>
                <w:sz w:val="20"/>
                <w:szCs w:val="20"/>
                <w:lang w:eastAsia="zh-CN"/>
              </w:rPr>
              <w:t>RPK1</w:t>
            </w:r>
          </w:p>
        </w:tc>
        <w:tc>
          <w:tcPr>
            <w:tcW w:w="1246" w:type="dxa"/>
            <w:tcBorders>
              <w:bottom w:val="single" w:sz="18" w:space="0" w:color="auto"/>
            </w:tcBorders>
          </w:tcPr>
          <w:p w:rsidR="00EA3FF8" w:rsidRDefault="00EA3FF8" w:rsidP="00965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3B87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sgRNA1</w:t>
            </w:r>
          </w:p>
        </w:tc>
        <w:tc>
          <w:tcPr>
            <w:tcW w:w="1589" w:type="dxa"/>
            <w:tcBorders>
              <w:bottom w:val="single" w:sz="18" w:space="0" w:color="auto"/>
            </w:tcBorders>
          </w:tcPr>
          <w:p w:rsidR="00EA3FF8" w:rsidRPr="00F40336" w:rsidRDefault="00EA3FF8" w:rsidP="008123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L</w:t>
            </w:r>
            <w:r w:rsidR="008123F9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18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-1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:rsidR="00EA3FF8" w:rsidRPr="00F40336" w:rsidRDefault="00EA3FF8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Homozygous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:rsidR="00EA3FF8" w:rsidRPr="00F40336" w:rsidRDefault="00EA3FF8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EA3FF8" w:rsidRDefault="00EA3FF8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</w:t>
            </w:r>
            <w:r w:rsidR="004E39A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o</w:t>
            </w: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EA3FF8" w:rsidRPr="003B5FE6" w:rsidRDefault="00EA3FF8" w:rsidP="00965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bottom w:val="single" w:sz="18" w:space="0" w:color="auto"/>
            </w:tcBorders>
          </w:tcPr>
          <w:p w:rsidR="00EA3FF8" w:rsidRPr="00F40336" w:rsidRDefault="00EA3FF8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10</w:t>
            </w: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</w:t>
            </w:r>
          </w:p>
        </w:tc>
        <w:tc>
          <w:tcPr>
            <w:tcW w:w="1134" w:type="dxa"/>
            <w:gridSpan w:val="2"/>
            <w:tcBorders>
              <w:bottom w:val="single" w:sz="18" w:space="0" w:color="auto"/>
            </w:tcBorders>
          </w:tcPr>
          <w:p w:rsidR="00EA3FF8" w:rsidRDefault="00EA3FF8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12D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</w:tbl>
    <w:p w:rsidR="00F40336" w:rsidRPr="003B5FE6" w:rsidRDefault="00F40336" w:rsidP="00F40336">
      <w:pPr>
        <w:jc w:val="center"/>
        <w:rPr>
          <w:rFonts w:ascii="Times New Roman" w:hAnsi="Times New Roman" w:cs="Times New Roman"/>
          <w:lang w:eastAsia="zh-CN"/>
        </w:rPr>
      </w:pPr>
    </w:p>
    <w:p w:rsidR="000D4AD5" w:rsidRDefault="000D4AD5" w:rsidP="000D4AD5">
      <w:pPr>
        <w:spacing w:line="360" w:lineRule="auto"/>
        <w:rPr>
          <w:rFonts w:ascii="Times New Roman" w:hAnsi="Times New Roman" w:cs="Times New Roman"/>
          <w:sz w:val="20"/>
          <w:szCs w:val="20"/>
          <w:lang w:eastAsia="zh-CN"/>
        </w:rPr>
      </w:pPr>
      <w:proofErr w:type="spellStart"/>
      <w:r w:rsidRPr="00734EF2">
        <w:rPr>
          <w:rFonts w:ascii="Times New Roman" w:hAnsi="Times New Roman" w:cs="Times New Roman"/>
          <w:sz w:val="20"/>
          <w:szCs w:val="20"/>
        </w:rPr>
        <w:t>d#b</w:t>
      </w:r>
      <w:proofErr w:type="spellEnd"/>
      <w:r w:rsidRPr="00734EF2">
        <w:rPr>
          <w:rFonts w:ascii="Times New Roman" w:hAnsi="Times New Roman" w:cs="Times New Roman"/>
          <w:sz w:val="20"/>
          <w:szCs w:val="20"/>
        </w:rPr>
        <w:t>, same number of</w:t>
      </w:r>
      <w:r w:rsidRPr="00734EF2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34EF2">
        <w:rPr>
          <w:rFonts w:ascii="Times New Roman" w:hAnsi="Times New Roman" w:cs="Times New Roman"/>
          <w:sz w:val="20"/>
          <w:szCs w:val="20"/>
        </w:rPr>
        <w:t xml:space="preserve">deletion at other sites; </w:t>
      </w:r>
      <w:proofErr w:type="spellStart"/>
      <w:r w:rsidRPr="00734EF2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734EF2">
        <w:rPr>
          <w:rFonts w:ascii="Times New Roman" w:hAnsi="Times New Roman" w:cs="Times New Roman"/>
          <w:sz w:val="20"/>
          <w:szCs w:val="20"/>
        </w:rPr>
        <w:t>#, # of bp</w:t>
      </w:r>
      <w:r>
        <w:rPr>
          <w:rFonts w:ascii="Times New Roman" w:hAnsi="Times New Roman" w:cs="Times New Roman"/>
          <w:sz w:val="20"/>
          <w:szCs w:val="20"/>
        </w:rPr>
        <w:t xml:space="preserve"> inserted at target site</w:t>
      </w:r>
      <w:r w:rsidRPr="00734EF2">
        <w:rPr>
          <w:rFonts w:ascii="Times New Roman" w:hAnsi="Times New Roman" w:cs="Times New Roman"/>
          <w:sz w:val="20"/>
          <w:szCs w:val="20"/>
        </w:rPr>
        <w:t>.</w:t>
      </w:r>
    </w:p>
    <w:p w:rsidR="00560800" w:rsidRPr="00223216" w:rsidRDefault="00560800" w:rsidP="00560800">
      <w:pPr>
        <w:rPr>
          <w:rFonts w:ascii="Times New Roman" w:hAnsi="Times New Roman" w:cs="Times New Roman"/>
          <w:sz w:val="20"/>
          <w:szCs w:val="20"/>
        </w:rPr>
      </w:pPr>
      <w:r w:rsidRPr="00223216">
        <w:rPr>
          <w:rFonts w:ascii="MS Gothic" w:eastAsia="MS Gothic" w:hAnsi="MS Gothic" w:cs="MS Gothic" w:hint="eastAsia"/>
          <w:sz w:val="20"/>
          <w:szCs w:val="20"/>
        </w:rPr>
        <w:t>◐</w:t>
      </w:r>
      <w:r w:rsidRPr="00223216">
        <w:rPr>
          <w:rFonts w:ascii="MS Gothic" w:hAnsi="MS Gothic" w:cs="MS Gothic" w:hint="eastAsia"/>
          <w:sz w:val="20"/>
          <w:szCs w:val="20"/>
        </w:rPr>
        <w:t xml:space="preserve">: </w:t>
      </w:r>
      <w:r w:rsidRPr="00223216">
        <w:rPr>
          <w:rFonts w:ascii="Times New Roman" w:hAnsi="Times New Roman" w:cs="Times New Roman" w:hint="eastAsia"/>
          <w:sz w:val="20"/>
          <w:szCs w:val="20"/>
        </w:rPr>
        <w:t>t</w:t>
      </w:r>
      <w:r w:rsidRPr="00223216">
        <w:rPr>
          <w:rFonts w:ascii="Times New Roman" w:hAnsi="Times New Roman" w:cs="Times New Roman"/>
          <w:sz w:val="20"/>
          <w:szCs w:val="20"/>
        </w:rPr>
        <w:t xml:space="preserve">he </w:t>
      </w:r>
      <w:r w:rsidRPr="00223216">
        <w:rPr>
          <w:rFonts w:ascii="Times New Roman" w:hAnsi="Times New Roman" w:cs="Times New Roman" w:hint="eastAsia"/>
          <w:sz w:val="20"/>
          <w:szCs w:val="20"/>
        </w:rPr>
        <w:t>z</w:t>
      </w:r>
      <w:r w:rsidRPr="00223216">
        <w:rPr>
          <w:rFonts w:ascii="Times New Roman" w:hAnsi="Times New Roman" w:cs="Times New Roman"/>
          <w:sz w:val="20"/>
          <w:szCs w:val="20"/>
        </w:rPr>
        <w:t xml:space="preserve">ygosity of homozygote, bi-allele, </w:t>
      </w:r>
      <w:r w:rsidRPr="00223216">
        <w:rPr>
          <w:rFonts w:ascii="Times New Roman" w:hAnsi="Times New Roman" w:cs="Times New Roman" w:hint="eastAsia"/>
          <w:sz w:val="20"/>
          <w:szCs w:val="20"/>
        </w:rPr>
        <w:t>and</w:t>
      </w:r>
      <w:r w:rsidRPr="00223216">
        <w:rPr>
          <w:rFonts w:ascii="Times New Roman" w:hAnsi="Times New Roman" w:cs="Times New Roman"/>
          <w:sz w:val="20"/>
          <w:szCs w:val="20"/>
        </w:rPr>
        <w:t xml:space="preserve"> heterozygote </w:t>
      </w:r>
      <w:r w:rsidRPr="0022321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23216">
        <w:rPr>
          <w:rFonts w:ascii="Times New Roman" w:hAnsi="Times New Roman" w:cs="Times New Roman"/>
          <w:sz w:val="20"/>
          <w:szCs w:val="20"/>
        </w:rPr>
        <w:t>in T</w:t>
      </w:r>
      <w:r w:rsidR="008D20D1"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>2 and T3</w:t>
      </w:r>
      <w:r w:rsidRPr="00223216">
        <w:rPr>
          <w:rFonts w:ascii="Times New Roman" w:hAnsi="Times New Roman" w:cs="Times New Roman"/>
          <w:sz w:val="20"/>
          <w:szCs w:val="20"/>
        </w:rPr>
        <w:t xml:space="preserve"> plants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. </w:t>
      </w:r>
      <w:r w:rsidRPr="00223216">
        <w:rPr>
          <w:rFonts w:ascii="Times New Roman" w:hAnsi="Times New Roman" w:cs="Times New Roman" w:hint="eastAsia"/>
          <w:sz w:val="20"/>
          <w:szCs w:val="20"/>
        </w:rPr>
        <w:t>§</w:t>
      </w:r>
      <w:r w:rsidRPr="00223216">
        <w:rPr>
          <w:rFonts w:ascii="Times New Roman" w:hAnsi="Times New Roman" w:cs="Times New Roman" w:hint="eastAsia"/>
          <w:sz w:val="20"/>
          <w:szCs w:val="20"/>
        </w:rPr>
        <w:t>: p</w:t>
      </w:r>
      <w:r w:rsidRPr="00223216">
        <w:rPr>
          <w:rFonts w:ascii="Times New Roman" w:hAnsi="Times New Roman" w:cs="Times New Roman"/>
          <w:sz w:val="20"/>
          <w:szCs w:val="20"/>
        </w:rPr>
        <w:t>resence of Cas9 sequence</w:t>
      </w:r>
      <w:r w:rsidRPr="00223216">
        <w:rPr>
          <w:rFonts w:ascii="Times New Roman" w:hAnsi="Times New Roman" w:cs="Times New Roman" w:hint="eastAsia"/>
          <w:sz w:val="20"/>
          <w:szCs w:val="20"/>
        </w:rPr>
        <w:t>:</w:t>
      </w:r>
      <w:r w:rsidRPr="00223216">
        <w:rPr>
          <w:rFonts w:ascii="Times New Roman" w:hAnsi="Times New Roman" w:cs="Times New Roman"/>
          <w:sz w:val="20"/>
          <w:szCs w:val="20"/>
        </w:rPr>
        <w:t xml:space="preserve"> 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>Yes</w:t>
      </w:r>
      <w:r w:rsidRPr="00223216">
        <w:rPr>
          <w:rFonts w:ascii="Times New Roman" w:hAnsi="Times New Roman" w:cs="Times New Roman"/>
          <w:sz w:val="20"/>
          <w:szCs w:val="20"/>
        </w:rPr>
        <w:t xml:space="preserve">, Cas9 </w:t>
      </w:r>
      <w:r w:rsidRPr="00223216">
        <w:rPr>
          <w:rFonts w:ascii="Times New Roman" w:hAnsi="Times New Roman" w:cs="Times New Roman" w:hint="eastAsia"/>
          <w:sz w:val="20"/>
          <w:szCs w:val="20"/>
        </w:rPr>
        <w:t>positive</w:t>
      </w:r>
      <w:r w:rsidRPr="00223216">
        <w:rPr>
          <w:rFonts w:ascii="Times New Roman" w:hAnsi="Times New Roman" w:cs="Times New Roman"/>
          <w:sz w:val="20"/>
          <w:szCs w:val="20"/>
        </w:rPr>
        <w:t xml:space="preserve">; 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>No</w:t>
      </w:r>
      <w:r w:rsidRPr="00223216">
        <w:rPr>
          <w:rFonts w:ascii="Times New Roman" w:hAnsi="Times New Roman" w:cs="Times New Roman"/>
          <w:sz w:val="20"/>
          <w:szCs w:val="20"/>
        </w:rPr>
        <w:t xml:space="preserve">, Cas9 </w:t>
      </w:r>
      <w:r w:rsidRPr="00223216">
        <w:rPr>
          <w:rFonts w:ascii="Times New Roman" w:hAnsi="Times New Roman" w:cs="Times New Roman" w:hint="eastAsia"/>
          <w:sz w:val="20"/>
          <w:szCs w:val="20"/>
        </w:rPr>
        <w:t>negative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>.</w:t>
      </w:r>
    </w:p>
    <w:p w:rsidR="00560800" w:rsidRPr="00734EF2" w:rsidRDefault="00560800" w:rsidP="000D4AD5">
      <w:pPr>
        <w:spacing w:line="360" w:lineRule="auto"/>
        <w:rPr>
          <w:rFonts w:ascii="Times New Roman" w:hAnsi="Times New Roman" w:cs="Times New Roman"/>
          <w:sz w:val="20"/>
          <w:szCs w:val="20"/>
          <w:lang w:eastAsia="zh-CN"/>
        </w:rPr>
      </w:pPr>
    </w:p>
    <w:p w:rsidR="00F40336" w:rsidRPr="003B5FE6" w:rsidRDefault="00F40336" w:rsidP="000D4AD5">
      <w:pPr>
        <w:jc w:val="both"/>
        <w:rPr>
          <w:rFonts w:ascii="Times New Roman" w:hAnsi="Times New Roman" w:cs="Times New Roman"/>
          <w:lang w:eastAsia="zh-CN"/>
        </w:rPr>
      </w:pPr>
    </w:p>
    <w:p w:rsidR="00A94A17" w:rsidRDefault="00A94A17" w:rsidP="00FF32E9">
      <w:pPr>
        <w:jc w:val="center"/>
        <w:rPr>
          <w:lang w:eastAsia="zh-CN"/>
        </w:rPr>
      </w:pPr>
    </w:p>
    <w:p w:rsidR="00F40336" w:rsidRDefault="00F40336" w:rsidP="00FF32E9">
      <w:pPr>
        <w:jc w:val="center"/>
        <w:rPr>
          <w:lang w:eastAsia="zh-CN"/>
        </w:rPr>
      </w:pPr>
    </w:p>
    <w:p w:rsidR="00F40336" w:rsidRDefault="00F40336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3A727C" w:rsidRPr="0020287E" w:rsidRDefault="003A727C" w:rsidP="003A7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/>
          <w:color w:val="000000"/>
          <w:szCs w:val="24"/>
        </w:rPr>
      </w:pPr>
      <w:r w:rsidRPr="0020287E">
        <w:rPr>
          <w:rFonts w:ascii="Times New Roman" w:hAnsi="Times New Roman" w:cs="Times New Roman"/>
          <w:b/>
          <w:color w:val="000000"/>
          <w:szCs w:val="24"/>
        </w:rPr>
        <w:lastRenderedPageBreak/>
        <w:t xml:space="preserve">Table S4. </w:t>
      </w:r>
      <w:r w:rsidRPr="0020287E">
        <w:rPr>
          <w:rFonts w:ascii="Times New Roman" w:hAnsi="Times New Roman" w:cs="Times New Roman"/>
          <w:szCs w:val="24"/>
        </w:rPr>
        <w:t xml:space="preserve">Segregation patterns of Cas9-free mutants in the T1 generation in </w:t>
      </w:r>
      <w:r w:rsidRPr="0020287E">
        <w:rPr>
          <w:rFonts w:ascii="Times New Roman" w:hAnsi="Times New Roman" w:cs="Times New Roman"/>
          <w:i/>
          <w:szCs w:val="24"/>
        </w:rPr>
        <w:t xml:space="preserve">B. </w:t>
      </w:r>
      <w:proofErr w:type="spellStart"/>
      <w:r w:rsidRPr="0020287E">
        <w:rPr>
          <w:rFonts w:ascii="Times New Roman" w:hAnsi="Times New Roman" w:cs="Times New Roman"/>
          <w:i/>
          <w:szCs w:val="24"/>
        </w:rPr>
        <w:t>napus</w:t>
      </w:r>
      <w:proofErr w:type="spellEnd"/>
      <w:r w:rsidRPr="0020287E">
        <w:rPr>
          <w:rFonts w:ascii="Times New Roman" w:hAnsi="Times New Roman" w:cs="Times New Roman"/>
          <w:szCs w:val="24"/>
        </w:rPr>
        <w:t>.</w:t>
      </w:r>
    </w:p>
    <w:tbl>
      <w:tblPr>
        <w:tblStyle w:val="LightShading"/>
        <w:tblW w:w="13042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246"/>
        <w:gridCol w:w="1589"/>
        <w:gridCol w:w="1418"/>
        <w:gridCol w:w="1417"/>
        <w:gridCol w:w="851"/>
        <w:gridCol w:w="283"/>
        <w:gridCol w:w="3686"/>
        <w:gridCol w:w="1103"/>
        <w:gridCol w:w="31"/>
      </w:tblGrid>
      <w:tr w:rsidR="00C84CFE" w:rsidRPr="00734EF2" w:rsidTr="0096567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3"/>
            <w:tcBorders>
              <w:top w:val="single" w:sz="18" w:space="0" w:color="auto"/>
              <w:bottom w:val="nil"/>
            </w:tcBorders>
          </w:tcPr>
          <w:p w:rsidR="00C84CFE" w:rsidRPr="00734EF2" w:rsidRDefault="00C84CFE" w:rsidP="00965672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C84CFE" w:rsidRPr="00734EF2" w:rsidRDefault="00C84CFE" w:rsidP="005C12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  <w:lang w:eastAsia="zh-CN"/>
              </w:rPr>
            </w:pPr>
            <w:r w:rsidRPr="00734EF2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5C1289"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283" w:type="dxa"/>
            <w:tcBorders>
              <w:top w:val="single" w:sz="18" w:space="0" w:color="auto"/>
              <w:bottom w:val="nil"/>
            </w:tcBorders>
          </w:tcPr>
          <w:p w:rsidR="00C84CFE" w:rsidRPr="00734EF2" w:rsidRDefault="00C84CFE" w:rsidP="009656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789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C84CFE" w:rsidRPr="00734EF2" w:rsidRDefault="00C84CFE" w:rsidP="005C12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  <w:lang w:eastAsia="zh-CN"/>
              </w:rPr>
            </w:pPr>
            <w:r w:rsidRPr="00734EF2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5C1289"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1</w:t>
            </w:r>
          </w:p>
        </w:tc>
      </w:tr>
      <w:tr w:rsidR="00C84CFE" w:rsidRPr="003B5FE6" w:rsidTr="00965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sz w:val="20"/>
                <w:szCs w:val="20"/>
              </w:rPr>
              <w:t>Target gene</w:t>
            </w:r>
          </w:p>
        </w:tc>
        <w:tc>
          <w:tcPr>
            <w:tcW w:w="1246" w:type="dxa"/>
            <w:tcBorders>
              <w:top w:val="nil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sgRNA</w:t>
            </w:r>
          </w:p>
        </w:tc>
        <w:tc>
          <w:tcPr>
            <w:tcW w:w="1589" w:type="dxa"/>
            <w:tcBorders>
              <w:top w:val="nil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Line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Zygosity</w:t>
            </w:r>
            <w:r w:rsidRPr="003B5F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5FE6">
              <w:rPr>
                <w:rFonts w:ascii="MS Gothic" w:eastAsia="MS Gothic" w:hAnsi="MS Gothic" w:cs="MS Gothic" w:hint="eastAsia"/>
                <w:sz w:val="20"/>
                <w:szCs w:val="20"/>
              </w:rPr>
              <w:t>◐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Genotype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Cas9</w:t>
            </w:r>
            <w:r w:rsidRPr="003B5FE6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</w:p>
        </w:tc>
        <w:tc>
          <w:tcPr>
            <w:tcW w:w="283" w:type="dxa"/>
            <w:tcBorders>
              <w:top w:val="nil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18" w:space="0" w:color="auto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Genotype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Cas9</w:t>
            </w:r>
            <w:r w:rsidRPr="003B5FE6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</w:p>
        </w:tc>
      </w:tr>
      <w:tr w:rsidR="00C84CFE" w:rsidRPr="003B5FE6" w:rsidTr="009656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18" w:space="0" w:color="auto"/>
              <w:bottom w:val="nil"/>
            </w:tcBorders>
          </w:tcPr>
          <w:p w:rsidR="00C84CFE" w:rsidRPr="003B5FE6" w:rsidRDefault="00965672" w:rsidP="009656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BnaA9.ARF2</w:t>
            </w:r>
          </w:p>
        </w:tc>
        <w:tc>
          <w:tcPr>
            <w:tcW w:w="1246" w:type="dxa"/>
            <w:tcBorders>
              <w:top w:val="single" w:sz="18" w:space="0" w:color="auto"/>
              <w:bottom w:val="nil"/>
            </w:tcBorders>
          </w:tcPr>
          <w:p w:rsidR="00C84CFE" w:rsidRPr="003B5FE6" w:rsidRDefault="00C84CFE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</w:t>
            </w:r>
            <w:r w:rsidR="00965672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589" w:type="dxa"/>
            <w:tcBorders>
              <w:top w:val="single" w:sz="18" w:space="0" w:color="auto"/>
              <w:bottom w:val="nil"/>
            </w:tcBorders>
          </w:tcPr>
          <w:p w:rsidR="00C84CFE" w:rsidRPr="00F40336" w:rsidRDefault="00965672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L35</w:t>
            </w:r>
          </w:p>
        </w:tc>
        <w:tc>
          <w:tcPr>
            <w:tcW w:w="1418" w:type="dxa"/>
            <w:tcBorders>
              <w:top w:val="single" w:sz="18" w:space="0" w:color="auto"/>
              <w:bottom w:val="nil"/>
            </w:tcBorders>
          </w:tcPr>
          <w:p w:rsidR="00C84CFE" w:rsidRPr="00F40336" w:rsidRDefault="00965672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Chimera</w:t>
            </w:r>
          </w:p>
        </w:tc>
        <w:tc>
          <w:tcPr>
            <w:tcW w:w="1417" w:type="dxa"/>
            <w:tcBorders>
              <w:top w:val="single" w:sz="18" w:space="0" w:color="auto"/>
              <w:bottom w:val="nil"/>
            </w:tcBorders>
          </w:tcPr>
          <w:p w:rsidR="00C84CFE" w:rsidRPr="00F40336" w:rsidRDefault="00965672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d9:d10:s3</w:t>
            </w:r>
          </w:p>
        </w:tc>
        <w:tc>
          <w:tcPr>
            <w:tcW w:w="851" w:type="dxa"/>
            <w:tcBorders>
              <w:top w:val="single" w:sz="18" w:space="0" w:color="auto"/>
              <w:bottom w:val="nil"/>
              <w:right w:val="nil"/>
            </w:tcBorders>
          </w:tcPr>
          <w:p w:rsidR="00C84CFE" w:rsidRPr="003B5FE6" w:rsidRDefault="00C84CFE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Yes</w:t>
            </w:r>
          </w:p>
        </w:tc>
        <w:tc>
          <w:tcPr>
            <w:tcW w:w="283" w:type="dxa"/>
            <w:tcBorders>
              <w:top w:val="single" w:sz="18" w:space="0" w:color="auto"/>
              <w:left w:val="nil"/>
              <w:bottom w:val="nil"/>
            </w:tcBorders>
          </w:tcPr>
          <w:p w:rsidR="00C84CFE" w:rsidRPr="003B5FE6" w:rsidRDefault="00C84CFE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18" w:space="0" w:color="auto"/>
              <w:bottom w:val="nil"/>
              <w:right w:val="nil"/>
            </w:tcBorders>
          </w:tcPr>
          <w:p w:rsidR="00C84CFE" w:rsidRPr="00F40336" w:rsidRDefault="000D4AD5" w:rsidP="000D4A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5d9d10:5h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bottom w:val="nil"/>
            </w:tcBorders>
          </w:tcPr>
          <w:p w:rsidR="00C84CFE" w:rsidRPr="00F40336" w:rsidRDefault="00C84CFE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  <w:tr w:rsidR="00965672" w:rsidRPr="003B5FE6" w:rsidTr="00965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nil"/>
            </w:tcBorders>
          </w:tcPr>
          <w:p w:rsidR="00965672" w:rsidRDefault="00965672" w:rsidP="00965672">
            <w:pPr>
              <w:jc w:val="center"/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BnaC9.ARF2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65672" w:rsidRDefault="00965672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3B87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589" w:type="dxa"/>
            <w:tcBorders>
              <w:top w:val="nil"/>
              <w:bottom w:val="nil"/>
            </w:tcBorders>
          </w:tcPr>
          <w:p w:rsidR="00965672" w:rsidRDefault="00965672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79D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L35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965672" w:rsidRDefault="00965672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336"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  <w:t>B</w:t>
            </w: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i-allelic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965672" w:rsidRDefault="00965672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d8:s1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965672" w:rsidRDefault="00965672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248D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Yes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965672" w:rsidRPr="003B5FE6" w:rsidRDefault="00965672" w:rsidP="00965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965672" w:rsidRDefault="005753BB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3</w:t>
            </w:r>
            <w:r w:rsidR="000D4AD5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d8d8: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4</w:t>
            </w:r>
            <w:r w:rsidR="000D4AD5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d8s1: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3</w:t>
            </w:r>
            <w:r w:rsidR="000D4AD5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s1s1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965672" w:rsidRDefault="00965672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12D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  <w:tr w:rsidR="00965672" w:rsidRPr="003B5FE6" w:rsidTr="009656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nil"/>
            </w:tcBorders>
          </w:tcPr>
          <w:p w:rsidR="00965672" w:rsidRDefault="00965672" w:rsidP="00965672">
            <w:pPr>
              <w:jc w:val="center"/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BnaA6.ARF2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65672" w:rsidRDefault="00965672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3B87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589" w:type="dxa"/>
            <w:tcBorders>
              <w:top w:val="nil"/>
              <w:bottom w:val="nil"/>
            </w:tcBorders>
          </w:tcPr>
          <w:p w:rsidR="00965672" w:rsidRDefault="00965672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79D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L35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965672" w:rsidRDefault="00965672" w:rsidP="00965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458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H</w:t>
            </w:r>
            <w:r w:rsidRPr="002B4586"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  <w:t>eterozygous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965672" w:rsidRDefault="00640FAA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</w:t>
            </w:r>
            <w:r w:rsidR="00965672" w:rsidRPr="00274EE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1:WT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965672" w:rsidRDefault="00965672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48D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Yes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965672" w:rsidRPr="003B5FE6" w:rsidRDefault="00965672" w:rsidP="00965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  <w:right w:val="nil"/>
            </w:tcBorders>
          </w:tcPr>
          <w:p w:rsidR="00965672" w:rsidRDefault="00C9058F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4</w:t>
            </w:r>
            <w:r w:rsidR="00640FA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</w:t>
            </w:r>
            <w:r w:rsidR="00640FAA" w:rsidRPr="00274EE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1</w:t>
            </w:r>
            <w:r w:rsidR="00640FA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</w:t>
            </w:r>
            <w:r w:rsidR="00640FAA" w:rsidRPr="00274EE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: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5</w:t>
            </w:r>
            <w:r w:rsidR="00640FA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</w:t>
            </w:r>
            <w:r w:rsidR="00640FAA" w:rsidRPr="00274EE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WT</w:t>
            </w:r>
            <w:r w:rsidR="00640FA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: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1</w:t>
            </w:r>
            <w:r w:rsidR="00640FA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WTWT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965672" w:rsidRDefault="00965672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12D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  <w:tr w:rsidR="00965672" w:rsidRPr="003B5FE6" w:rsidTr="00965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</w:tcBorders>
          </w:tcPr>
          <w:p w:rsidR="00965672" w:rsidRDefault="00965672" w:rsidP="00965672">
            <w:pPr>
              <w:jc w:val="center"/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BnaC3.ARF2</w:t>
            </w:r>
          </w:p>
        </w:tc>
        <w:tc>
          <w:tcPr>
            <w:tcW w:w="1246" w:type="dxa"/>
            <w:tcBorders>
              <w:top w:val="nil"/>
            </w:tcBorders>
          </w:tcPr>
          <w:p w:rsidR="00965672" w:rsidRDefault="00965672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3B87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589" w:type="dxa"/>
            <w:tcBorders>
              <w:top w:val="nil"/>
            </w:tcBorders>
          </w:tcPr>
          <w:p w:rsidR="00965672" w:rsidRDefault="00965672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79D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L35</w:t>
            </w:r>
          </w:p>
        </w:tc>
        <w:tc>
          <w:tcPr>
            <w:tcW w:w="1418" w:type="dxa"/>
            <w:tcBorders>
              <w:top w:val="nil"/>
            </w:tcBorders>
          </w:tcPr>
          <w:p w:rsidR="00965672" w:rsidRPr="00F40336" w:rsidRDefault="00965672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458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H</w:t>
            </w:r>
            <w:r w:rsidRPr="002B4586"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  <w:t>eterozygous</w:t>
            </w:r>
          </w:p>
        </w:tc>
        <w:tc>
          <w:tcPr>
            <w:tcW w:w="1417" w:type="dxa"/>
            <w:tcBorders>
              <w:top w:val="nil"/>
            </w:tcBorders>
          </w:tcPr>
          <w:p w:rsidR="00965672" w:rsidRPr="00F40336" w:rsidRDefault="00965672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d</w:t>
            </w:r>
            <w:r w:rsidRPr="00274EE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1:WT</w:t>
            </w:r>
          </w:p>
        </w:tc>
        <w:tc>
          <w:tcPr>
            <w:tcW w:w="851" w:type="dxa"/>
            <w:tcBorders>
              <w:top w:val="nil"/>
            </w:tcBorders>
          </w:tcPr>
          <w:p w:rsidR="00965672" w:rsidRDefault="00965672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248D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Yes</w:t>
            </w:r>
          </w:p>
        </w:tc>
        <w:tc>
          <w:tcPr>
            <w:tcW w:w="283" w:type="dxa"/>
            <w:tcBorders>
              <w:top w:val="nil"/>
            </w:tcBorders>
          </w:tcPr>
          <w:p w:rsidR="00965672" w:rsidRPr="003B5FE6" w:rsidRDefault="00965672" w:rsidP="00965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965672" w:rsidRDefault="00C9058F" w:rsidP="00640F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3</w:t>
            </w:r>
            <w:r w:rsidR="00640FA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d2d2</w:t>
            </w:r>
            <w:r w:rsidR="00640FAA" w:rsidRPr="00274EE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: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4</w:t>
            </w:r>
            <w:r w:rsidR="00640FA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d2</w:t>
            </w:r>
            <w:r w:rsidR="00640FAA" w:rsidRPr="00274EE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WT</w:t>
            </w:r>
            <w:r w:rsidR="00640FA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: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3</w:t>
            </w:r>
            <w:r w:rsidR="00640FA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WTWT</w:t>
            </w:r>
          </w:p>
        </w:tc>
        <w:tc>
          <w:tcPr>
            <w:tcW w:w="1134" w:type="dxa"/>
            <w:gridSpan w:val="2"/>
            <w:tcBorders>
              <w:top w:val="nil"/>
            </w:tcBorders>
          </w:tcPr>
          <w:p w:rsidR="00965672" w:rsidRDefault="00965672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12D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  <w:tr w:rsidR="00965672" w:rsidRPr="003B5FE6" w:rsidTr="009656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965672" w:rsidRDefault="00965672" w:rsidP="00965672">
            <w:pPr>
              <w:jc w:val="center"/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BnaC3.ARF2</w:t>
            </w:r>
          </w:p>
        </w:tc>
        <w:tc>
          <w:tcPr>
            <w:tcW w:w="1246" w:type="dxa"/>
          </w:tcPr>
          <w:p w:rsidR="00965672" w:rsidRDefault="00965672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3B87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589" w:type="dxa"/>
          </w:tcPr>
          <w:p w:rsidR="00965672" w:rsidRPr="00F40336" w:rsidRDefault="00965672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L37</w:t>
            </w:r>
          </w:p>
        </w:tc>
        <w:tc>
          <w:tcPr>
            <w:tcW w:w="1418" w:type="dxa"/>
          </w:tcPr>
          <w:p w:rsidR="00965672" w:rsidRPr="00F40336" w:rsidRDefault="00965672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458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H</w:t>
            </w:r>
            <w:r w:rsidRPr="002B4586"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  <w:t>eterozygous</w:t>
            </w:r>
          </w:p>
        </w:tc>
        <w:tc>
          <w:tcPr>
            <w:tcW w:w="1417" w:type="dxa"/>
          </w:tcPr>
          <w:p w:rsidR="00965672" w:rsidRPr="00F40336" w:rsidRDefault="00965672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:WT</w:t>
            </w:r>
          </w:p>
        </w:tc>
        <w:tc>
          <w:tcPr>
            <w:tcW w:w="851" w:type="dxa"/>
          </w:tcPr>
          <w:p w:rsidR="00965672" w:rsidRDefault="00965672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48D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Yes</w:t>
            </w:r>
          </w:p>
        </w:tc>
        <w:tc>
          <w:tcPr>
            <w:tcW w:w="283" w:type="dxa"/>
          </w:tcPr>
          <w:p w:rsidR="00965672" w:rsidRPr="003B5FE6" w:rsidRDefault="00965672" w:rsidP="00965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965672" w:rsidRDefault="00C9058F" w:rsidP="00C905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5</w:t>
            </w:r>
            <w:r w:rsidR="00E470F2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</w:t>
            </w:r>
            <w:r w:rsidR="00E470F2" w:rsidRPr="00274EE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1</w:t>
            </w:r>
            <w:r w:rsidR="00E470F2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</w:t>
            </w:r>
            <w:r w:rsidR="00E470F2" w:rsidRPr="00274EE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: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2</w:t>
            </w:r>
            <w:r w:rsidR="00E470F2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i1</w:t>
            </w:r>
            <w:r w:rsidR="00E470F2" w:rsidRPr="00274EE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WT</w:t>
            </w:r>
          </w:p>
        </w:tc>
        <w:tc>
          <w:tcPr>
            <w:tcW w:w="1134" w:type="dxa"/>
            <w:gridSpan w:val="2"/>
          </w:tcPr>
          <w:p w:rsidR="00965672" w:rsidRDefault="004E39AA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  <w:tr w:rsidR="004E39AA" w:rsidRPr="003B5FE6" w:rsidTr="00965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4E39AA" w:rsidRDefault="004E39AA" w:rsidP="004E39AA">
            <w:pPr>
              <w:jc w:val="center"/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BnaC9.ARF2</w:t>
            </w:r>
          </w:p>
        </w:tc>
        <w:tc>
          <w:tcPr>
            <w:tcW w:w="1246" w:type="dxa"/>
          </w:tcPr>
          <w:p w:rsidR="004E39AA" w:rsidRDefault="004E39AA" w:rsidP="004E3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3B87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589" w:type="dxa"/>
          </w:tcPr>
          <w:p w:rsidR="004E39AA" w:rsidRPr="00F40336" w:rsidRDefault="004E39AA" w:rsidP="004E3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L37</w:t>
            </w:r>
          </w:p>
        </w:tc>
        <w:tc>
          <w:tcPr>
            <w:tcW w:w="1418" w:type="dxa"/>
          </w:tcPr>
          <w:p w:rsidR="004E39AA" w:rsidRPr="00F40336" w:rsidRDefault="004E39AA" w:rsidP="008965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Chimera</w:t>
            </w:r>
          </w:p>
        </w:tc>
        <w:tc>
          <w:tcPr>
            <w:tcW w:w="1417" w:type="dxa"/>
          </w:tcPr>
          <w:p w:rsidR="004E39AA" w:rsidRPr="00F40336" w:rsidRDefault="004E39AA" w:rsidP="004E3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d3</w:t>
            </w:r>
            <w:r w:rsidRPr="00274EE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: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s3:</w:t>
            </w:r>
            <w:r w:rsidRPr="00274EE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WT</w:t>
            </w:r>
          </w:p>
        </w:tc>
        <w:tc>
          <w:tcPr>
            <w:tcW w:w="851" w:type="dxa"/>
          </w:tcPr>
          <w:p w:rsidR="004E39AA" w:rsidRDefault="004E39AA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248D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Yes</w:t>
            </w:r>
          </w:p>
        </w:tc>
        <w:tc>
          <w:tcPr>
            <w:tcW w:w="283" w:type="dxa"/>
          </w:tcPr>
          <w:p w:rsidR="004E39AA" w:rsidRPr="003B5FE6" w:rsidRDefault="004E39AA" w:rsidP="00965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4E39AA" w:rsidRDefault="004E39AA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7</w:t>
            </w:r>
            <w:r w:rsidR="00E470F2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h</w:t>
            </w:r>
          </w:p>
        </w:tc>
        <w:tc>
          <w:tcPr>
            <w:tcW w:w="1134" w:type="dxa"/>
            <w:gridSpan w:val="2"/>
          </w:tcPr>
          <w:p w:rsidR="004E39AA" w:rsidRDefault="004E39AA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12D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  <w:tr w:rsidR="00E470F2" w:rsidRPr="003B5FE6" w:rsidTr="009656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E470F2" w:rsidRDefault="00E470F2" w:rsidP="004E39AA">
            <w:pPr>
              <w:jc w:val="center"/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BnaA9.ARF2</w:t>
            </w:r>
          </w:p>
        </w:tc>
        <w:tc>
          <w:tcPr>
            <w:tcW w:w="1246" w:type="dxa"/>
          </w:tcPr>
          <w:p w:rsidR="00E470F2" w:rsidRDefault="00E470F2" w:rsidP="008965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3B87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589" w:type="dxa"/>
          </w:tcPr>
          <w:p w:rsidR="00E470F2" w:rsidRPr="00F40336" w:rsidRDefault="00E470F2" w:rsidP="008965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L38</w:t>
            </w:r>
          </w:p>
        </w:tc>
        <w:tc>
          <w:tcPr>
            <w:tcW w:w="1418" w:type="dxa"/>
          </w:tcPr>
          <w:p w:rsidR="00E470F2" w:rsidRPr="00F40336" w:rsidRDefault="00E470F2" w:rsidP="008965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458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H</w:t>
            </w:r>
            <w:r w:rsidRPr="002B4586"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  <w:t>eterozygous</w:t>
            </w:r>
          </w:p>
        </w:tc>
        <w:tc>
          <w:tcPr>
            <w:tcW w:w="1417" w:type="dxa"/>
          </w:tcPr>
          <w:p w:rsidR="00E470F2" w:rsidRPr="00F40336" w:rsidRDefault="00E470F2" w:rsidP="004E3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d6</w:t>
            </w:r>
            <w:r w:rsidRPr="00274EE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:WT</w:t>
            </w:r>
          </w:p>
        </w:tc>
        <w:tc>
          <w:tcPr>
            <w:tcW w:w="851" w:type="dxa"/>
          </w:tcPr>
          <w:p w:rsidR="00E470F2" w:rsidRDefault="00E470F2" w:rsidP="008965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48D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Yes</w:t>
            </w:r>
          </w:p>
        </w:tc>
        <w:tc>
          <w:tcPr>
            <w:tcW w:w="283" w:type="dxa"/>
          </w:tcPr>
          <w:p w:rsidR="00E470F2" w:rsidRPr="003B5FE6" w:rsidRDefault="00E470F2" w:rsidP="008965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E470F2" w:rsidRDefault="00C9058F" w:rsidP="00E470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3</w:t>
            </w:r>
            <w:r w:rsidR="00E470F2" w:rsidRPr="00F92E9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d</w:t>
            </w:r>
            <w:r w:rsidR="00E470F2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6</w:t>
            </w:r>
            <w:r w:rsidR="00E470F2" w:rsidRPr="00F92E9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WT</w:t>
            </w:r>
          </w:p>
        </w:tc>
        <w:tc>
          <w:tcPr>
            <w:tcW w:w="1134" w:type="dxa"/>
            <w:gridSpan w:val="2"/>
          </w:tcPr>
          <w:p w:rsidR="00E470F2" w:rsidRDefault="00E470F2" w:rsidP="008965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12D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  <w:tr w:rsidR="00E470F2" w:rsidRPr="003B5FE6" w:rsidTr="004904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18" w:space="0" w:color="auto"/>
            </w:tcBorders>
          </w:tcPr>
          <w:p w:rsidR="00E470F2" w:rsidRDefault="00E470F2" w:rsidP="008965D9">
            <w:pPr>
              <w:jc w:val="center"/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BnaC3.ARF2</w:t>
            </w:r>
          </w:p>
        </w:tc>
        <w:tc>
          <w:tcPr>
            <w:tcW w:w="1246" w:type="dxa"/>
            <w:tcBorders>
              <w:bottom w:val="single" w:sz="18" w:space="0" w:color="auto"/>
            </w:tcBorders>
          </w:tcPr>
          <w:p w:rsidR="00E470F2" w:rsidRDefault="00E470F2" w:rsidP="008965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3B87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589" w:type="dxa"/>
            <w:tcBorders>
              <w:bottom w:val="single" w:sz="18" w:space="0" w:color="auto"/>
            </w:tcBorders>
          </w:tcPr>
          <w:p w:rsidR="00E470F2" w:rsidRPr="00F40336" w:rsidRDefault="00E470F2" w:rsidP="008965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L38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:rsidR="00E470F2" w:rsidRPr="00F40336" w:rsidRDefault="00E470F2" w:rsidP="008965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458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H</w:t>
            </w:r>
            <w:r w:rsidRPr="002B4586"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  <w:t>eterozygous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:rsidR="00E470F2" w:rsidRPr="00F40336" w:rsidRDefault="00E470F2" w:rsidP="008965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d7</w:t>
            </w:r>
            <w:r w:rsidRPr="00274EE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:WT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E470F2" w:rsidRDefault="00E470F2" w:rsidP="008965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248D8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Yes</w:t>
            </w:r>
          </w:p>
        </w:tc>
        <w:tc>
          <w:tcPr>
            <w:tcW w:w="283" w:type="dxa"/>
            <w:tcBorders>
              <w:bottom w:val="single" w:sz="18" w:space="0" w:color="auto"/>
            </w:tcBorders>
          </w:tcPr>
          <w:p w:rsidR="00E470F2" w:rsidRPr="003B5FE6" w:rsidRDefault="00E470F2" w:rsidP="008965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bottom w:val="single" w:sz="18" w:space="0" w:color="auto"/>
            </w:tcBorders>
          </w:tcPr>
          <w:p w:rsidR="00E470F2" w:rsidRDefault="00C9058F" w:rsidP="00E470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3</w:t>
            </w:r>
            <w:r w:rsidR="00E470F2" w:rsidRPr="00F92E9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d</w:t>
            </w:r>
            <w:r w:rsidR="00E470F2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7</w:t>
            </w:r>
            <w:r w:rsidR="00E470F2" w:rsidRPr="00F92E9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WT</w:t>
            </w:r>
          </w:p>
        </w:tc>
        <w:tc>
          <w:tcPr>
            <w:tcW w:w="1134" w:type="dxa"/>
            <w:gridSpan w:val="2"/>
            <w:tcBorders>
              <w:bottom w:val="single" w:sz="18" w:space="0" w:color="auto"/>
            </w:tcBorders>
          </w:tcPr>
          <w:p w:rsidR="00E470F2" w:rsidRDefault="00E470F2" w:rsidP="008965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12D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</w:tbl>
    <w:p w:rsidR="00A94A17" w:rsidRDefault="00A94A17" w:rsidP="000D4AD5">
      <w:pPr>
        <w:jc w:val="both"/>
        <w:rPr>
          <w:lang w:eastAsia="zh-CN"/>
        </w:rPr>
      </w:pPr>
    </w:p>
    <w:p w:rsidR="000D4AD5" w:rsidRPr="00734EF2" w:rsidRDefault="000D4AD5" w:rsidP="000D4AD5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734EF2">
        <w:rPr>
          <w:rFonts w:ascii="Times New Roman" w:hAnsi="Times New Roman" w:cs="Times New Roman"/>
          <w:sz w:val="20"/>
          <w:szCs w:val="20"/>
        </w:rPr>
        <w:t xml:space="preserve">d#, # of bp deleted from target site; </w:t>
      </w:r>
      <w:proofErr w:type="spellStart"/>
      <w:r w:rsidRPr="00734EF2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734EF2">
        <w:rPr>
          <w:rFonts w:ascii="Times New Roman" w:hAnsi="Times New Roman" w:cs="Times New Roman"/>
          <w:sz w:val="20"/>
          <w:szCs w:val="20"/>
        </w:rPr>
        <w:t>#, # of bp inserted at target site;</w:t>
      </w:r>
      <w:r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s#, # of bp substituted of the target site;</w:t>
      </w:r>
      <w:r w:rsidRPr="000D4AD5">
        <w:rPr>
          <w:rFonts w:ascii="Times New Roman" w:hAnsi="Times New Roman" w:cs="Times New Roman"/>
          <w:sz w:val="20"/>
          <w:szCs w:val="20"/>
        </w:rPr>
        <w:t xml:space="preserve"> </w:t>
      </w:r>
      <w:r w:rsidRPr="00734EF2">
        <w:rPr>
          <w:rFonts w:ascii="Times New Roman" w:hAnsi="Times New Roman" w:cs="Times New Roman"/>
          <w:sz w:val="20"/>
          <w:szCs w:val="20"/>
        </w:rPr>
        <w:t>h, heterogeneous, more than one sequence detected in the sample.</w:t>
      </w:r>
    </w:p>
    <w:p w:rsidR="00560800" w:rsidRPr="00223216" w:rsidRDefault="00560800" w:rsidP="00560800">
      <w:pPr>
        <w:rPr>
          <w:rFonts w:ascii="Times New Roman" w:hAnsi="Times New Roman" w:cs="Times New Roman"/>
          <w:sz w:val="20"/>
          <w:szCs w:val="20"/>
        </w:rPr>
      </w:pPr>
      <w:r w:rsidRPr="00223216">
        <w:rPr>
          <w:rFonts w:ascii="MS Gothic" w:eastAsia="MS Gothic" w:hAnsi="MS Gothic" w:cs="MS Gothic" w:hint="eastAsia"/>
          <w:sz w:val="20"/>
          <w:szCs w:val="20"/>
        </w:rPr>
        <w:t>◐</w:t>
      </w:r>
      <w:r w:rsidRPr="00223216">
        <w:rPr>
          <w:rFonts w:ascii="MS Gothic" w:hAnsi="MS Gothic" w:cs="MS Gothic" w:hint="eastAsia"/>
          <w:sz w:val="20"/>
          <w:szCs w:val="20"/>
        </w:rPr>
        <w:t xml:space="preserve">: </w:t>
      </w:r>
      <w:r w:rsidRPr="00223216">
        <w:rPr>
          <w:rFonts w:ascii="Times New Roman" w:hAnsi="Times New Roman" w:cs="Times New Roman" w:hint="eastAsia"/>
          <w:sz w:val="20"/>
          <w:szCs w:val="20"/>
        </w:rPr>
        <w:t>t</w:t>
      </w:r>
      <w:r w:rsidRPr="00223216">
        <w:rPr>
          <w:rFonts w:ascii="Times New Roman" w:hAnsi="Times New Roman" w:cs="Times New Roman"/>
          <w:sz w:val="20"/>
          <w:szCs w:val="20"/>
        </w:rPr>
        <w:t xml:space="preserve">he </w:t>
      </w:r>
      <w:r w:rsidRPr="00223216">
        <w:rPr>
          <w:rFonts w:ascii="Times New Roman" w:hAnsi="Times New Roman" w:cs="Times New Roman" w:hint="eastAsia"/>
          <w:sz w:val="20"/>
          <w:szCs w:val="20"/>
        </w:rPr>
        <w:t>z</w:t>
      </w:r>
      <w:r w:rsidRPr="00223216">
        <w:rPr>
          <w:rFonts w:ascii="Times New Roman" w:hAnsi="Times New Roman" w:cs="Times New Roman"/>
          <w:sz w:val="20"/>
          <w:szCs w:val="20"/>
        </w:rPr>
        <w:t xml:space="preserve">ygosity of homozygote, bi-allele, </w:t>
      </w:r>
      <w:r w:rsidRPr="00223216">
        <w:rPr>
          <w:rFonts w:ascii="Times New Roman" w:hAnsi="Times New Roman" w:cs="Times New Roman" w:hint="eastAsia"/>
          <w:sz w:val="20"/>
          <w:szCs w:val="20"/>
        </w:rPr>
        <w:t>and</w:t>
      </w:r>
      <w:r w:rsidRPr="00223216">
        <w:rPr>
          <w:rFonts w:ascii="Times New Roman" w:hAnsi="Times New Roman" w:cs="Times New Roman"/>
          <w:sz w:val="20"/>
          <w:szCs w:val="20"/>
        </w:rPr>
        <w:t xml:space="preserve"> heterozygote </w:t>
      </w:r>
      <w:r w:rsidRPr="0022321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23216">
        <w:rPr>
          <w:rFonts w:ascii="Times New Roman" w:hAnsi="Times New Roman" w:cs="Times New Roman"/>
          <w:sz w:val="20"/>
          <w:szCs w:val="20"/>
        </w:rPr>
        <w:t>in T</w:t>
      </w:r>
      <w:r w:rsidR="00223216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0 </w:t>
      </w:r>
      <w:r w:rsidR="008D20D1"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>and T</w:t>
      </w:r>
      <w:r w:rsidR="00223216">
        <w:rPr>
          <w:rFonts w:ascii="Times New Roman" w:hAnsi="Times New Roman" w:cs="Times New Roman" w:hint="eastAsia"/>
          <w:sz w:val="20"/>
          <w:szCs w:val="20"/>
          <w:lang w:eastAsia="zh-CN"/>
        </w:rPr>
        <w:t>1</w:t>
      </w:r>
      <w:r w:rsidRPr="00223216">
        <w:rPr>
          <w:rFonts w:ascii="Times New Roman" w:hAnsi="Times New Roman" w:cs="Times New Roman"/>
          <w:sz w:val="20"/>
          <w:szCs w:val="20"/>
        </w:rPr>
        <w:t xml:space="preserve"> plants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. </w:t>
      </w:r>
      <w:r w:rsidRPr="00223216">
        <w:rPr>
          <w:rFonts w:ascii="Times New Roman" w:hAnsi="Times New Roman" w:cs="Times New Roman" w:hint="eastAsia"/>
          <w:sz w:val="20"/>
          <w:szCs w:val="20"/>
        </w:rPr>
        <w:t>§</w:t>
      </w:r>
      <w:r w:rsidRPr="00223216">
        <w:rPr>
          <w:rFonts w:ascii="Times New Roman" w:hAnsi="Times New Roman" w:cs="Times New Roman" w:hint="eastAsia"/>
          <w:sz w:val="20"/>
          <w:szCs w:val="20"/>
        </w:rPr>
        <w:t>: p</w:t>
      </w:r>
      <w:r w:rsidRPr="00223216">
        <w:rPr>
          <w:rFonts w:ascii="Times New Roman" w:hAnsi="Times New Roman" w:cs="Times New Roman"/>
          <w:sz w:val="20"/>
          <w:szCs w:val="20"/>
        </w:rPr>
        <w:t>resence of Cas9 sequence</w:t>
      </w:r>
      <w:r w:rsidRPr="00223216">
        <w:rPr>
          <w:rFonts w:ascii="Times New Roman" w:hAnsi="Times New Roman" w:cs="Times New Roman" w:hint="eastAsia"/>
          <w:sz w:val="20"/>
          <w:szCs w:val="20"/>
        </w:rPr>
        <w:t>:</w:t>
      </w:r>
      <w:r w:rsidRPr="00223216">
        <w:rPr>
          <w:rFonts w:ascii="Times New Roman" w:hAnsi="Times New Roman" w:cs="Times New Roman"/>
          <w:sz w:val="20"/>
          <w:szCs w:val="20"/>
        </w:rPr>
        <w:t xml:space="preserve"> 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>Yes</w:t>
      </w:r>
      <w:r w:rsidRPr="00223216">
        <w:rPr>
          <w:rFonts w:ascii="Times New Roman" w:hAnsi="Times New Roman" w:cs="Times New Roman"/>
          <w:sz w:val="20"/>
          <w:szCs w:val="20"/>
        </w:rPr>
        <w:t xml:space="preserve">, Cas9 </w:t>
      </w:r>
      <w:r w:rsidRPr="00223216">
        <w:rPr>
          <w:rFonts w:ascii="Times New Roman" w:hAnsi="Times New Roman" w:cs="Times New Roman" w:hint="eastAsia"/>
          <w:sz w:val="20"/>
          <w:szCs w:val="20"/>
        </w:rPr>
        <w:t>positive</w:t>
      </w:r>
      <w:r w:rsidRPr="00223216">
        <w:rPr>
          <w:rFonts w:ascii="Times New Roman" w:hAnsi="Times New Roman" w:cs="Times New Roman"/>
          <w:sz w:val="20"/>
          <w:szCs w:val="20"/>
        </w:rPr>
        <w:t xml:space="preserve">; 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>No</w:t>
      </w:r>
      <w:r w:rsidRPr="00223216">
        <w:rPr>
          <w:rFonts w:ascii="Times New Roman" w:hAnsi="Times New Roman" w:cs="Times New Roman"/>
          <w:sz w:val="20"/>
          <w:szCs w:val="20"/>
        </w:rPr>
        <w:t xml:space="preserve">, Cas9 </w:t>
      </w:r>
      <w:r w:rsidRPr="00223216">
        <w:rPr>
          <w:rFonts w:ascii="Times New Roman" w:hAnsi="Times New Roman" w:cs="Times New Roman" w:hint="eastAsia"/>
          <w:sz w:val="20"/>
          <w:szCs w:val="20"/>
        </w:rPr>
        <w:t>negative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>.</w:t>
      </w:r>
    </w:p>
    <w:p w:rsidR="000D4AD5" w:rsidRDefault="000D4AD5" w:rsidP="000D4AD5">
      <w:pPr>
        <w:jc w:val="both"/>
        <w:rPr>
          <w:lang w:eastAsia="zh-CN"/>
        </w:rPr>
      </w:pPr>
    </w:p>
    <w:p w:rsidR="00A94A17" w:rsidRDefault="00A94A17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1529DC" w:rsidRDefault="001529DC" w:rsidP="00FF32E9">
      <w:pPr>
        <w:jc w:val="center"/>
        <w:rPr>
          <w:lang w:eastAsia="zh-CN"/>
        </w:rPr>
      </w:pPr>
    </w:p>
    <w:p w:rsidR="003A727C" w:rsidRPr="0020287E" w:rsidRDefault="003A727C" w:rsidP="003A72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b/>
          <w:color w:val="000000"/>
          <w:szCs w:val="24"/>
        </w:rPr>
      </w:pPr>
      <w:r w:rsidRPr="0020287E">
        <w:rPr>
          <w:rFonts w:ascii="Times New Roman" w:hAnsi="Times New Roman" w:cs="Times New Roman"/>
          <w:b/>
          <w:color w:val="000000"/>
          <w:szCs w:val="24"/>
        </w:rPr>
        <w:lastRenderedPageBreak/>
        <w:t xml:space="preserve">Table S5. </w:t>
      </w:r>
      <w:r w:rsidRPr="0020287E">
        <w:rPr>
          <w:rFonts w:ascii="Times New Roman" w:hAnsi="Times New Roman" w:cs="Times New Roman"/>
          <w:szCs w:val="24"/>
        </w:rPr>
        <w:t xml:space="preserve">Segregation patterns of Cas9-free mutants in the T2 generation in </w:t>
      </w:r>
      <w:r w:rsidRPr="0020287E">
        <w:rPr>
          <w:rFonts w:ascii="Times New Roman" w:hAnsi="Times New Roman" w:cs="Times New Roman"/>
          <w:i/>
          <w:szCs w:val="24"/>
        </w:rPr>
        <w:t xml:space="preserve">B. </w:t>
      </w:r>
      <w:proofErr w:type="spellStart"/>
      <w:r w:rsidRPr="0020287E">
        <w:rPr>
          <w:rFonts w:ascii="Times New Roman" w:hAnsi="Times New Roman" w:cs="Times New Roman"/>
          <w:i/>
          <w:szCs w:val="24"/>
        </w:rPr>
        <w:t>napus</w:t>
      </w:r>
      <w:proofErr w:type="spellEnd"/>
      <w:r w:rsidRPr="0020287E">
        <w:rPr>
          <w:rFonts w:ascii="Times New Roman" w:hAnsi="Times New Roman" w:cs="Times New Roman"/>
          <w:szCs w:val="24"/>
        </w:rPr>
        <w:t>.</w:t>
      </w:r>
    </w:p>
    <w:tbl>
      <w:tblPr>
        <w:tblStyle w:val="LightShading"/>
        <w:tblW w:w="13042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246"/>
        <w:gridCol w:w="1589"/>
        <w:gridCol w:w="1418"/>
        <w:gridCol w:w="1417"/>
        <w:gridCol w:w="851"/>
        <w:gridCol w:w="283"/>
        <w:gridCol w:w="3686"/>
        <w:gridCol w:w="1103"/>
        <w:gridCol w:w="31"/>
      </w:tblGrid>
      <w:tr w:rsidR="00C84CFE" w:rsidRPr="00734EF2" w:rsidTr="0096567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3"/>
            <w:tcBorders>
              <w:top w:val="single" w:sz="18" w:space="0" w:color="auto"/>
              <w:bottom w:val="nil"/>
            </w:tcBorders>
          </w:tcPr>
          <w:p w:rsidR="00C84CFE" w:rsidRPr="00734EF2" w:rsidRDefault="00C84CFE" w:rsidP="00965672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C84CFE" w:rsidRPr="00734EF2" w:rsidRDefault="00C84CFE" w:rsidP="009656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  <w:lang w:eastAsia="zh-CN"/>
              </w:rPr>
            </w:pPr>
            <w:r w:rsidRPr="00734EF2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83" w:type="dxa"/>
            <w:tcBorders>
              <w:top w:val="single" w:sz="18" w:space="0" w:color="auto"/>
              <w:bottom w:val="nil"/>
            </w:tcBorders>
          </w:tcPr>
          <w:p w:rsidR="00C84CFE" w:rsidRPr="00734EF2" w:rsidRDefault="00C84CFE" w:rsidP="009656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789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C84CFE" w:rsidRPr="00734EF2" w:rsidRDefault="00C84CFE" w:rsidP="009656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  <w:lang w:eastAsia="zh-CN"/>
              </w:rPr>
            </w:pPr>
            <w:r w:rsidRPr="00734EF2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2</w:t>
            </w:r>
          </w:p>
        </w:tc>
      </w:tr>
      <w:tr w:rsidR="00C84CFE" w:rsidRPr="003B5FE6" w:rsidTr="00965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sz w:val="20"/>
                <w:szCs w:val="20"/>
              </w:rPr>
              <w:t>Target gene</w:t>
            </w:r>
          </w:p>
        </w:tc>
        <w:tc>
          <w:tcPr>
            <w:tcW w:w="1246" w:type="dxa"/>
            <w:tcBorders>
              <w:top w:val="nil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sgRNA</w:t>
            </w:r>
          </w:p>
        </w:tc>
        <w:tc>
          <w:tcPr>
            <w:tcW w:w="1589" w:type="dxa"/>
            <w:tcBorders>
              <w:top w:val="nil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Line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Zygosity</w:t>
            </w:r>
            <w:r w:rsidRPr="003B5F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5FE6">
              <w:rPr>
                <w:rFonts w:ascii="MS Gothic" w:eastAsia="MS Gothic" w:hAnsi="MS Gothic" w:cs="MS Gothic" w:hint="eastAsia"/>
                <w:sz w:val="20"/>
                <w:szCs w:val="20"/>
              </w:rPr>
              <w:t>◐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Genotype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Cas9</w:t>
            </w:r>
            <w:r w:rsidRPr="003B5FE6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</w:p>
        </w:tc>
        <w:tc>
          <w:tcPr>
            <w:tcW w:w="283" w:type="dxa"/>
            <w:tcBorders>
              <w:top w:val="nil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18" w:space="0" w:color="auto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Genotype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C84CFE" w:rsidRPr="003B5FE6" w:rsidRDefault="00C84CFE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5FE6">
              <w:rPr>
                <w:rFonts w:ascii="Times New Roman" w:hAnsi="Times New Roman" w:cs="Times New Roman"/>
                <w:b/>
                <w:sz w:val="20"/>
                <w:szCs w:val="20"/>
              </w:rPr>
              <w:t>Cas9</w:t>
            </w:r>
            <w:r w:rsidRPr="003B5FE6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</w:p>
        </w:tc>
      </w:tr>
      <w:tr w:rsidR="002478E0" w:rsidRPr="003B5FE6" w:rsidTr="009656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18" w:space="0" w:color="auto"/>
              <w:bottom w:val="nil"/>
            </w:tcBorders>
          </w:tcPr>
          <w:p w:rsidR="002478E0" w:rsidRPr="003B5FE6" w:rsidRDefault="002478E0" w:rsidP="008965D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BnaA9.ARF2</w:t>
            </w:r>
          </w:p>
        </w:tc>
        <w:tc>
          <w:tcPr>
            <w:tcW w:w="1246" w:type="dxa"/>
            <w:tcBorders>
              <w:top w:val="single" w:sz="18" w:space="0" w:color="auto"/>
              <w:bottom w:val="nil"/>
            </w:tcBorders>
          </w:tcPr>
          <w:p w:rsidR="002478E0" w:rsidRDefault="002478E0" w:rsidP="007B5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4B44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sgRNA2</w:t>
            </w:r>
          </w:p>
        </w:tc>
        <w:tc>
          <w:tcPr>
            <w:tcW w:w="1589" w:type="dxa"/>
            <w:tcBorders>
              <w:top w:val="single" w:sz="18" w:space="0" w:color="auto"/>
              <w:bottom w:val="nil"/>
            </w:tcBorders>
          </w:tcPr>
          <w:p w:rsidR="002478E0" w:rsidRPr="00F40336" w:rsidRDefault="002478E0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L35-1</w:t>
            </w:r>
          </w:p>
        </w:tc>
        <w:tc>
          <w:tcPr>
            <w:tcW w:w="1418" w:type="dxa"/>
            <w:tcBorders>
              <w:top w:val="single" w:sz="18" w:space="0" w:color="auto"/>
              <w:bottom w:val="nil"/>
            </w:tcBorders>
          </w:tcPr>
          <w:p w:rsidR="002478E0" w:rsidRDefault="002478E0" w:rsidP="008965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336"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  <w:t>B</w:t>
            </w: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i-allelic</w:t>
            </w:r>
          </w:p>
        </w:tc>
        <w:tc>
          <w:tcPr>
            <w:tcW w:w="1417" w:type="dxa"/>
            <w:tcBorders>
              <w:top w:val="single" w:sz="18" w:space="0" w:color="auto"/>
              <w:bottom w:val="nil"/>
            </w:tcBorders>
          </w:tcPr>
          <w:p w:rsidR="002478E0" w:rsidRPr="00F40336" w:rsidRDefault="002478E0" w:rsidP="008965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d9:d10</w:t>
            </w:r>
          </w:p>
        </w:tc>
        <w:tc>
          <w:tcPr>
            <w:tcW w:w="851" w:type="dxa"/>
            <w:tcBorders>
              <w:top w:val="single" w:sz="18" w:space="0" w:color="auto"/>
              <w:bottom w:val="nil"/>
              <w:right w:val="nil"/>
            </w:tcBorders>
          </w:tcPr>
          <w:p w:rsidR="002478E0" w:rsidRPr="003B5FE6" w:rsidRDefault="002478E0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  <w:tc>
          <w:tcPr>
            <w:tcW w:w="283" w:type="dxa"/>
            <w:tcBorders>
              <w:top w:val="single" w:sz="18" w:space="0" w:color="auto"/>
              <w:left w:val="nil"/>
              <w:bottom w:val="nil"/>
            </w:tcBorders>
          </w:tcPr>
          <w:p w:rsidR="002478E0" w:rsidRPr="003B5FE6" w:rsidRDefault="002478E0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18" w:space="0" w:color="auto"/>
              <w:bottom w:val="nil"/>
              <w:right w:val="nil"/>
            </w:tcBorders>
          </w:tcPr>
          <w:p w:rsidR="002478E0" w:rsidRPr="00F40336" w:rsidRDefault="002478E0" w:rsidP="008965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3d9d9:5d9d10:2d10d10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bottom w:val="nil"/>
            </w:tcBorders>
          </w:tcPr>
          <w:p w:rsidR="002478E0" w:rsidRPr="00F40336" w:rsidRDefault="002478E0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F40336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  <w:tr w:rsidR="002478E0" w:rsidRPr="003B5FE6" w:rsidTr="00965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nil"/>
            </w:tcBorders>
          </w:tcPr>
          <w:p w:rsidR="002478E0" w:rsidRDefault="002478E0" w:rsidP="008965D9">
            <w:pPr>
              <w:jc w:val="center"/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BnaC9.ARF2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2478E0" w:rsidRDefault="002478E0" w:rsidP="007B5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64B44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sgRNA2</w:t>
            </w:r>
          </w:p>
        </w:tc>
        <w:tc>
          <w:tcPr>
            <w:tcW w:w="1589" w:type="dxa"/>
            <w:tcBorders>
              <w:top w:val="nil"/>
              <w:bottom w:val="nil"/>
            </w:tcBorders>
          </w:tcPr>
          <w:p w:rsidR="002478E0" w:rsidRDefault="002478E0" w:rsidP="007B5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02D4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L35-1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478E0" w:rsidRDefault="002478E0" w:rsidP="00965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  <w:t>Homozygous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478E0" w:rsidRDefault="002478E0" w:rsidP="004B4D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d8d8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2478E0" w:rsidRDefault="002478E0" w:rsidP="004B4D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778A9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78E0" w:rsidRPr="003B5FE6" w:rsidRDefault="002478E0" w:rsidP="00965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78E0" w:rsidRDefault="002478E0" w:rsidP="008965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10d8d8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478E0" w:rsidRDefault="002478E0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12D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  <w:tr w:rsidR="002478E0" w:rsidRPr="003B5FE6" w:rsidTr="009656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nil"/>
            </w:tcBorders>
          </w:tcPr>
          <w:p w:rsidR="002478E0" w:rsidRDefault="002478E0" w:rsidP="008965D9">
            <w:pPr>
              <w:jc w:val="center"/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BnaA6.ARF2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2478E0" w:rsidRDefault="002478E0" w:rsidP="007B5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4B44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sgRNA2</w:t>
            </w:r>
          </w:p>
        </w:tc>
        <w:tc>
          <w:tcPr>
            <w:tcW w:w="1589" w:type="dxa"/>
            <w:tcBorders>
              <w:top w:val="nil"/>
              <w:bottom w:val="nil"/>
            </w:tcBorders>
          </w:tcPr>
          <w:p w:rsidR="002478E0" w:rsidRDefault="002478E0" w:rsidP="007B5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602D4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L35-1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478E0" w:rsidRDefault="002478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437EC"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  <w:t>Homozygous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2478E0" w:rsidRDefault="002478E0" w:rsidP="004B4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d1d1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2478E0" w:rsidRDefault="002478E0" w:rsidP="004B4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778A9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78E0" w:rsidRPr="003B5FE6" w:rsidRDefault="002478E0" w:rsidP="00965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  <w:right w:val="nil"/>
            </w:tcBorders>
          </w:tcPr>
          <w:p w:rsidR="002478E0" w:rsidRDefault="002478E0" w:rsidP="008965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10d1d1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478E0" w:rsidRDefault="002478E0" w:rsidP="009656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12D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  <w:tr w:rsidR="002478E0" w:rsidRPr="003B5FE6" w:rsidTr="007B5C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single" w:sz="18" w:space="0" w:color="auto"/>
            </w:tcBorders>
          </w:tcPr>
          <w:p w:rsidR="002478E0" w:rsidRDefault="002478E0" w:rsidP="008965D9">
            <w:pPr>
              <w:jc w:val="center"/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BnaC3.ARF2</w:t>
            </w:r>
          </w:p>
        </w:tc>
        <w:tc>
          <w:tcPr>
            <w:tcW w:w="1246" w:type="dxa"/>
            <w:tcBorders>
              <w:top w:val="nil"/>
              <w:bottom w:val="single" w:sz="18" w:space="0" w:color="auto"/>
            </w:tcBorders>
          </w:tcPr>
          <w:p w:rsidR="002478E0" w:rsidRDefault="002478E0" w:rsidP="007B5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64B44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sgRNA2</w:t>
            </w:r>
          </w:p>
        </w:tc>
        <w:tc>
          <w:tcPr>
            <w:tcW w:w="1589" w:type="dxa"/>
            <w:tcBorders>
              <w:top w:val="nil"/>
              <w:bottom w:val="single" w:sz="18" w:space="0" w:color="auto"/>
            </w:tcBorders>
          </w:tcPr>
          <w:p w:rsidR="002478E0" w:rsidRDefault="002478E0" w:rsidP="007B5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02D4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L35-1</w:t>
            </w:r>
          </w:p>
        </w:tc>
        <w:tc>
          <w:tcPr>
            <w:tcW w:w="1418" w:type="dxa"/>
            <w:tcBorders>
              <w:top w:val="nil"/>
              <w:bottom w:val="single" w:sz="18" w:space="0" w:color="auto"/>
            </w:tcBorders>
          </w:tcPr>
          <w:p w:rsidR="002478E0" w:rsidRDefault="00247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437EC"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  <w:t>Homozygous</w:t>
            </w:r>
          </w:p>
        </w:tc>
        <w:tc>
          <w:tcPr>
            <w:tcW w:w="1417" w:type="dxa"/>
            <w:tcBorders>
              <w:top w:val="nil"/>
              <w:bottom w:val="single" w:sz="18" w:space="0" w:color="auto"/>
            </w:tcBorders>
          </w:tcPr>
          <w:p w:rsidR="002478E0" w:rsidRPr="00F40336" w:rsidRDefault="002478E0" w:rsidP="004B4D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d2d2</w:t>
            </w:r>
          </w:p>
        </w:tc>
        <w:tc>
          <w:tcPr>
            <w:tcW w:w="851" w:type="dxa"/>
            <w:tcBorders>
              <w:top w:val="nil"/>
              <w:bottom w:val="single" w:sz="18" w:space="0" w:color="auto"/>
            </w:tcBorders>
          </w:tcPr>
          <w:p w:rsidR="002478E0" w:rsidRDefault="002478E0" w:rsidP="004B4D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778A9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  <w:tc>
          <w:tcPr>
            <w:tcW w:w="283" w:type="dxa"/>
            <w:tcBorders>
              <w:top w:val="nil"/>
              <w:bottom w:val="single" w:sz="18" w:space="0" w:color="auto"/>
            </w:tcBorders>
          </w:tcPr>
          <w:p w:rsidR="002478E0" w:rsidRPr="003B5FE6" w:rsidRDefault="002478E0" w:rsidP="00965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bottom w:val="single" w:sz="18" w:space="0" w:color="auto"/>
            </w:tcBorders>
          </w:tcPr>
          <w:p w:rsidR="002478E0" w:rsidRPr="00F40336" w:rsidRDefault="002478E0" w:rsidP="008965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10d2d2</w:t>
            </w:r>
          </w:p>
        </w:tc>
        <w:tc>
          <w:tcPr>
            <w:tcW w:w="1134" w:type="dxa"/>
            <w:gridSpan w:val="2"/>
            <w:tcBorders>
              <w:top w:val="nil"/>
              <w:bottom w:val="single" w:sz="18" w:space="0" w:color="auto"/>
            </w:tcBorders>
          </w:tcPr>
          <w:p w:rsidR="002478E0" w:rsidRDefault="002478E0" w:rsidP="009656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12DA">
              <w:rPr>
                <w:rFonts w:ascii="Times New Roman" w:hAnsi="Times New Roman" w:cs="Times New Roman" w:hint="eastAsia"/>
                <w:b/>
                <w:sz w:val="20"/>
                <w:szCs w:val="20"/>
                <w:lang w:eastAsia="zh-CN"/>
              </w:rPr>
              <w:t>No</w:t>
            </w:r>
          </w:p>
        </w:tc>
      </w:tr>
    </w:tbl>
    <w:p w:rsidR="000D4AD5" w:rsidRDefault="000D4AD5" w:rsidP="000D4AD5">
      <w:pPr>
        <w:spacing w:line="360" w:lineRule="auto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D4AD5" w:rsidRDefault="000D4AD5" w:rsidP="000D4AD5">
      <w:pPr>
        <w:spacing w:line="360" w:lineRule="auto"/>
        <w:rPr>
          <w:rFonts w:ascii="Times New Roman" w:hAnsi="Times New Roman" w:cs="Times New Roman"/>
          <w:sz w:val="20"/>
          <w:szCs w:val="20"/>
          <w:lang w:eastAsia="zh-CN"/>
        </w:rPr>
      </w:pPr>
      <w:r w:rsidRPr="00734EF2">
        <w:rPr>
          <w:rFonts w:ascii="Times New Roman" w:hAnsi="Times New Roman" w:cs="Times New Roman"/>
          <w:sz w:val="20"/>
          <w:szCs w:val="20"/>
        </w:rPr>
        <w:t>d#, # of bp deleted from target site.</w:t>
      </w:r>
    </w:p>
    <w:p w:rsidR="00560800" w:rsidRPr="00223216" w:rsidRDefault="00560800" w:rsidP="00560800">
      <w:pPr>
        <w:rPr>
          <w:rFonts w:ascii="Times New Roman" w:hAnsi="Times New Roman" w:cs="Times New Roman"/>
          <w:sz w:val="20"/>
          <w:szCs w:val="20"/>
        </w:rPr>
      </w:pPr>
      <w:r w:rsidRPr="00223216">
        <w:rPr>
          <w:rFonts w:ascii="MS Gothic" w:eastAsia="MS Gothic" w:hAnsi="MS Gothic" w:cs="MS Gothic" w:hint="eastAsia"/>
          <w:sz w:val="20"/>
          <w:szCs w:val="20"/>
        </w:rPr>
        <w:t>◐</w:t>
      </w:r>
      <w:r w:rsidRPr="00223216">
        <w:rPr>
          <w:rFonts w:ascii="MS Gothic" w:hAnsi="MS Gothic" w:cs="MS Gothic" w:hint="eastAsia"/>
          <w:sz w:val="20"/>
          <w:szCs w:val="20"/>
        </w:rPr>
        <w:t xml:space="preserve">: </w:t>
      </w:r>
      <w:r w:rsidRPr="00223216">
        <w:rPr>
          <w:rFonts w:ascii="Times New Roman" w:hAnsi="Times New Roman" w:cs="Times New Roman" w:hint="eastAsia"/>
          <w:sz w:val="20"/>
          <w:szCs w:val="20"/>
        </w:rPr>
        <w:t>t</w:t>
      </w:r>
      <w:r w:rsidRPr="00223216">
        <w:rPr>
          <w:rFonts w:ascii="Times New Roman" w:hAnsi="Times New Roman" w:cs="Times New Roman"/>
          <w:sz w:val="20"/>
          <w:szCs w:val="20"/>
        </w:rPr>
        <w:t xml:space="preserve">he </w:t>
      </w:r>
      <w:r w:rsidRPr="00223216">
        <w:rPr>
          <w:rFonts w:ascii="Times New Roman" w:hAnsi="Times New Roman" w:cs="Times New Roman" w:hint="eastAsia"/>
          <w:sz w:val="20"/>
          <w:szCs w:val="20"/>
        </w:rPr>
        <w:t>z</w:t>
      </w:r>
      <w:r w:rsidRPr="00223216">
        <w:rPr>
          <w:rFonts w:ascii="Times New Roman" w:hAnsi="Times New Roman" w:cs="Times New Roman"/>
          <w:sz w:val="20"/>
          <w:szCs w:val="20"/>
        </w:rPr>
        <w:t xml:space="preserve">ygosity of homozygote, bi-allele, </w:t>
      </w:r>
      <w:r w:rsidRPr="00223216">
        <w:rPr>
          <w:rFonts w:ascii="Times New Roman" w:hAnsi="Times New Roman" w:cs="Times New Roman" w:hint="eastAsia"/>
          <w:sz w:val="20"/>
          <w:szCs w:val="20"/>
        </w:rPr>
        <w:t>and</w:t>
      </w:r>
      <w:r w:rsidRPr="00223216">
        <w:rPr>
          <w:rFonts w:ascii="Times New Roman" w:hAnsi="Times New Roman" w:cs="Times New Roman"/>
          <w:sz w:val="20"/>
          <w:szCs w:val="20"/>
        </w:rPr>
        <w:t xml:space="preserve"> heterozygote </w:t>
      </w:r>
      <w:r w:rsidRPr="0022321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23216">
        <w:rPr>
          <w:rFonts w:ascii="Times New Roman" w:hAnsi="Times New Roman" w:cs="Times New Roman"/>
          <w:sz w:val="20"/>
          <w:szCs w:val="20"/>
        </w:rPr>
        <w:t>in T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>1</w:t>
      </w:r>
      <w:r w:rsidRPr="00223216">
        <w:rPr>
          <w:rFonts w:ascii="Times New Roman" w:hAnsi="Times New Roman" w:cs="Times New Roman"/>
          <w:sz w:val="20"/>
          <w:szCs w:val="20"/>
        </w:rPr>
        <w:t xml:space="preserve"> </w:t>
      </w:r>
      <w:r w:rsidR="008D20D1"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and T2 </w:t>
      </w:r>
      <w:r w:rsidRPr="00223216">
        <w:rPr>
          <w:rFonts w:ascii="Times New Roman" w:hAnsi="Times New Roman" w:cs="Times New Roman"/>
          <w:sz w:val="20"/>
          <w:szCs w:val="20"/>
        </w:rPr>
        <w:t>plants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. </w:t>
      </w:r>
      <w:r w:rsidRPr="00223216">
        <w:rPr>
          <w:rFonts w:ascii="Times New Roman" w:hAnsi="Times New Roman" w:cs="Times New Roman" w:hint="eastAsia"/>
          <w:sz w:val="20"/>
          <w:szCs w:val="20"/>
        </w:rPr>
        <w:t>§</w:t>
      </w:r>
      <w:r w:rsidRPr="00223216">
        <w:rPr>
          <w:rFonts w:ascii="Times New Roman" w:hAnsi="Times New Roman" w:cs="Times New Roman" w:hint="eastAsia"/>
          <w:sz w:val="20"/>
          <w:szCs w:val="20"/>
        </w:rPr>
        <w:t>: p</w:t>
      </w:r>
      <w:r w:rsidRPr="00223216">
        <w:rPr>
          <w:rFonts w:ascii="Times New Roman" w:hAnsi="Times New Roman" w:cs="Times New Roman"/>
          <w:sz w:val="20"/>
          <w:szCs w:val="20"/>
        </w:rPr>
        <w:t>resence of Cas9 sequence</w:t>
      </w:r>
      <w:r w:rsidRPr="00223216">
        <w:rPr>
          <w:rFonts w:ascii="Times New Roman" w:hAnsi="Times New Roman" w:cs="Times New Roman" w:hint="eastAsia"/>
          <w:sz w:val="20"/>
          <w:szCs w:val="20"/>
        </w:rPr>
        <w:t>:</w:t>
      </w:r>
      <w:r w:rsidRPr="00223216">
        <w:rPr>
          <w:rFonts w:ascii="Times New Roman" w:hAnsi="Times New Roman" w:cs="Times New Roman"/>
          <w:sz w:val="20"/>
          <w:szCs w:val="20"/>
        </w:rPr>
        <w:t xml:space="preserve"> 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>Yes</w:t>
      </w:r>
      <w:r w:rsidRPr="00223216">
        <w:rPr>
          <w:rFonts w:ascii="Times New Roman" w:hAnsi="Times New Roman" w:cs="Times New Roman"/>
          <w:sz w:val="20"/>
          <w:szCs w:val="20"/>
        </w:rPr>
        <w:t xml:space="preserve">, Cas9 </w:t>
      </w:r>
      <w:r w:rsidRPr="00223216">
        <w:rPr>
          <w:rFonts w:ascii="Times New Roman" w:hAnsi="Times New Roman" w:cs="Times New Roman" w:hint="eastAsia"/>
          <w:sz w:val="20"/>
          <w:szCs w:val="20"/>
        </w:rPr>
        <w:t>positive</w:t>
      </w:r>
      <w:r w:rsidRPr="00223216">
        <w:rPr>
          <w:rFonts w:ascii="Times New Roman" w:hAnsi="Times New Roman" w:cs="Times New Roman"/>
          <w:sz w:val="20"/>
          <w:szCs w:val="20"/>
        </w:rPr>
        <w:t xml:space="preserve">; 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>No</w:t>
      </w:r>
      <w:r w:rsidRPr="00223216">
        <w:rPr>
          <w:rFonts w:ascii="Times New Roman" w:hAnsi="Times New Roman" w:cs="Times New Roman"/>
          <w:sz w:val="20"/>
          <w:szCs w:val="20"/>
        </w:rPr>
        <w:t xml:space="preserve">, Cas9 </w:t>
      </w:r>
      <w:r w:rsidRPr="00223216">
        <w:rPr>
          <w:rFonts w:ascii="Times New Roman" w:hAnsi="Times New Roman" w:cs="Times New Roman" w:hint="eastAsia"/>
          <w:sz w:val="20"/>
          <w:szCs w:val="20"/>
        </w:rPr>
        <w:t>negative</w:t>
      </w:r>
      <w:r w:rsidRPr="00223216">
        <w:rPr>
          <w:rFonts w:ascii="Times New Roman" w:hAnsi="Times New Roman" w:cs="Times New Roman" w:hint="eastAsia"/>
          <w:sz w:val="20"/>
          <w:szCs w:val="20"/>
          <w:lang w:eastAsia="zh-CN"/>
        </w:rPr>
        <w:t>.</w:t>
      </w:r>
    </w:p>
    <w:p w:rsidR="00560800" w:rsidRPr="00734EF2" w:rsidRDefault="00560800" w:rsidP="000D4AD5">
      <w:pPr>
        <w:spacing w:line="360" w:lineRule="auto"/>
        <w:rPr>
          <w:rFonts w:ascii="Times New Roman" w:hAnsi="Times New Roman" w:cs="Times New Roman"/>
          <w:sz w:val="20"/>
          <w:szCs w:val="20"/>
          <w:lang w:eastAsia="zh-CN"/>
        </w:rPr>
      </w:pPr>
    </w:p>
    <w:p w:rsidR="00C84CFE" w:rsidRDefault="00C84CFE" w:rsidP="000D4AD5">
      <w:pPr>
        <w:jc w:val="both"/>
        <w:rPr>
          <w:lang w:eastAsia="zh-CN"/>
        </w:rPr>
      </w:pPr>
    </w:p>
    <w:p w:rsidR="00C84CFE" w:rsidRDefault="00C84CFE" w:rsidP="00C84CFE">
      <w:pPr>
        <w:jc w:val="center"/>
        <w:rPr>
          <w:lang w:eastAsia="zh-CN"/>
        </w:rPr>
      </w:pPr>
    </w:p>
    <w:p w:rsidR="001529DC" w:rsidRDefault="001529DC" w:rsidP="00C84CFE">
      <w:pPr>
        <w:jc w:val="center"/>
        <w:rPr>
          <w:lang w:eastAsia="zh-CN"/>
        </w:rPr>
      </w:pPr>
    </w:p>
    <w:p w:rsidR="001529DC" w:rsidRDefault="001529DC" w:rsidP="00C84CFE">
      <w:pPr>
        <w:jc w:val="center"/>
        <w:rPr>
          <w:lang w:eastAsia="zh-CN"/>
        </w:rPr>
      </w:pPr>
    </w:p>
    <w:p w:rsidR="001529DC" w:rsidRDefault="001529DC" w:rsidP="00C84CFE">
      <w:pPr>
        <w:jc w:val="center"/>
        <w:rPr>
          <w:lang w:eastAsia="zh-CN"/>
        </w:rPr>
      </w:pPr>
    </w:p>
    <w:p w:rsidR="001529DC" w:rsidRDefault="001529DC" w:rsidP="00C84CFE">
      <w:pPr>
        <w:jc w:val="center"/>
        <w:rPr>
          <w:lang w:eastAsia="zh-CN"/>
        </w:rPr>
      </w:pPr>
    </w:p>
    <w:p w:rsidR="001529DC" w:rsidRDefault="001529DC" w:rsidP="00C84CFE">
      <w:pPr>
        <w:jc w:val="center"/>
        <w:rPr>
          <w:lang w:eastAsia="zh-CN"/>
        </w:rPr>
      </w:pPr>
    </w:p>
    <w:p w:rsidR="001529DC" w:rsidRDefault="001529DC" w:rsidP="00C84CFE">
      <w:pPr>
        <w:jc w:val="center"/>
        <w:rPr>
          <w:lang w:eastAsia="zh-CN"/>
        </w:rPr>
      </w:pPr>
    </w:p>
    <w:p w:rsidR="001529DC" w:rsidRDefault="001529DC" w:rsidP="00C84CFE">
      <w:pPr>
        <w:jc w:val="center"/>
        <w:rPr>
          <w:lang w:eastAsia="zh-CN"/>
        </w:rPr>
      </w:pPr>
    </w:p>
    <w:p w:rsidR="001529DC" w:rsidRDefault="001529DC" w:rsidP="00C84CFE">
      <w:pPr>
        <w:jc w:val="center"/>
        <w:rPr>
          <w:lang w:eastAsia="zh-CN"/>
        </w:rPr>
      </w:pPr>
    </w:p>
    <w:p w:rsidR="001529DC" w:rsidRDefault="001529DC" w:rsidP="00C84CFE">
      <w:pPr>
        <w:jc w:val="center"/>
        <w:rPr>
          <w:lang w:eastAsia="zh-CN"/>
        </w:rPr>
      </w:pPr>
    </w:p>
    <w:p w:rsidR="001529DC" w:rsidRDefault="001529DC" w:rsidP="00C84CFE">
      <w:pPr>
        <w:jc w:val="center"/>
        <w:rPr>
          <w:lang w:eastAsia="zh-CN"/>
        </w:rPr>
      </w:pPr>
    </w:p>
    <w:p w:rsidR="001529DC" w:rsidRDefault="001529DC" w:rsidP="00C84CFE">
      <w:pPr>
        <w:jc w:val="center"/>
        <w:rPr>
          <w:lang w:eastAsia="zh-CN"/>
        </w:rPr>
      </w:pPr>
    </w:p>
    <w:p w:rsidR="001529DC" w:rsidRDefault="001529DC" w:rsidP="00C84CFE">
      <w:pPr>
        <w:jc w:val="center"/>
        <w:rPr>
          <w:lang w:eastAsia="zh-CN"/>
        </w:rPr>
      </w:pPr>
    </w:p>
    <w:p w:rsidR="001529DC" w:rsidRDefault="001529DC" w:rsidP="00C84CFE">
      <w:pPr>
        <w:jc w:val="center"/>
        <w:rPr>
          <w:lang w:eastAsia="zh-CN"/>
        </w:rPr>
      </w:pPr>
    </w:p>
    <w:p w:rsidR="001529DC" w:rsidRDefault="001529DC" w:rsidP="00C84CFE">
      <w:pPr>
        <w:jc w:val="center"/>
        <w:rPr>
          <w:lang w:eastAsia="zh-CN"/>
        </w:rPr>
      </w:pPr>
    </w:p>
    <w:p w:rsidR="001529DC" w:rsidRDefault="001529DC" w:rsidP="00C84CFE">
      <w:pPr>
        <w:jc w:val="center"/>
        <w:rPr>
          <w:lang w:eastAsia="zh-CN"/>
        </w:rPr>
      </w:pPr>
    </w:p>
    <w:p w:rsidR="001529DC" w:rsidRDefault="001529DC" w:rsidP="00C84CFE">
      <w:pPr>
        <w:jc w:val="center"/>
        <w:rPr>
          <w:lang w:eastAsia="zh-CN"/>
        </w:rPr>
      </w:pPr>
    </w:p>
    <w:p w:rsidR="001E53CE" w:rsidRPr="006E0215" w:rsidRDefault="003A727C" w:rsidP="001E53CE">
      <w:pPr>
        <w:rPr>
          <w:rFonts w:ascii="Times New Roman" w:hAnsi="Times New Roman"/>
          <w:b/>
          <w:sz w:val="20"/>
          <w:szCs w:val="21"/>
          <w:lang w:eastAsia="zh-CN"/>
        </w:rPr>
      </w:pPr>
      <w:r w:rsidRPr="0020287E">
        <w:rPr>
          <w:rFonts w:ascii="Times New Roman" w:hAnsi="Times New Roman" w:cs="Times New Roman"/>
          <w:b/>
          <w:color w:val="000000"/>
          <w:szCs w:val="24"/>
        </w:rPr>
        <w:lastRenderedPageBreak/>
        <w:t>Table S</w:t>
      </w:r>
      <w:r w:rsidRPr="0020287E">
        <w:rPr>
          <w:rFonts w:ascii="Times New Roman" w:hAnsi="Times New Roman" w:cs="Times New Roman" w:hint="eastAsia"/>
          <w:b/>
          <w:color w:val="000000"/>
          <w:szCs w:val="24"/>
        </w:rPr>
        <w:t>6</w:t>
      </w:r>
      <w:r w:rsidRPr="0020287E">
        <w:rPr>
          <w:rFonts w:ascii="Times New Roman" w:hAnsi="Times New Roman" w:cs="Times New Roman"/>
          <w:b/>
          <w:color w:val="000000"/>
          <w:szCs w:val="24"/>
        </w:rPr>
        <w:t xml:space="preserve">. </w:t>
      </w:r>
      <w:r w:rsidRPr="0020287E">
        <w:rPr>
          <w:rFonts w:ascii="Times New Roman" w:hAnsi="Times New Roman" w:hint="eastAsia"/>
          <w:szCs w:val="24"/>
        </w:rPr>
        <w:t>The list of primers used in this study.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5"/>
        <w:gridCol w:w="5995"/>
        <w:gridCol w:w="4252"/>
      </w:tblGrid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b/>
                <w:sz w:val="20"/>
                <w:szCs w:val="21"/>
              </w:rPr>
              <w:t>Primer name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b/>
                <w:sz w:val="20"/>
                <w:szCs w:val="21"/>
              </w:rPr>
              <w:t>Primer sequence (5’ to 3’)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b/>
                <w:sz w:val="20"/>
                <w:szCs w:val="21"/>
              </w:rPr>
              <w:t>P</w:t>
            </w:r>
            <w:r w:rsidRPr="006E0215">
              <w:rPr>
                <w:rFonts w:ascii="Times New Roman" w:eastAsia="Times New Roman" w:hAnsi="Times New Roman" w:hint="eastAsia"/>
                <w:b/>
                <w:sz w:val="20"/>
                <w:szCs w:val="21"/>
              </w:rPr>
              <w:t>urpose of the primers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>RPK1</w:t>
            </w: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-DT1-BsF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ATATATGGTCTCGATTGCTAACTGTATCGGTCACGGGTT</w:t>
            </w:r>
          </w:p>
        </w:tc>
        <w:tc>
          <w:tcPr>
            <w:tcW w:w="4252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Making </w:t>
            </w: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>RPK1</w:t>
            </w: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 CRISPR construct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>RPK1</w:t>
            </w: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-DT1-F0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TGCTAACTGTATCGGTCACGGGTTTTAGAGCTAGAAATAGC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eastAsia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Making </w:t>
            </w: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 xml:space="preserve">RPK1 </w:t>
            </w: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>CRISPR construct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>RPK1</w:t>
            </w: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-DT2-R0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AACAAGGAGATTTGGGGGTTGGCAATCTCTTAGTCGACTCTAC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eastAsia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Making </w:t>
            </w: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 xml:space="preserve">RPK1 </w:t>
            </w: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>CRISPR construct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>RPK1</w:t>
            </w: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-DT2-BsR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ATTATTGGTCTCGAAACAAGGAGATTTGGGGGTTGGCAA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eastAsia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Making </w:t>
            </w: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 xml:space="preserve">RPK1 </w:t>
            </w: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>CRISPR construct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>BnaARF2</w:t>
            </w: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-DT1-BsF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ATATATGGTCTCGATTGAGGCTTTTTGGCATTCCTCGTT</w:t>
            </w:r>
          </w:p>
        </w:tc>
        <w:tc>
          <w:tcPr>
            <w:tcW w:w="4252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Making </w:t>
            </w: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 xml:space="preserve">BnaARF2 </w:t>
            </w: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>CRISPR construct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>BnaARF2</w:t>
            </w: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-DT1-F0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TGAGGCTTTTTGGCATTCCTCGTTTTAGAGCTAGAAATAGC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eastAsia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Making </w:t>
            </w: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 xml:space="preserve">BnaARF2 </w:t>
            </w: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>CRISPR construct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>BnaARF2</w:t>
            </w: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-DT2-R0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AACCGAAGGCATTTGCTTCAGACAATCTCTTAGTCGACTCTAC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eastAsia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Making </w:t>
            </w: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 xml:space="preserve">BnaARF2 </w:t>
            </w: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>CRISPR construct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>BnaARF2</w:t>
            </w: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-DT2-BsR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ATTATTGGTCTCGAAACCGAAGGCATTTGCTTCAGACAA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eastAsia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Making </w:t>
            </w: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 xml:space="preserve">BnaARF2 </w:t>
            </w: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>CRISPR construct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>FvMyb10</w:t>
            </w: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-DT1-BsF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ATATATGGTCTCGATTGGTTATTTCGGTGTGAGAAAGTT</w:t>
            </w:r>
          </w:p>
        </w:tc>
        <w:tc>
          <w:tcPr>
            <w:tcW w:w="4252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Making </w:t>
            </w: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 xml:space="preserve">FvMyb10 </w:t>
            </w: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>CRISPR construct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>FvMyb10</w:t>
            </w: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-DT1-F0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TGGTTATTTCGGTGTGAGAAAGTTTTAGAGCTAGAAATAGC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eastAsia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Making </w:t>
            </w: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 xml:space="preserve">FvMyb10 </w:t>
            </w: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>CRISPR construct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>FvMyb10</w:t>
            </w: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-DT2-R0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AACCTGCAAACTCTCCTCTCTTCAATCTCTTAGTCGACTCTAC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eastAsia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Making </w:t>
            </w: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 xml:space="preserve">FvMyb10 </w:t>
            </w: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>CRISPR construct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>FvMyb10</w:t>
            </w: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-DT2-BsR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ATTATTGGTCTCGAAACCTGCAAACTCTCCTCTCTTCAA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eastAsia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Making </w:t>
            </w: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 xml:space="preserve">FvMyb10 </w:t>
            </w: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>CRISPR construct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sz w:val="20"/>
                <w:szCs w:val="21"/>
                <w:lang w:val="it-IT" w:eastAsia="zh-CN"/>
              </w:rPr>
              <w:t>GmNFR1a</w:t>
            </w:r>
            <w:r w:rsidRPr="006E0215">
              <w:rPr>
                <w:rFonts w:ascii="Times New Roman" w:hAnsi="Times New Roman"/>
                <w:sz w:val="20"/>
                <w:szCs w:val="21"/>
                <w:lang w:val="it-IT"/>
              </w:rPr>
              <w:t>-DT1-BsF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ATATATGGTCTCGATTGGCTTCCTACTATGTCAGTCGTT</w:t>
            </w:r>
          </w:p>
        </w:tc>
        <w:tc>
          <w:tcPr>
            <w:tcW w:w="4252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Making 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val="it-IT" w:eastAsia="zh-CN"/>
              </w:rPr>
              <w:t>GmNFR1a</w:t>
            </w: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 CRISPR construct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sz w:val="20"/>
                <w:szCs w:val="21"/>
                <w:lang w:val="it-IT" w:eastAsia="zh-CN"/>
              </w:rPr>
              <w:t>GmNFR1a</w:t>
            </w:r>
            <w:r w:rsidRPr="006E0215">
              <w:rPr>
                <w:rFonts w:ascii="Times New Roman" w:hAnsi="Times New Roman"/>
                <w:sz w:val="20"/>
                <w:szCs w:val="21"/>
                <w:lang w:val="it-IT"/>
              </w:rPr>
              <w:t xml:space="preserve"> -DT1-F0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TGGCTTCCTACTATGTCAGTCGTTTTAGAGCTAGAAATAGC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eastAsia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Making 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val="it-IT" w:eastAsia="zh-CN"/>
              </w:rPr>
              <w:t>GmNFR1a</w:t>
            </w: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 CRISPR construct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sz w:val="20"/>
                <w:szCs w:val="21"/>
                <w:lang w:val="it-IT" w:eastAsia="zh-CN"/>
              </w:rPr>
              <w:t>GmNFR1a</w:t>
            </w:r>
            <w:r w:rsidRPr="006E0215">
              <w:rPr>
                <w:rFonts w:ascii="Times New Roman" w:hAnsi="Times New Roman"/>
                <w:sz w:val="20"/>
                <w:szCs w:val="21"/>
                <w:lang w:val="it-IT"/>
              </w:rPr>
              <w:t xml:space="preserve"> -DT2-R0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AACATACAGTCACAGGGGAATGCAATCTCTTAGTCGACTCTAC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eastAsia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Making 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val="it-IT" w:eastAsia="zh-CN"/>
              </w:rPr>
              <w:t>GmNFR1a</w:t>
            </w: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 CRISPR construct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sz w:val="20"/>
                <w:szCs w:val="21"/>
                <w:lang w:val="it-IT" w:eastAsia="zh-CN"/>
              </w:rPr>
              <w:t>GmNFR1a</w:t>
            </w:r>
            <w:r w:rsidRPr="006E0215">
              <w:rPr>
                <w:rFonts w:ascii="Times New Roman" w:hAnsi="Times New Roman"/>
                <w:sz w:val="20"/>
                <w:szCs w:val="21"/>
                <w:lang w:val="it-IT"/>
              </w:rPr>
              <w:t xml:space="preserve"> -DT2-BsR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ATTATTGGTCTCGAAACATACAGTCACAGGGGAATGCAA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eastAsia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Making 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val="it-IT" w:eastAsia="zh-CN"/>
              </w:rPr>
              <w:t>GmNFR1a</w:t>
            </w:r>
            <w:r w:rsidRPr="006E0215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 xml:space="preserve"> CRISPR construct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hAnsi="Times New Roman" w:hint="eastAsia"/>
                <w:sz w:val="20"/>
                <w:szCs w:val="21"/>
                <w:lang w:val="it-IT" w:eastAsia="zh-CN"/>
              </w:rPr>
              <w:t>GmNFR1a</w:t>
            </w:r>
            <w:r w:rsidRPr="006E0215">
              <w:rPr>
                <w:rFonts w:ascii="Times New Roman" w:hAnsi="Times New Roman"/>
                <w:sz w:val="20"/>
                <w:szCs w:val="21"/>
                <w:lang w:val="it-IT"/>
              </w:rPr>
              <w:t>–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val="it-IT" w:eastAsia="zh-CN"/>
              </w:rPr>
              <w:t>checking-F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ACCCTGTATAGAAAGTCCTAG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eastAsia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sz w:val="20"/>
                <w:szCs w:val="21"/>
              </w:rPr>
              <w:t xml:space="preserve">Checking 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GmNFR1a</w:t>
            </w:r>
            <w:r w:rsidRPr="006E0215">
              <w:rPr>
                <w:rFonts w:ascii="Times New Roman" w:eastAsia="Times New Roman" w:hAnsi="Times New Roman" w:hint="eastAsia"/>
                <w:sz w:val="20"/>
                <w:szCs w:val="21"/>
              </w:rPr>
              <w:t xml:space="preserve"> gene editing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hAnsi="Times New Roman" w:hint="eastAsia"/>
                <w:sz w:val="20"/>
                <w:szCs w:val="21"/>
                <w:lang w:val="it-IT" w:eastAsia="zh-CN"/>
              </w:rPr>
              <w:t>GmNFR1a</w:t>
            </w:r>
            <w:r w:rsidRPr="006E0215">
              <w:rPr>
                <w:rFonts w:ascii="Times New Roman" w:hAnsi="Times New Roman"/>
                <w:sz w:val="20"/>
                <w:szCs w:val="21"/>
                <w:lang w:val="it-IT"/>
              </w:rPr>
              <w:t>–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val="it-IT" w:eastAsia="zh-CN"/>
              </w:rPr>
              <w:t>checking-R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CATTAACCCTGGCATTTGCAG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eastAsia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sz w:val="20"/>
                <w:szCs w:val="21"/>
              </w:rPr>
              <w:t xml:space="preserve">Checking 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GmNFR1a</w:t>
            </w:r>
            <w:r w:rsidRPr="006E0215">
              <w:rPr>
                <w:rFonts w:ascii="Times New Roman" w:eastAsia="Times New Roman" w:hAnsi="Times New Roman" w:hint="eastAsia"/>
                <w:sz w:val="20"/>
                <w:szCs w:val="21"/>
              </w:rPr>
              <w:t xml:space="preserve"> gene editing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val="it-IT"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val="it-IT" w:eastAsia="zh-CN"/>
              </w:rPr>
              <w:t>AtRPK1-DS1_sgR1-F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val="it-IT"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val="it-IT" w:eastAsia="zh-CN"/>
              </w:rPr>
              <w:t>CTAACTGTATCGGTCACGG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eastAsia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sz w:val="20"/>
                <w:szCs w:val="21"/>
              </w:rPr>
              <w:t xml:space="preserve">Checking 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RPK1-sgRNA1</w:t>
            </w:r>
            <w:r w:rsidRPr="006E0215">
              <w:rPr>
                <w:rFonts w:ascii="Times New Roman" w:eastAsia="Times New Roman" w:hAnsi="Times New Roman" w:hint="eastAsia"/>
                <w:sz w:val="20"/>
                <w:szCs w:val="21"/>
              </w:rPr>
              <w:t xml:space="preserve"> gene editing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val="it-IT"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val="it-IT" w:eastAsia="zh-CN"/>
              </w:rPr>
              <w:t>AtRPK1-DS1_sgR1-R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val="it-IT"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val="it-IT" w:eastAsia="zh-CN"/>
              </w:rPr>
              <w:t>TCTCGGTTTCGCTCGCATGGTAAC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sz w:val="20"/>
                <w:szCs w:val="21"/>
              </w:rPr>
              <w:t xml:space="preserve">Checking 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RPK1-sgRNA1</w:t>
            </w:r>
            <w:r w:rsidRPr="006E0215">
              <w:rPr>
                <w:rFonts w:ascii="Times New Roman" w:eastAsia="Times New Roman" w:hAnsi="Times New Roman" w:hint="eastAsia"/>
                <w:sz w:val="20"/>
                <w:szCs w:val="21"/>
              </w:rPr>
              <w:t xml:space="preserve"> gene editing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val="it-IT"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val="it-IT" w:eastAsia="zh-CN"/>
              </w:rPr>
              <w:t>AtRPK1-DS2_sgR2-F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val="it-IT"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val="it-IT" w:eastAsia="zh-CN"/>
              </w:rPr>
              <w:t>CGAGAGTGGTGGTGGTCTCCACG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sz w:val="20"/>
                <w:szCs w:val="21"/>
              </w:rPr>
              <w:t xml:space="preserve">Checking 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RPK1-sgRNA2</w:t>
            </w:r>
            <w:r w:rsidRPr="006E0215">
              <w:rPr>
                <w:rFonts w:ascii="Times New Roman" w:eastAsia="Times New Roman" w:hAnsi="Times New Roman" w:hint="eastAsia"/>
                <w:sz w:val="20"/>
                <w:szCs w:val="21"/>
              </w:rPr>
              <w:t xml:space="preserve"> gene editing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val="it-IT"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val="it-IT" w:eastAsia="zh-CN"/>
              </w:rPr>
              <w:t>AtRPK1-DS2_sgR2-R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val="it-IT"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val="it-IT" w:eastAsia="zh-CN"/>
              </w:rPr>
              <w:t>AACCCCCAAATCTCCTTTGG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sz w:val="20"/>
                <w:szCs w:val="21"/>
              </w:rPr>
              <w:t xml:space="preserve">Checking 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RPK1-sgRNA2</w:t>
            </w:r>
            <w:r w:rsidRPr="006E0215">
              <w:rPr>
                <w:rFonts w:ascii="Times New Roman" w:eastAsia="Times New Roman" w:hAnsi="Times New Roman" w:hint="eastAsia"/>
                <w:sz w:val="20"/>
                <w:szCs w:val="21"/>
              </w:rPr>
              <w:t xml:space="preserve"> gene editing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>FvMyb10-checking-F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TTCTCTTTCGTAAAGTAATTAATG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sz w:val="20"/>
                <w:szCs w:val="21"/>
              </w:rPr>
              <w:t xml:space="preserve">Checking 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FvMyb10</w:t>
            </w:r>
            <w:r w:rsidRPr="006E0215">
              <w:rPr>
                <w:rFonts w:ascii="Times New Roman" w:eastAsia="Times New Roman" w:hAnsi="Times New Roman" w:hint="eastAsia"/>
                <w:sz w:val="20"/>
                <w:szCs w:val="21"/>
              </w:rPr>
              <w:t xml:space="preserve"> gene editing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hAnsi="Times New Roman" w:hint="eastAsia"/>
                <w:color w:val="000000"/>
                <w:sz w:val="20"/>
                <w:szCs w:val="21"/>
                <w:lang w:eastAsia="zh-CN"/>
              </w:rPr>
              <w:t>FvMyb10-checking-R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TAGCTTTGGAATTCCAGAAG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 w:hint="eastAsia"/>
                <w:sz w:val="20"/>
                <w:szCs w:val="21"/>
              </w:rPr>
              <w:t xml:space="preserve">Checking 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FvMyb10</w:t>
            </w:r>
            <w:r w:rsidRPr="006E0215">
              <w:rPr>
                <w:rFonts w:ascii="Times New Roman" w:eastAsia="Times New Roman" w:hAnsi="Times New Roman" w:hint="eastAsia"/>
                <w:sz w:val="20"/>
                <w:szCs w:val="21"/>
              </w:rPr>
              <w:t>gene editing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eastAsia="zh-CN"/>
              </w:rPr>
              <w:t>BnaC9.ARF2-sgRNA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1-F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CTTCTAACCCATTTTCCTGAGTTTTGG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Checking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BnaC9.ARF2-sgRNA1 gene editing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eastAsia="zh-CN"/>
              </w:rPr>
              <w:t>BnaC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3</w:t>
            </w:r>
            <w:r w:rsidRPr="006E0215">
              <w:rPr>
                <w:rFonts w:ascii="Times New Roman" w:hAnsi="Times New Roman"/>
                <w:sz w:val="20"/>
                <w:szCs w:val="21"/>
                <w:lang w:eastAsia="zh-CN"/>
              </w:rPr>
              <w:t>.ARF2-sgRNA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1-F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CTGTTTTTGTTAGATCATACTATTATTCAAGAAGCC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Checking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BnaC3.ARF2-sgRNA1 gene editing</w:t>
            </w:r>
          </w:p>
        </w:tc>
      </w:tr>
      <w:tr w:rsidR="001E53CE" w:rsidRPr="006E0215" w:rsidTr="00107726">
        <w:tc>
          <w:tcPr>
            <w:tcW w:w="2335" w:type="dxa"/>
            <w:tcBorders>
              <w:bottom w:val="single" w:sz="4" w:space="0" w:color="auto"/>
            </w:tcBorders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eastAsia="zh-CN"/>
              </w:rPr>
              <w:t>Bna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A</w:t>
            </w:r>
            <w:r w:rsidRPr="006E0215">
              <w:rPr>
                <w:rFonts w:ascii="Times New Roman" w:hAnsi="Times New Roman"/>
                <w:sz w:val="20"/>
                <w:szCs w:val="21"/>
                <w:lang w:eastAsia="zh-CN"/>
              </w:rPr>
              <w:t>9.ARF2-sgRNA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1-F</w:t>
            </w:r>
          </w:p>
        </w:tc>
        <w:tc>
          <w:tcPr>
            <w:tcW w:w="5995" w:type="dxa"/>
            <w:tcBorders>
              <w:bottom w:val="single" w:sz="4" w:space="0" w:color="auto"/>
            </w:tcBorders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CACTTGCTTCTTATTTGTATTGAAACATATTTGAC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Checking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BnaA9.ARF2-sgRNA1 gene editing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eastAsia="zh-CN"/>
              </w:rPr>
              <w:t>Bna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A6</w:t>
            </w:r>
            <w:r w:rsidRPr="006E0215">
              <w:rPr>
                <w:rFonts w:ascii="Times New Roman" w:hAnsi="Times New Roman"/>
                <w:sz w:val="20"/>
                <w:szCs w:val="21"/>
                <w:lang w:eastAsia="zh-CN"/>
              </w:rPr>
              <w:t>.ARF2-sgRNA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1-F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GCAGAGTATAACAGGTTGATCATATTATTCAAG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Checking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BnaA6.ARF2-sgRNA1 gene editing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BnaARF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2-sgRNA1-R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GCCTTACACCCACACGTAATTC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eastAsia="zh-CN"/>
              </w:rPr>
              <w:t>Conserved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primer for BnaARF2-sgRNA1 site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eastAsia="zh-CN"/>
              </w:rPr>
              <w:t>BnaARF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2-sgRNA2-F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AACTGGCCAATACGTCCAC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eastAsia="zh-CN"/>
              </w:rPr>
              <w:t>Conserved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primer for BnaARF2-sgRNA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2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site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2478E0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eastAsia="zh-CN"/>
              </w:rPr>
              <w:t>BnaC9.ARF2-sgRNA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2-</w:t>
            </w:r>
            <w:r w:rsidR="002478E0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R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AAGTTATTAATTCAGAAGAACACACAAGTATAA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Checking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BnaC9.ARF2-sgRNA2 gene editing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2478E0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eastAsia="zh-CN"/>
              </w:rPr>
              <w:t>BnaC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3</w:t>
            </w:r>
            <w:r w:rsidRPr="006E0215">
              <w:rPr>
                <w:rFonts w:ascii="Times New Roman" w:hAnsi="Times New Roman"/>
                <w:sz w:val="20"/>
                <w:szCs w:val="21"/>
                <w:lang w:eastAsia="zh-CN"/>
              </w:rPr>
              <w:t>.ARF2-sgRNA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2-</w:t>
            </w:r>
            <w:r w:rsidR="002478E0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R</w:t>
            </w:r>
          </w:p>
        </w:tc>
        <w:tc>
          <w:tcPr>
            <w:tcW w:w="5995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CTCTGCGTTACAAAAGTCTCGTTAGT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Checking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BnaC3.ARF2-sgRNA2 gene editing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  <w:vAlign w:val="bottom"/>
          </w:tcPr>
          <w:p w:rsidR="001E53CE" w:rsidRPr="006E0215" w:rsidRDefault="001E53CE" w:rsidP="002478E0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eastAsia="zh-CN"/>
              </w:rPr>
              <w:t>Bna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A</w:t>
            </w:r>
            <w:r w:rsidRPr="006E0215">
              <w:rPr>
                <w:rFonts w:ascii="Times New Roman" w:hAnsi="Times New Roman"/>
                <w:sz w:val="20"/>
                <w:szCs w:val="21"/>
                <w:lang w:eastAsia="zh-CN"/>
              </w:rPr>
              <w:t>9.ARF2-sgRNA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2-</w:t>
            </w:r>
            <w:r w:rsidR="002478E0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R</w:t>
            </w:r>
          </w:p>
        </w:tc>
        <w:tc>
          <w:tcPr>
            <w:tcW w:w="5995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CTCTCTAGTAACCTGTGAACACATATGTA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Checking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Bna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A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9.ARF2-sgRNA2 gene editing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eastAsia="Times New Roman" w:hAnsi="Times New Roman"/>
                <w:b/>
                <w:sz w:val="20"/>
                <w:szCs w:val="21"/>
              </w:rPr>
              <w:lastRenderedPageBreak/>
              <w:t>Primer name</w:t>
            </w:r>
          </w:p>
        </w:tc>
        <w:tc>
          <w:tcPr>
            <w:tcW w:w="5995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b/>
                <w:sz w:val="20"/>
                <w:szCs w:val="21"/>
              </w:rPr>
              <w:t>Primer sequence (5’ to 3’)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b/>
                <w:sz w:val="20"/>
                <w:szCs w:val="21"/>
              </w:rPr>
              <w:t>P</w:t>
            </w:r>
            <w:r w:rsidRPr="006E0215">
              <w:rPr>
                <w:rFonts w:ascii="Times New Roman" w:eastAsia="Times New Roman" w:hAnsi="Times New Roman" w:hint="eastAsia"/>
                <w:b/>
                <w:sz w:val="20"/>
                <w:szCs w:val="21"/>
              </w:rPr>
              <w:t>urpose of the primers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6E0215" w:rsidRDefault="001E53CE" w:rsidP="002478E0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hAnsi="Times New Roman"/>
                <w:sz w:val="20"/>
                <w:szCs w:val="21"/>
                <w:lang w:eastAsia="zh-CN"/>
              </w:rPr>
              <w:t>Bna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A6</w:t>
            </w:r>
            <w:r w:rsidRPr="006E0215">
              <w:rPr>
                <w:rFonts w:ascii="Times New Roman" w:hAnsi="Times New Roman"/>
                <w:sz w:val="20"/>
                <w:szCs w:val="21"/>
                <w:lang w:eastAsia="zh-CN"/>
              </w:rPr>
              <w:t>.ARF2-sgRNA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2-</w:t>
            </w:r>
            <w:r w:rsidR="002478E0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R</w:t>
            </w:r>
          </w:p>
        </w:tc>
        <w:tc>
          <w:tcPr>
            <w:tcW w:w="5995" w:type="dxa"/>
            <w:shd w:val="clear" w:color="auto" w:fill="auto"/>
            <w:vAlign w:val="bottom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AACACCCAAGTCTCATTTGTCTGTAAT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eastAsia="Times New Roman" w:hAnsi="Times New Roman"/>
                <w:sz w:val="20"/>
                <w:szCs w:val="21"/>
              </w:rPr>
              <w:t>Checking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Bna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A6</w:t>
            </w:r>
            <w:r w:rsidRPr="006E0215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.ARF2-sgRNA2 gene editing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0343DF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0343DF">
              <w:rPr>
                <w:rFonts w:ascii="Times New Roman" w:hAnsi="Times New Roman"/>
                <w:sz w:val="20"/>
                <w:szCs w:val="21"/>
                <w:lang w:eastAsia="zh-CN"/>
              </w:rPr>
              <w:t>35S-GFP-Ter-F</w:t>
            </w:r>
          </w:p>
        </w:tc>
        <w:tc>
          <w:tcPr>
            <w:tcW w:w="5995" w:type="dxa"/>
            <w:shd w:val="clear" w:color="auto" w:fill="auto"/>
          </w:tcPr>
          <w:p w:rsidR="001E53CE" w:rsidRPr="000343DF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0343DF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 xml:space="preserve">CTGTCAAACACTGATAGTTTTGCATGCCTGCAGGTCAAC           </w:t>
            </w:r>
          </w:p>
        </w:tc>
        <w:tc>
          <w:tcPr>
            <w:tcW w:w="4252" w:type="dxa"/>
            <w:shd w:val="clear" w:color="auto" w:fill="auto"/>
          </w:tcPr>
          <w:p w:rsidR="001E53CE" w:rsidRPr="000343DF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1"/>
              </w:rPr>
              <w:t>Amplify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35S-GFP-Terminator cassette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0343DF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0343DF">
              <w:rPr>
                <w:rFonts w:ascii="Times New Roman" w:hAnsi="Times New Roman"/>
                <w:sz w:val="20"/>
                <w:szCs w:val="21"/>
                <w:lang w:eastAsia="zh-CN"/>
              </w:rPr>
              <w:t>35S-GFP-Ter-R</w:t>
            </w:r>
          </w:p>
        </w:tc>
        <w:tc>
          <w:tcPr>
            <w:tcW w:w="5995" w:type="dxa"/>
            <w:shd w:val="clear" w:color="auto" w:fill="auto"/>
          </w:tcPr>
          <w:p w:rsidR="001E53CE" w:rsidRPr="000343DF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0343DF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 xml:space="preserve">TCGTTTCCCGCCTTCAGTTTTCGACCATATGGGAGAGCTC   </w:t>
            </w:r>
          </w:p>
        </w:tc>
        <w:tc>
          <w:tcPr>
            <w:tcW w:w="4252" w:type="dxa"/>
            <w:shd w:val="clear" w:color="auto" w:fill="auto"/>
          </w:tcPr>
          <w:p w:rsidR="001E53CE" w:rsidRPr="006E0215" w:rsidRDefault="001E53CE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eastAsia="Times New Roman" w:hAnsi="Times New Roman"/>
                <w:sz w:val="20"/>
                <w:szCs w:val="21"/>
              </w:rPr>
              <w:t>Amplify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35S-GFP-Terminator cassette</w:t>
            </w:r>
          </w:p>
        </w:tc>
      </w:tr>
      <w:tr w:rsidR="001E53CE" w:rsidRPr="006E0215" w:rsidTr="00107726">
        <w:tc>
          <w:tcPr>
            <w:tcW w:w="2335" w:type="dxa"/>
            <w:shd w:val="clear" w:color="auto" w:fill="auto"/>
          </w:tcPr>
          <w:p w:rsidR="001E53CE" w:rsidRPr="000343DF" w:rsidRDefault="001E53CE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Cas9-s</w:t>
            </w:r>
          </w:p>
        </w:tc>
        <w:tc>
          <w:tcPr>
            <w:tcW w:w="5995" w:type="dxa"/>
            <w:shd w:val="clear" w:color="auto" w:fill="auto"/>
          </w:tcPr>
          <w:p w:rsidR="001E53CE" w:rsidRPr="00EA640B" w:rsidRDefault="001E53CE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EA640B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>AGACCGTGAAGGTTGTGGAC</w:t>
            </w:r>
          </w:p>
        </w:tc>
        <w:tc>
          <w:tcPr>
            <w:tcW w:w="4252" w:type="dxa"/>
            <w:shd w:val="clear" w:color="auto" w:fill="auto"/>
          </w:tcPr>
          <w:p w:rsidR="001E53CE" w:rsidRPr="00A10DC2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Cas9 gene checking primer</w:t>
            </w:r>
          </w:p>
        </w:tc>
      </w:tr>
      <w:tr w:rsidR="00A10DC2" w:rsidRPr="006E0215" w:rsidTr="00107726">
        <w:tc>
          <w:tcPr>
            <w:tcW w:w="2335" w:type="dxa"/>
            <w:shd w:val="clear" w:color="auto" w:fill="auto"/>
          </w:tcPr>
          <w:p w:rsidR="00A10DC2" w:rsidRPr="000343DF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Cas9-r</w:t>
            </w:r>
          </w:p>
        </w:tc>
        <w:tc>
          <w:tcPr>
            <w:tcW w:w="5995" w:type="dxa"/>
            <w:shd w:val="clear" w:color="auto" w:fill="auto"/>
          </w:tcPr>
          <w:p w:rsidR="00A10DC2" w:rsidRPr="00EA640B" w:rsidRDefault="00A10DC2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EA640B">
              <w:rPr>
                <w:rFonts w:ascii="Times New Roman" w:eastAsia="Times New Roman" w:hAnsi="Times New Roman" w:hint="eastAsia"/>
                <w:color w:val="000000"/>
                <w:sz w:val="20"/>
                <w:szCs w:val="21"/>
              </w:rPr>
              <w:t>TAGTGATCTGCCGTGTCTCG</w:t>
            </w:r>
          </w:p>
        </w:tc>
        <w:tc>
          <w:tcPr>
            <w:tcW w:w="4252" w:type="dxa"/>
            <w:shd w:val="clear" w:color="auto" w:fill="auto"/>
          </w:tcPr>
          <w:p w:rsidR="00A10DC2" w:rsidRPr="00A10DC2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Cas9 gene checking primer</w:t>
            </w:r>
          </w:p>
        </w:tc>
      </w:tr>
      <w:tr w:rsidR="00A10DC2" w:rsidRPr="006E0215" w:rsidTr="00107726">
        <w:tc>
          <w:tcPr>
            <w:tcW w:w="2335" w:type="dxa"/>
            <w:shd w:val="clear" w:color="auto" w:fill="auto"/>
          </w:tcPr>
          <w:p w:rsidR="00A10DC2" w:rsidRPr="00EA640B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EA640B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NPTII-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s</w:t>
            </w:r>
          </w:p>
        </w:tc>
        <w:tc>
          <w:tcPr>
            <w:tcW w:w="5995" w:type="dxa"/>
            <w:shd w:val="clear" w:color="auto" w:fill="auto"/>
          </w:tcPr>
          <w:p w:rsidR="00A10DC2" w:rsidRPr="00EA640B" w:rsidRDefault="00A10DC2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EA640B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ATGGGGATTGAACAAGATGGAT</w:t>
            </w:r>
          </w:p>
        </w:tc>
        <w:tc>
          <w:tcPr>
            <w:tcW w:w="4252" w:type="dxa"/>
            <w:shd w:val="clear" w:color="auto" w:fill="auto"/>
          </w:tcPr>
          <w:p w:rsidR="00A10DC2" w:rsidRPr="00A10DC2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NPTII gene checking primer</w:t>
            </w:r>
          </w:p>
        </w:tc>
      </w:tr>
      <w:tr w:rsidR="00A10DC2" w:rsidRPr="006E0215" w:rsidTr="00107726">
        <w:tc>
          <w:tcPr>
            <w:tcW w:w="2335" w:type="dxa"/>
            <w:shd w:val="clear" w:color="auto" w:fill="auto"/>
          </w:tcPr>
          <w:p w:rsidR="00A10DC2" w:rsidRPr="00EA640B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EA640B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NPTII-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r</w:t>
            </w:r>
          </w:p>
        </w:tc>
        <w:tc>
          <w:tcPr>
            <w:tcW w:w="5995" w:type="dxa"/>
            <w:shd w:val="clear" w:color="auto" w:fill="auto"/>
          </w:tcPr>
          <w:p w:rsidR="00A10DC2" w:rsidRPr="00EA640B" w:rsidRDefault="00A10DC2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EA640B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CAGAAGAACTCGTCAAGAAGGCG</w:t>
            </w:r>
          </w:p>
        </w:tc>
        <w:tc>
          <w:tcPr>
            <w:tcW w:w="4252" w:type="dxa"/>
            <w:shd w:val="clear" w:color="auto" w:fill="auto"/>
          </w:tcPr>
          <w:p w:rsidR="00A10DC2" w:rsidRPr="00A10DC2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NPTII gene checking primer</w:t>
            </w:r>
          </w:p>
        </w:tc>
      </w:tr>
      <w:tr w:rsidR="00A10DC2" w:rsidRPr="006E0215" w:rsidTr="00107726">
        <w:tc>
          <w:tcPr>
            <w:tcW w:w="2335" w:type="dxa"/>
            <w:shd w:val="clear" w:color="auto" w:fill="auto"/>
          </w:tcPr>
          <w:p w:rsidR="00A10DC2" w:rsidRPr="00EA640B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EA640B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U626-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s</w:t>
            </w:r>
          </w:p>
        </w:tc>
        <w:tc>
          <w:tcPr>
            <w:tcW w:w="5995" w:type="dxa"/>
            <w:shd w:val="clear" w:color="auto" w:fill="auto"/>
          </w:tcPr>
          <w:p w:rsidR="00A10DC2" w:rsidRPr="00EA640B" w:rsidRDefault="00A10DC2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EA640B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TGTCCCAGGATTAGAATGATTAGGC</w:t>
            </w:r>
          </w:p>
        </w:tc>
        <w:tc>
          <w:tcPr>
            <w:tcW w:w="4252" w:type="dxa"/>
            <w:shd w:val="clear" w:color="auto" w:fill="auto"/>
          </w:tcPr>
          <w:p w:rsidR="00A10DC2" w:rsidRPr="00A10DC2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pKSE401 fragment checking primer</w:t>
            </w:r>
          </w:p>
        </w:tc>
      </w:tr>
      <w:tr w:rsidR="00A10DC2" w:rsidRPr="006E0215" w:rsidTr="00107726">
        <w:tc>
          <w:tcPr>
            <w:tcW w:w="2335" w:type="dxa"/>
            <w:shd w:val="clear" w:color="auto" w:fill="auto"/>
          </w:tcPr>
          <w:p w:rsidR="00A10DC2" w:rsidRPr="00EA640B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EA640B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U629-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r</w:t>
            </w:r>
          </w:p>
        </w:tc>
        <w:tc>
          <w:tcPr>
            <w:tcW w:w="5995" w:type="dxa"/>
            <w:shd w:val="clear" w:color="auto" w:fill="auto"/>
          </w:tcPr>
          <w:p w:rsidR="00A10DC2" w:rsidRPr="00EA640B" w:rsidRDefault="00A10DC2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EA640B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GTCAGGCTGCAGTAGTTTCCATTAA</w:t>
            </w:r>
          </w:p>
        </w:tc>
        <w:tc>
          <w:tcPr>
            <w:tcW w:w="4252" w:type="dxa"/>
            <w:shd w:val="clear" w:color="auto" w:fill="auto"/>
          </w:tcPr>
          <w:p w:rsidR="00A10DC2" w:rsidRPr="00A10DC2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pKSE401 fragment checking primer</w:t>
            </w:r>
          </w:p>
        </w:tc>
      </w:tr>
      <w:tr w:rsidR="00A10DC2" w:rsidRPr="006E0215" w:rsidTr="00107726">
        <w:tc>
          <w:tcPr>
            <w:tcW w:w="2335" w:type="dxa"/>
            <w:shd w:val="clear" w:color="auto" w:fill="auto"/>
          </w:tcPr>
          <w:p w:rsidR="00A10DC2" w:rsidRPr="000343DF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GFP-s</w:t>
            </w:r>
          </w:p>
        </w:tc>
        <w:tc>
          <w:tcPr>
            <w:tcW w:w="5995" w:type="dxa"/>
            <w:shd w:val="clear" w:color="auto" w:fill="auto"/>
          </w:tcPr>
          <w:p w:rsidR="00A10DC2" w:rsidRPr="000343DF" w:rsidRDefault="00A10DC2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7673D3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ATGGTGAGCAAGGGCGAGGAGC</w:t>
            </w:r>
          </w:p>
        </w:tc>
        <w:tc>
          <w:tcPr>
            <w:tcW w:w="4252" w:type="dxa"/>
            <w:shd w:val="clear" w:color="auto" w:fill="auto"/>
          </w:tcPr>
          <w:p w:rsidR="00A10DC2" w:rsidRPr="00A10DC2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GFP gene checking primer</w:t>
            </w:r>
          </w:p>
        </w:tc>
      </w:tr>
      <w:tr w:rsidR="00A10DC2" w:rsidRPr="006E0215" w:rsidTr="00107726">
        <w:tc>
          <w:tcPr>
            <w:tcW w:w="2335" w:type="dxa"/>
            <w:shd w:val="clear" w:color="auto" w:fill="auto"/>
          </w:tcPr>
          <w:p w:rsidR="00A10DC2" w:rsidRPr="000343DF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GFP-r</w:t>
            </w:r>
          </w:p>
        </w:tc>
        <w:tc>
          <w:tcPr>
            <w:tcW w:w="5995" w:type="dxa"/>
            <w:shd w:val="clear" w:color="auto" w:fill="auto"/>
          </w:tcPr>
          <w:p w:rsidR="00A10DC2" w:rsidRPr="000343DF" w:rsidRDefault="00A10DC2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7673D3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TTACTTGTACAGCTCGTCCATGC</w:t>
            </w:r>
          </w:p>
        </w:tc>
        <w:tc>
          <w:tcPr>
            <w:tcW w:w="4252" w:type="dxa"/>
            <w:shd w:val="clear" w:color="auto" w:fill="auto"/>
          </w:tcPr>
          <w:p w:rsidR="00A10DC2" w:rsidRPr="00A10DC2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GFP gene checking primer</w:t>
            </w:r>
          </w:p>
        </w:tc>
      </w:tr>
      <w:tr w:rsidR="00A10DC2" w:rsidRPr="006E0215" w:rsidTr="00107726">
        <w:tc>
          <w:tcPr>
            <w:tcW w:w="2335" w:type="dxa"/>
            <w:shd w:val="clear" w:color="auto" w:fill="auto"/>
          </w:tcPr>
          <w:p w:rsidR="00A10DC2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proofErr w:type="spellStart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BnaActin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-s</w:t>
            </w:r>
          </w:p>
        </w:tc>
        <w:tc>
          <w:tcPr>
            <w:tcW w:w="5995" w:type="dxa"/>
            <w:shd w:val="clear" w:color="auto" w:fill="auto"/>
          </w:tcPr>
          <w:p w:rsidR="00A10DC2" w:rsidRPr="00870B08" w:rsidRDefault="00A10DC2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870B08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ATGTGATGTGGATATCAGGAAGGAT</w:t>
            </w:r>
          </w:p>
        </w:tc>
        <w:tc>
          <w:tcPr>
            <w:tcW w:w="4252" w:type="dxa"/>
            <w:shd w:val="clear" w:color="auto" w:fill="auto"/>
          </w:tcPr>
          <w:p w:rsidR="00A10DC2" w:rsidRPr="00A10DC2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qPCR primer of </w:t>
            </w:r>
            <w:proofErr w:type="spellStart"/>
            <w:r w:rsidRPr="00CA6E14">
              <w:rPr>
                <w:rFonts w:ascii="Times New Roman" w:hAnsi="Times New Roman" w:hint="eastAsia"/>
                <w:i/>
                <w:sz w:val="20"/>
                <w:szCs w:val="21"/>
                <w:lang w:eastAsia="zh-CN"/>
              </w:rPr>
              <w:t>B.napus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internal control gene</w:t>
            </w:r>
          </w:p>
        </w:tc>
      </w:tr>
      <w:tr w:rsidR="00A10DC2" w:rsidRPr="006E0215" w:rsidTr="00107726">
        <w:tc>
          <w:tcPr>
            <w:tcW w:w="2335" w:type="dxa"/>
            <w:shd w:val="clear" w:color="auto" w:fill="auto"/>
          </w:tcPr>
          <w:p w:rsidR="00A10DC2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proofErr w:type="spellStart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BnaActin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-r</w:t>
            </w:r>
          </w:p>
        </w:tc>
        <w:tc>
          <w:tcPr>
            <w:tcW w:w="5995" w:type="dxa"/>
            <w:shd w:val="clear" w:color="auto" w:fill="auto"/>
          </w:tcPr>
          <w:p w:rsidR="00A10DC2" w:rsidRPr="00870B08" w:rsidRDefault="00A10DC2" w:rsidP="003B5FE6">
            <w:pPr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</w:pPr>
            <w:r w:rsidRPr="00870B08">
              <w:rPr>
                <w:rFonts w:ascii="Times New Roman" w:eastAsia="Times New Roman" w:hAnsi="Times New Roman"/>
                <w:color w:val="000000"/>
                <w:sz w:val="20"/>
                <w:szCs w:val="21"/>
              </w:rPr>
              <w:t>ACGGTCCAGATTCGTCATACTCA</w:t>
            </w:r>
          </w:p>
        </w:tc>
        <w:tc>
          <w:tcPr>
            <w:tcW w:w="4252" w:type="dxa"/>
            <w:shd w:val="clear" w:color="auto" w:fill="auto"/>
          </w:tcPr>
          <w:p w:rsidR="00A10DC2" w:rsidRPr="00A10DC2" w:rsidRDefault="00A10DC2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qPCR primer of </w:t>
            </w:r>
            <w:proofErr w:type="spellStart"/>
            <w:r w:rsidRPr="00CA6E14">
              <w:rPr>
                <w:rFonts w:ascii="Times New Roman" w:hAnsi="Times New Roman" w:hint="eastAsia"/>
                <w:i/>
                <w:sz w:val="20"/>
                <w:szCs w:val="21"/>
                <w:lang w:eastAsia="zh-CN"/>
              </w:rPr>
              <w:t>B.napus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internal control gene</w:t>
            </w:r>
          </w:p>
        </w:tc>
      </w:tr>
      <w:tr w:rsidR="00107726" w:rsidRPr="006E0215" w:rsidTr="00107726">
        <w:tc>
          <w:tcPr>
            <w:tcW w:w="2335" w:type="dxa"/>
            <w:shd w:val="clear" w:color="auto" w:fill="auto"/>
          </w:tcPr>
          <w:p w:rsidR="00107726" w:rsidRPr="00A10DC2" w:rsidRDefault="00107726" w:rsidP="00A10DC2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Atactin</w:t>
            </w:r>
            <w:r w:rsidR="00CA6E14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2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-s</w:t>
            </w:r>
          </w:p>
        </w:tc>
        <w:tc>
          <w:tcPr>
            <w:tcW w:w="5995" w:type="dxa"/>
            <w:shd w:val="clear" w:color="auto" w:fill="auto"/>
          </w:tcPr>
          <w:p w:rsidR="00107726" w:rsidRPr="00A10DC2" w:rsidRDefault="00CA6E14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CA6E14">
              <w:rPr>
                <w:rFonts w:ascii="Times New Roman" w:hAnsi="Times New Roman"/>
                <w:sz w:val="20"/>
                <w:szCs w:val="21"/>
                <w:lang w:eastAsia="zh-CN"/>
              </w:rPr>
              <w:t>GTTCCAGCCCTCGTTTGTG</w:t>
            </w:r>
          </w:p>
        </w:tc>
        <w:tc>
          <w:tcPr>
            <w:tcW w:w="4252" w:type="dxa"/>
            <w:shd w:val="clear" w:color="auto" w:fill="auto"/>
          </w:tcPr>
          <w:p w:rsidR="00107726" w:rsidRPr="00A10DC2" w:rsidRDefault="00107726" w:rsidP="0010772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qPCR primer of </w:t>
            </w:r>
            <w:r w:rsidRPr="00107726">
              <w:rPr>
                <w:rFonts w:ascii="Times New Roman" w:hAnsi="Times New Roman" w:hint="eastAsia"/>
                <w:i/>
                <w:sz w:val="20"/>
                <w:szCs w:val="21"/>
                <w:lang w:eastAsia="zh-CN"/>
              </w:rPr>
              <w:t>Arabidopsis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internal control gene</w:t>
            </w:r>
          </w:p>
        </w:tc>
      </w:tr>
      <w:tr w:rsidR="00107726" w:rsidRPr="006E0215" w:rsidTr="00107726">
        <w:tc>
          <w:tcPr>
            <w:tcW w:w="2335" w:type="dxa"/>
            <w:shd w:val="clear" w:color="auto" w:fill="auto"/>
          </w:tcPr>
          <w:p w:rsidR="00107726" w:rsidRPr="00A10DC2" w:rsidRDefault="00107726" w:rsidP="00CA6E14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Atactin</w:t>
            </w:r>
            <w:r w:rsidR="00CA6E14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2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-</w:t>
            </w:r>
            <w:r w:rsidR="00CA6E14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r</w:t>
            </w:r>
          </w:p>
        </w:tc>
        <w:tc>
          <w:tcPr>
            <w:tcW w:w="5995" w:type="dxa"/>
            <w:shd w:val="clear" w:color="auto" w:fill="auto"/>
          </w:tcPr>
          <w:p w:rsidR="00107726" w:rsidRPr="00A10DC2" w:rsidRDefault="00CA6E14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CA6E14">
              <w:rPr>
                <w:rFonts w:ascii="Times New Roman" w:hAnsi="Times New Roman"/>
                <w:sz w:val="20"/>
                <w:szCs w:val="21"/>
                <w:lang w:eastAsia="zh-CN"/>
              </w:rPr>
              <w:t>CAAGTGCTGTGATTTCTTTGCTC</w:t>
            </w:r>
          </w:p>
        </w:tc>
        <w:tc>
          <w:tcPr>
            <w:tcW w:w="4252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qPCR primer of </w:t>
            </w:r>
            <w:r w:rsidRPr="00107726">
              <w:rPr>
                <w:rFonts w:ascii="Times New Roman" w:hAnsi="Times New Roman" w:hint="eastAsia"/>
                <w:i/>
                <w:sz w:val="20"/>
                <w:szCs w:val="21"/>
                <w:lang w:eastAsia="zh-CN"/>
              </w:rPr>
              <w:t>Arabidopsis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internal control gene</w:t>
            </w:r>
          </w:p>
        </w:tc>
      </w:tr>
      <w:tr w:rsidR="00107726" w:rsidRPr="006E0215" w:rsidTr="00107726">
        <w:tc>
          <w:tcPr>
            <w:tcW w:w="233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RPK1-sgRNA2-off--F1</w:t>
            </w:r>
          </w:p>
        </w:tc>
        <w:tc>
          <w:tcPr>
            <w:tcW w:w="599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GAAAAGTTGGAAGTAACTTATCCG</w:t>
            </w:r>
          </w:p>
        </w:tc>
        <w:tc>
          <w:tcPr>
            <w:tcW w:w="4252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1"/>
                <w:lang w:eastAsia="zh-CN"/>
              </w:rPr>
              <w:t>C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hecking RPK1 sgRNA2 off-targeted site</w:t>
            </w:r>
          </w:p>
        </w:tc>
      </w:tr>
      <w:tr w:rsidR="00107726" w:rsidRPr="006E0215" w:rsidTr="00107726">
        <w:tc>
          <w:tcPr>
            <w:tcW w:w="233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RPK1-sgRNA2-off-R1</w:t>
            </w:r>
          </w:p>
        </w:tc>
        <w:tc>
          <w:tcPr>
            <w:tcW w:w="599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ACCTTCAGTTTGTATATCATTATTCATT</w:t>
            </w:r>
          </w:p>
        </w:tc>
        <w:tc>
          <w:tcPr>
            <w:tcW w:w="4252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1"/>
                <w:lang w:eastAsia="zh-CN"/>
              </w:rPr>
              <w:t>C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hecking RPK1 sgRNA2 off-targeted site</w:t>
            </w:r>
          </w:p>
        </w:tc>
      </w:tr>
      <w:tr w:rsidR="00107726" w:rsidRPr="006E0215" w:rsidTr="00107726">
        <w:tc>
          <w:tcPr>
            <w:tcW w:w="233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RPK1-sgRNA2-off-F2</w:t>
            </w:r>
          </w:p>
        </w:tc>
        <w:tc>
          <w:tcPr>
            <w:tcW w:w="599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CAAGAAATAGATAAACTGTGTTCAAG</w:t>
            </w:r>
          </w:p>
        </w:tc>
        <w:tc>
          <w:tcPr>
            <w:tcW w:w="4252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1"/>
                <w:lang w:eastAsia="zh-CN"/>
              </w:rPr>
              <w:t>C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hecking RPK1 sgRNA2 off-targeted site</w:t>
            </w:r>
          </w:p>
        </w:tc>
      </w:tr>
      <w:tr w:rsidR="00107726" w:rsidRPr="006E0215" w:rsidTr="00107726">
        <w:tc>
          <w:tcPr>
            <w:tcW w:w="233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RPK1-sgRNA2-off-R2</w:t>
            </w:r>
          </w:p>
        </w:tc>
        <w:tc>
          <w:tcPr>
            <w:tcW w:w="599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GACAGCCTATATTACTCCATTCATC</w:t>
            </w:r>
          </w:p>
        </w:tc>
        <w:tc>
          <w:tcPr>
            <w:tcW w:w="4252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1"/>
                <w:lang w:eastAsia="zh-CN"/>
              </w:rPr>
              <w:t>C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hecking RPK1 sgRNA2 off-targeted site</w:t>
            </w:r>
          </w:p>
        </w:tc>
      </w:tr>
      <w:tr w:rsidR="00107726" w:rsidRPr="006E0215" w:rsidTr="00107726">
        <w:tc>
          <w:tcPr>
            <w:tcW w:w="233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ARF2-sgRNA1-off-F1</w:t>
            </w:r>
          </w:p>
        </w:tc>
        <w:tc>
          <w:tcPr>
            <w:tcW w:w="599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ATCTATGGTATTGGCAGGATAACG</w:t>
            </w:r>
          </w:p>
        </w:tc>
        <w:tc>
          <w:tcPr>
            <w:tcW w:w="4252" w:type="dxa"/>
            <w:shd w:val="clear" w:color="auto" w:fill="auto"/>
          </w:tcPr>
          <w:p w:rsidR="00107726" w:rsidRPr="00A10DC2" w:rsidRDefault="00107726" w:rsidP="00B63322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1"/>
                <w:lang w:eastAsia="zh-CN"/>
              </w:rPr>
              <w:t>C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hecking BnaARF2 sgRNA1 off-targeted site</w:t>
            </w:r>
            <w:r w:rsidR="00B63322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1</w:t>
            </w:r>
          </w:p>
        </w:tc>
      </w:tr>
      <w:tr w:rsidR="00107726" w:rsidRPr="006E0215" w:rsidTr="00107726">
        <w:tc>
          <w:tcPr>
            <w:tcW w:w="233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ARF2-sgRNA1-off-R1</w:t>
            </w:r>
          </w:p>
        </w:tc>
        <w:tc>
          <w:tcPr>
            <w:tcW w:w="599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GTTAAAGCTTCATTCTCATAATATTTCATC</w:t>
            </w:r>
          </w:p>
        </w:tc>
        <w:tc>
          <w:tcPr>
            <w:tcW w:w="4252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1"/>
                <w:lang w:eastAsia="zh-CN"/>
              </w:rPr>
              <w:t>C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hecking BnaARF2 sgRNA1 off-targeted site</w:t>
            </w:r>
            <w:r w:rsidR="00B63322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1</w:t>
            </w:r>
          </w:p>
        </w:tc>
      </w:tr>
      <w:tr w:rsidR="00107726" w:rsidRPr="006E0215" w:rsidTr="00107726">
        <w:tc>
          <w:tcPr>
            <w:tcW w:w="233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ARF2-sgRNA1-off-F2</w:t>
            </w:r>
          </w:p>
        </w:tc>
        <w:tc>
          <w:tcPr>
            <w:tcW w:w="599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GATCTTCCAAAAAGGTATTAAACAACGGAAGAG</w:t>
            </w:r>
          </w:p>
        </w:tc>
        <w:tc>
          <w:tcPr>
            <w:tcW w:w="4252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1"/>
                <w:lang w:eastAsia="zh-CN"/>
              </w:rPr>
              <w:t>C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hecking BnaARF2 sgRNA1 off-targeted site</w:t>
            </w:r>
            <w:r w:rsidR="00B63322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2</w:t>
            </w:r>
          </w:p>
        </w:tc>
      </w:tr>
      <w:tr w:rsidR="00107726" w:rsidRPr="006E0215" w:rsidTr="00107726">
        <w:tc>
          <w:tcPr>
            <w:tcW w:w="233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ARF2-sgRNA1-off-R2</w:t>
            </w:r>
          </w:p>
        </w:tc>
        <w:tc>
          <w:tcPr>
            <w:tcW w:w="599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CTCACCGTAGTGTCATTCCAAGAGAATG</w:t>
            </w:r>
          </w:p>
        </w:tc>
        <w:tc>
          <w:tcPr>
            <w:tcW w:w="4252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1"/>
                <w:lang w:eastAsia="zh-CN"/>
              </w:rPr>
              <w:t>C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hecking BnaARF2 sgRNA1 off-targeted site</w:t>
            </w:r>
            <w:r w:rsidR="00B63322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2</w:t>
            </w:r>
          </w:p>
        </w:tc>
      </w:tr>
      <w:tr w:rsidR="00107726" w:rsidRPr="006E0215" w:rsidTr="00107726">
        <w:tc>
          <w:tcPr>
            <w:tcW w:w="233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ARF2-sgRNA1-off-F3</w:t>
            </w:r>
          </w:p>
        </w:tc>
        <w:tc>
          <w:tcPr>
            <w:tcW w:w="5995" w:type="dxa"/>
            <w:shd w:val="clear" w:color="auto" w:fill="auto"/>
          </w:tcPr>
          <w:p w:rsidR="00107726" w:rsidRPr="00A10DC2" w:rsidRDefault="00B63322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B63322">
              <w:rPr>
                <w:rFonts w:ascii="Times New Roman" w:hAnsi="Times New Roman"/>
                <w:sz w:val="20"/>
                <w:szCs w:val="21"/>
                <w:lang w:eastAsia="zh-CN"/>
              </w:rPr>
              <w:t>GGTTTTACACACACTAAGACTCGCCAC</w:t>
            </w:r>
          </w:p>
        </w:tc>
        <w:tc>
          <w:tcPr>
            <w:tcW w:w="4252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1"/>
                <w:lang w:eastAsia="zh-CN"/>
              </w:rPr>
              <w:t>C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hecking BnaARF2 sgRNA1 off-targeted site</w:t>
            </w:r>
            <w:r w:rsidR="00B63322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3</w:t>
            </w:r>
          </w:p>
        </w:tc>
      </w:tr>
      <w:tr w:rsidR="00107726" w:rsidRPr="006E0215" w:rsidTr="00107726">
        <w:tc>
          <w:tcPr>
            <w:tcW w:w="2335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ARF2-sgRNA1-off-R3</w:t>
            </w:r>
          </w:p>
        </w:tc>
        <w:tc>
          <w:tcPr>
            <w:tcW w:w="5995" w:type="dxa"/>
            <w:shd w:val="clear" w:color="auto" w:fill="auto"/>
          </w:tcPr>
          <w:p w:rsidR="00107726" w:rsidRPr="00A10DC2" w:rsidRDefault="00B63322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B63322">
              <w:rPr>
                <w:rFonts w:ascii="Times New Roman" w:hAnsi="Times New Roman"/>
                <w:sz w:val="20"/>
                <w:szCs w:val="21"/>
                <w:lang w:eastAsia="zh-CN"/>
              </w:rPr>
              <w:t>TAAAGCTCGAGCACAGCTTCCAAATC</w:t>
            </w:r>
          </w:p>
        </w:tc>
        <w:tc>
          <w:tcPr>
            <w:tcW w:w="4252" w:type="dxa"/>
            <w:shd w:val="clear" w:color="auto" w:fill="auto"/>
          </w:tcPr>
          <w:p w:rsidR="00107726" w:rsidRPr="00A10DC2" w:rsidRDefault="0010772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1"/>
                <w:lang w:eastAsia="zh-CN"/>
              </w:rPr>
              <w:t>C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hecking BnaARF2 sgRNA1 off-targeted site</w:t>
            </w:r>
            <w:r w:rsidR="00B63322"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3</w:t>
            </w:r>
          </w:p>
        </w:tc>
      </w:tr>
      <w:tr w:rsidR="00B63322" w:rsidRPr="006E0215" w:rsidTr="00107726">
        <w:tc>
          <w:tcPr>
            <w:tcW w:w="2335" w:type="dxa"/>
            <w:shd w:val="clear" w:color="auto" w:fill="auto"/>
          </w:tcPr>
          <w:p w:rsidR="00B63322" w:rsidRPr="00A10DC2" w:rsidRDefault="00B63322" w:rsidP="00B63322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ARF2-sgRNA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2</w:t>
            </w: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-off-F1</w:t>
            </w:r>
          </w:p>
        </w:tc>
        <w:tc>
          <w:tcPr>
            <w:tcW w:w="5995" w:type="dxa"/>
            <w:shd w:val="clear" w:color="auto" w:fill="auto"/>
          </w:tcPr>
          <w:p w:rsidR="00B63322" w:rsidRPr="00B63322" w:rsidRDefault="00B63322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B63322">
              <w:rPr>
                <w:rFonts w:ascii="Times New Roman" w:hAnsi="Times New Roman"/>
                <w:sz w:val="20"/>
                <w:szCs w:val="21"/>
                <w:lang w:eastAsia="zh-CN"/>
              </w:rPr>
              <w:t>AGGATATGTCACGTCAGCCTCCT</w:t>
            </w:r>
          </w:p>
        </w:tc>
        <w:tc>
          <w:tcPr>
            <w:tcW w:w="4252" w:type="dxa"/>
            <w:shd w:val="clear" w:color="auto" w:fill="auto"/>
          </w:tcPr>
          <w:p w:rsidR="00B63322" w:rsidRPr="00A10DC2" w:rsidRDefault="00B63322" w:rsidP="00B63322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1"/>
                <w:lang w:eastAsia="zh-CN"/>
              </w:rPr>
              <w:t>C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hecking BnaARF2 sgRNA2 off-targeted site1</w:t>
            </w:r>
          </w:p>
        </w:tc>
      </w:tr>
      <w:tr w:rsidR="00B63322" w:rsidRPr="006E0215" w:rsidTr="00107726">
        <w:tc>
          <w:tcPr>
            <w:tcW w:w="2335" w:type="dxa"/>
            <w:shd w:val="clear" w:color="auto" w:fill="auto"/>
          </w:tcPr>
          <w:p w:rsidR="00B63322" w:rsidRPr="00A10DC2" w:rsidRDefault="00B63322" w:rsidP="00B63322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ARF2-sgRNA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2</w:t>
            </w: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-off-R1</w:t>
            </w:r>
          </w:p>
        </w:tc>
        <w:tc>
          <w:tcPr>
            <w:tcW w:w="5995" w:type="dxa"/>
            <w:shd w:val="clear" w:color="auto" w:fill="auto"/>
          </w:tcPr>
          <w:p w:rsidR="00B63322" w:rsidRPr="00B63322" w:rsidRDefault="00B63322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B63322">
              <w:rPr>
                <w:rFonts w:ascii="Times New Roman" w:hAnsi="Times New Roman"/>
                <w:sz w:val="20"/>
                <w:szCs w:val="21"/>
                <w:lang w:eastAsia="zh-CN"/>
              </w:rPr>
              <w:t>TAATTCTCCATTCTCACCCCTACGCAA</w:t>
            </w:r>
          </w:p>
        </w:tc>
        <w:tc>
          <w:tcPr>
            <w:tcW w:w="4252" w:type="dxa"/>
            <w:shd w:val="clear" w:color="auto" w:fill="auto"/>
          </w:tcPr>
          <w:p w:rsidR="00B63322" w:rsidRPr="00A10DC2" w:rsidRDefault="00B63322" w:rsidP="00B63322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1"/>
                <w:lang w:eastAsia="zh-CN"/>
              </w:rPr>
              <w:t>C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hecking BnaARF2 sgRNA2 off-targeted site1</w:t>
            </w:r>
          </w:p>
        </w:tc>
      </w:tr>
      <w:tr w:rsidR="00B63322" w:rsidRPr="006E0215" w:rsidTr="00107726">
        <w:tc>
          <w:tcPr>
            <w:tcW w:w="2335" w:type="dxa"/>
            <w:shd w:val="clear" w:color="auto" w:fill="auto"/>
          </w:tcPr>
          <w:p w:rsidR="00B63322" w:rsidRPr="00A10DC2" w:rsidRDefault="00B63322" w:rsidP="00B63322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ARF2-sgRNA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2</w:t>
            </w: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-off-F2</w:t>
            </w:r>
          </w:p>
        </w:tc>
        <w:tc>
          <w:tcPr>
            <w:tcW w:w="5995" w:type="dxa"/>
            <w:shd w:val="clear" w:color="auto" w:fill="auto"/>
          </w:tcPr>
          <w:p w:rsidR="00B63322" w:rsidRPr="00B63322" w:rsidRDefault="00B63322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B63322">
              <w:rPr>
                <w:rFonts w:ascii="Times New Roman" w:hAnsi="Times New Roman"/>
                <w:sz w:val="20"/>
                <w:szCs w:val="21"/>
                <w:lang w:eastAsia="zh-CN"/>
              </w:rPr>
              <w:t>CAGGATCTCCGGTCAATCTCCCTA</w:t>
            </w:r>
          </w:p>
        </w:tc>
        <w:tc>
          <w:tcPr>
            <w:tcW w:w="4252" w:type="dxa"/>
            <w:shd w:val="clear" w:color="auto" w:fill="auto"/>
          </w:tcPr>
          <w:p w:rsidR="00B63322" w:rsidRPr="00A10DC2" w:rsidRDefault="00B63322" w:rsidP="00B63322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1"/>
                <w:lang w:eastAsia="zh-CN"/>
              </w:rPr>
              <w:t>C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hecking BnaARF2 sgRNA2 off-targeted site2</w:t>
            </w:r>
          </w:p>
        </w:tc>
      </w:tr>
      <w:tr w:rsidR="00B63322" w:rsidRPr="006E0215" w:rsidTr="00107726">
        <w:tc>
          <w:tcPr>
            <w:tcW w:w="2335" w:type="dxa"/>
            <w:shd w:val="clear" w:color="auto" w:fill="auto"/>
          </w:tcPr>
          <w:p w:rsidR="00B63322" w:rsidRPr="00A10DC2" w:rsidRDefault="00B63322" w:rsidP="00B63322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ARF2-sgRNA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2</w:t>
            </w: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-off-R2</w:t>
            </w:r>
          </w:p>
        </w:tc>
        <w:tc>
          <w:tcPr>
            <w:tcW w:w="5995" w:type="dxa"/>
            <w:shd w:val="clear" w:color="auto" w:fill="auto"/>
          </w:tcPr>
          <w:p w:rsidR="00B63322" w:rsidRPr="00B63322" w:rsidRDefault="00B63322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B63322">
              <w:rPr>
                <w:rFonts w:ascii="Times New Roman" w:hAnsi="Times New Roman"/>
                <w:sz w:val="20"/>
                <w:szCs w:val="21"/>
                <w:lang w:eastAsia="zh-CN"/>
              </w:rPr>
              <w:t>CAAAAATATCAAGCTCCTCCCCTGTTCATG</w:t>
            </w:r>
          </w:p>
        </w:tc>
        <w:tc>
          <w:tcPr>
            <w:tcW w:w="4252" w:type="dxa"/>
            <w:shd w:val="clear" w:color="auto" w:fill="auto"/>
          </w:tcPr>
          <w:p w:rsidR="00B63322" w:rsidRPr="00A10DC2" w:rsidRDefault="00B63322" w:rsidP="00B63322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1"/>
                <w:lang w:eastAsia="zh-CN"/>
              </w:rPr>
              <w:t>C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hecking BnaARF2 sgRNA2 off-targeted site2</w:t>
            </w:r>
          </w:p>
        </w:tc>
      </w:tr>
      <w:tr w:rsidR="00B63322" w:rsidRPr="006E0215" w:rsidTr="00107726">
        <w:tc>
          <w:tcPr>
            <w:tcW w:w="2335" w:type="dxa"/>
            <w:shd w:val="clear" w:color="auto" w:fill="auto"/>
          </w:tcPr>
          <w:p w:rsidR="00B63322" w:rsidRPr="00A10DC2" w:rsidRDefault="00B63322" w:rsidP="00B63322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ARF2-sgRNA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2</w:t>
            </w: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-off-F3</w:t>
            </w:r>
          </w:p>
        </w:tc>
        <w:tc>
          <w:tcPr>
            <w:tcW w:w="5995" w:type="dxa"/>
            <w:shd w:val="clear" w:color="auto" w:fill="auto"/>
          </w:tcPr>
          <w:p w:rsidR="00B63322" w:rsidRPr="00B63322" w:rsidRDefault="00B63322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B63322">
              <w:rPr>
                <w:rFonts w:ascii="Times New Roman" w:hAnsi="Times New Roman"/>
                <w:sz w:val="20"/>
                <w:szCs w:val="21"/>
                <w:lang w:eastAsia="zh-CN"/>
              </w:rPr>
              <w:t>CCTGGGATTCCGTGGCATTACTTT</w:t>
            </w:r>
          </w:p>
        </w:tc>
        <w:tc>
          <w:tcPr>
            <w:tcW w:w="4252" w:type="dxa"/>
            <w:shd w:val="clear" w:color="auto" w:fill="auto"/>
          </w:tcPr>
          <w:p w:rsidR="00B63322" w:rsidRPr="00A10DC2" w:rsidRDefault="00B63322" w:rsidP="00B63322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1"/>
                <w:lang w:eastAsia="zh-CN"/>
              </w:rPr>
              <w:t>C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hecking BnaARF2 sgRNA2 off-targeted site3</w:t>
            </w:r>
          </w:p>
        </w:tc>
      </w:tr>
      <w:tr w:rsidR="00B63322" w:rsidRPr="006E0215" w:rsidTr="00107726">
        <w:tc>
          <w:tcPr>
            <w:tcW w:w="2335" w:type="dxa"/>
            <w:shd w:val="clear" w:color="auto" w:fill="auto"/>
          </w:tcPr>
          <w:p w:rsidR="00B63322" w:rsidRPr="00A10DC2" w:rsidRDefault="00B63322" w:rsidP="00B63322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ARF2-sgRNA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2</w:t>
            </w:r>
            <w:r w:rsidRPr="00A10DC2">
              <w:rPr>
                <w:rFonts w:ascii="Times New Roman" w:hAnsi="Times New Roman"/>
                <w:sz w:val="20"/>
                <w:szCs w:val="21"/>
                <w:lang w:eastAsia="zh-CN"/>
              </w:rPr>
              <w:t>-off-R3</w:t>
            </w:r>
          </w:p>
        </w:tc>
        <w:tc>
          <w:tcPr>
            <w:tcW w:w="5995" w:type="dxa"/>
            <w:shd w:val="clear" w:color="auto" w:fill="auto"/>
          </w:tcPr>
          <w:p w:rsidR="00B63322" w:rsidRPr="00B63322" w:rsidRDefault="00B63322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B63322">
              <w:rPr>
                <w:rFonts w:ascii="Times New Roman" w:hAnsi="Times New Roman"/>
                <w:sz w:val="20"/>
                <w:szCs w:val="21"/>
                <w:lang w:eastAsia="zh-CN"/>
              </w:rPr>
              <w:t>AAACTGGAGATACTCAGCAGAGGGATC</w:t>
            </w:r>
          </w:p>
        </w:tc>
        <w:tc>
          <w:tcPr>
            <w:tcW w:w="4252" w:type="dxa"/>
            <w:shd w:val="clear" w:color="auto" w:fill="auto"/>
          </w:tcPr>
          <w:p w:rsidR="00B63322" w:rsidRPr="00A10DC2" w:rsidRDefault="00B63322" w:rsidP="00B63322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1"/>
                <w:lang w:eastAsia="zh-CN"/>
              </w:rPr>
              <w:t>C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hecking BnaARF2 sgRNA2 off-targeted site3</w:t>
            </w:r>
          </w:p>
        </w:tc>
      </w:tr>
      <w:tr w:rsidR="00392214" w:rsidRPr="006E0215" w:rsidTr="00107726">
        <w:tc>
          <w:tcPr>
            <w:tcW w:w="2335" w:type="dxa"/>
            <w:shd w:val="clear" w:color="auto" w:fill="auto"/>
          </w:tcPr>
          <w:p w:rsidR="00392214" w:rsidRPr="00392214" w:rsidRDefault="00392214" w:rsidP="00392214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ARF2-A6-qPCR-R</w:t>
            </w:r>
          </w:p>
        </w:tc>
        <w:tc>
          <w:tcPr>
            <w:tcW w:w="5995" w:type="dxa"/>
            <w:shd w:val="clear" w:color="auto" w:fill="auto"/>
          </w:tcPr>
          <w:p w:rsidR="00392214" w:rsidRPr="00392214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CTACTATCCTCGGACTAGGCGA</w:t>
            </w:r>
          </w:p>
        </w:tc>
        <w:tc>
          <w:tcPr>
            <w:tcW w:w="4252" w:type="dxa"/>
            <w:shd w:val="clear" w:color="auto" w:fill="auto"/>
          </w:tcPr>
          <w:p w:rsidR="00392214" w:rsidRPr="00392214" w:rsidRDefault="00392214" w:rsidP="003B5FE6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proofErr w:type="spellStart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qT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-PCR primer for BnaA6.ARF2</w:t>
            </w:r>
          </w:p>
        </w:tc>
      </w:tr>
      <w:tr w:rsidR="00392214" w:rsidRPr="006E0215" w:rsidTr="00107726">
        <w:tc>
          <w:tcPr>
            <w:tcW w:w="2335" w:type="dxa"/>
            <w:shd w:val="clear" w:color="auto" w:fill="auto"/>
          </w:tcPr>
          <w:p w:rsidR="00392214" w:rsidRPr="00392214" w:rsidRDefault="00392214" w:rsidP="00392214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ARF2-A6-qPCR-F</w:t>
            </w:r>
          </w:p>
        </w:tc>
        <w:tc>
          <w:tcPr>
            <w:tcW w:w="5995" w:type="dxa"/>
            <w:shd w:val="clear" w:color="auto" w:fill="auto"/>
          </w:tcPr>
          <w:p w:rsidR="00392214" w:rsidRPr="00392214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TATGGTTCATACGTACAAATGCTGC</w:t>
            </w:r>
          </w:p>
        </w:tc>
        <w:tc>
          <w:tcPr>
            <w:tcW w:w="4252" w:type="dxa"/>
            <w:shd w:val="clear" w:color="auto" w:fill="auto"/>
          </w:tcPr>
          <w:p w:rsidR="00392214" w:rsidRDefault="00392214" w:rsidP="003B5FE6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qT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-PCR primer for BnaA6.ARF2</w:t>
            </w:r>
          </w:p>
        </w:tc>
      </w:tr>
      <w:tr w:rsidR="00392214" w:rsidRPr="006E0215" w:rsidTr="00107726">
        <w:tc>
          <w:tcPr>
            <w:tcW w:w="2335" w:type="dxa"/>
            <w:shd w:val="clear" w:color="auto" w:fill="auto"/>
          </w:tcPr>
          <w:p w:rsidR="00392214" w:rsidRPr="00392214" w:rsidRDefault="00392214" w:rsidP="00392214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ARF2-A9-qPCR-R</w:t>
            </w:r>
          </w:p>
        </w:tc>
        <w:tc>
          <w:tcPr>
            <w:tcW w:w="5995" w:type="dxa"/>
            <w:shd w:val="clear" w:color="auto" w:fill="auto"/>
          </w:tcPr>
          <w:p w:rsidR="00392214" w:rsidRPr="00392214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AGATTCATGTAACGTCAGGGAAAGGC</w:t>
            </w:r>
          </w:p>
        </w:tc>
        <w:tc>
          <w:tcPr>
            <w:tcW w:w="4252" w:type="dxa"/>
            <w:shd w:val="clear" w:color="auto" w:fill="auto"/>
          </w:tcPr>
          <w:p w:rsidR="00392214" w:rsidRDefault="00392214" w:rsidP="00392214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qT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-PCR primer for BnaA9.ARF2</w:t>
            </w:r>
          </w:p>
        </w:tc>
      </w:tr>
      <w:tr w:rsidR="00392214" w:rsidRPr="006E0215" w:rsidTr="00107726">
        <w:tc>
          <w:tcPr>
            <w:tcW w:w="2335" w:type="dxa"/>
            <w:shd w:val="clear" w:color="auto" w:fill="auto"/>
          </w:tcPr>
          <w:p w:rsidR="00392214" w:rsidRPr="006E0215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6E0215">
              <w:rPr>
                <w:rFonts w:ascii="Times New Roman" w:eastAsia="Times New Roman" w:hAnsi="Times New Roman"/>
                <w:b/>
                <w:sz w:val="20"/>
                <w:szCs w:val="21"/>
              </w:rPr>
              <w:lastRenderedPageBreak/>
              <w:t>Primer name</w:t>
            </w:r>
          </w:p>
        </w:tc>
        <w:tc>
          <w:tcPr>
            <w:tcW w:w="5995" w:type="dxa"/>
            <w:shd w:val="clear" w:color="auto" w:fill="auto"/>
          </w:tcPr>
          <w:p w:rsidR="00392214" w:rsidRPr="006E0215" w:rsidRDefault="00392214" w:rsidP="008965D9">
            <w:pPr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b/>
                <w:sz w:val="20"/>
                <w:szCs w:val="21"/>
              </w:rPr>
              <w:t>Primer sequence (5’ to 3’)</w:t>
            </w:r>
          </w:p>
        </w:tc>
        <w:tc>
          <w:tcPr>
            <w:tcW w:w="4252" w:type="dxa"/>
            <w:shd w:val="clear" w:color="auto" w:fill="auto"/>
          </w:tcPr>
          <w:p w:rsidR="00392214" w:rsidRPr="006E0215" w:rsidRDefault="00392214" w:rsidP="008965D9">
            <w:pPr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 w:rsidRPr="006E0215">
              <w:rPr>
                <w:rFonts w:ascii="Times New Roman" w:eastAsia="Times New Roman" w:hAnsi="Times New Roman"/>
                <w:b/>
                <w:sz w:val="20"/>
                <w:szCs w:val="21"/>
              </w:rPr>
              <w:t>P</w:t>
            </w:r>
            <w:r w:rsidRPr="006E0215">
              <w:rPr>
                <w:rFonts w:ascii="Times New Roman" w:eastAsia="Times New Roman" w:hAnsi="Times New Roman" w:hint="eastAsia"/>
                <w:b/>
                <w:sz w:val="20"/>
                <w:szCs w:val="21"/>
              </w:rPr>
              <w:t>urpose of the primers</w:t>
            </w:r>
          </w:p>
        </w:tc>
      </w:tr>
      <w:tr w:rsidR="00392214" w:rsidRPr="006E0215" w:rsidTr="00107726">
        <w:tc>
          <w:tcPr>
            <w:tcW w:w="2335" w:type="dxa"/>
            <w:shd w:val="clear" w:color="auto" w:fill="auto"/>
          </w:tcPr>
          <w:p w:rsidR="00392214" w:rsidRPr="00392214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ARF2-A9-qPCR-F</w:t>
            </w:r>
          </w:p>
        </w:tc>
        <w:tc>
          <w:tcPr>
            <w:tcW w:w="5995" w:type="dxa"/>
            <w:shd w:val="clear" w:color="auto" w:fill="auto"/>
          </w:tcPr>
          <w:p w:rsidR="00392214" w:rsidRPr="00392214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TGATGTGGTTTCGGCTTCAGCTTC</w:t>
            </w:r>
          </w:p>
        </w:tc>
        <w:tc>
          <w:tcPr>
            <w:tcW w:w="4252" w:type="dxa"/>
            <w:shd w:val="clear" w:color="auto" w:fill="auto"/>
          </w:tcPr>
          <w:p w:rsidR="00392214" w:rsidRDefault="00392214" w:rsidP="008965D9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qT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-PCR primer for BnaA9.ARF2</w:t>
            </w:r>
          </w:p>
        </w:tc>
      </w:tr>
      <w:tr w:rsidR="00392214" w:rsidRPr="006E0215" w:rsidTr="00107726">
        <w:tc>
          <w:tcPr>
            <w:tcW w:w="2335" w:type="dxa"/>
            <w:shd w:val="clear" w:color="auto" w:fill="auto"/>
          </w:tcPr>
          <w:p w:rsidR="00392214" w:rsidRPr="00392214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ARF2-C3-qPCR-F</w:t>
            </w:r>
          </w:p>
        </w:tc>
        <w:tc>
          <w:tcPr>
            <w:tcW w:w="5995" w:type="dxa"/>
            <w:shd w:val="clear" w:color="auto" w:fill="auto"/>
          </w:tcPr>
          <w:p w:rsidR="00392214" w:rsidRPr="00392214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TTTGAGCTCTCTCGCATAGTAG</w:t>
            </w:r>
          </w:p>
        </w:tc>
        <w:tc>
          <w:tcPr>
            <w:tcW w:w="4252" w:type="dxa"/>
            <w:shd w:val="clear" w:color="auto" w:fill="auto"/>
          </w:tcPr>
          <w:p w:rsidR="00392214" w:rsidRDefault="00392214" w:rsidP="008965D9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qT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-PCR primer for BnaC3.ARF2</w:t>
            </w:r>
          </w:p>
        </w:tc>
      </w:tr>
      <w:tr w:rsidR="00392214" w:rsidRPr="006E0215" w:rsidTr="00107726">
        <w:tc>
          <w:tcPr>
            <w:tcW w:w="2335" w:type="dxa"/>
            <w:shd w:val="clear" w:color="auto" w:fill="auto"/>
          </w:tcPr>
          <w:p w:rsidR="00392214" w:rsidRPr="00392214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ARF2-C3-qPCR-R</w:t>
            </w:r>
          </w:p>
        </w:tc>
        <w:tc>
          <w:tcPr>
            <w:tcW w:w="5995" w:type="dxa"/>
            <w:shd w:val="clear" w:color="auto" w:fill="auto"/>
          </w:tcPr>
          <w:p w:rsidR="00392214" w:rsidRPr="00392214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TGGTTCATTTTAGGGTGCTAGT</w:t>
            </w:r>
          </w:p>
        </w:tc>
        <w:tc>
          <w:tcPr>
            <w:tcW w:w="4252" w:type="dxa"/>
            <w:shd w:val="clear" w:color="auto" w:fill="auto"/>
          </w:tcPr>
          <w:p w:rsidR="00392214" w:rsidRDefault="00392214" w:rsidP="008965D9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qT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-PCR primer for BnaC3.ARF2</w:t>
            </w:r>
          </w:p>
        </w:tc>
      </w:tr>
      <w:tr w:rsidR="00392214" w:rsidRPr="006E0215" w:rsidTr="00107726">
        <w:tc>
          <w:tcPr>
            <w:tcW w:w="2335" w:type="dxa"/>
            <w:shd w:val="clear" w:color="auto" w:fill="auto"/>
          </w:tcPr>
          <w:p w:rsidR="00392214" w:rsidRPr="00392214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ARF2-C9-qPCR-F</w:t>
            </w:r>
          </w:p>
        </w:tc>
        <w:tc>
          <w:tcPr>
            <w:tcW w:w="5995" w:type="dxa"/>
            <w:shd w:val="clear" w:color="auto" w:fill="auto"/>
          </w:tcPr>
          <w:p w:rsidR="00392214" w:rsidRPr="00392214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CAGACATGAATCTGCTTACACGGA</w:t>
            </w:r>
          </w:p>
        </w:tc>
        <w:tc>
          <w:tcPr>
            <w:tcW w:w="4252" w:type="dxa"/>
            <w:shd w:val="clear" w:color="auto" w:fill="auto"/>
          </w:tcPr>
          <w:p w:rsidR="00392214" w:rsidRDefault="00392214" w:rsidP="008965D9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qT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-PCR primer for BnaC9.ARF2</w:t>
            </w:r>
          </w:p>
        </w:tc>
      </w:tr>
      <w:tr w:rsidR="00392214" w:rsidRPr="006E0215" w:rsidTr="00107726">
        <w:tc>
          <w:tcPr>
            <w:tcW w:w="2335" w:type="dxa"/>
            <w:shd w:val="clear" w:color="auto" w:fill="auto"/>
          </w:tcPr>
          <w:p w:rsidR="00392214" w:rsidRPr="00392214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ARF2-C9-qPCR-R</w:t>
            </w:r>
          </w:p>
        </w:tc>
        <w:tc>
          <w:tcPr>
            <w:tcW w:w="5995" w:type="dxa"/>
            <w:shd w:val="clear" w:color="auto" w:fill="auto"/>
          </w:tcPr>
          <w:p w:rsidR="00392214" w:rsidRPr="00392214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CGGCCACAGAAGGTAGTGATG</w:t>
            </w:r>
          </w:p>
        </w:tc>
        <w:tc>
          <w:tcPr>
            <w:tcW w:w="4252" w:type="dxa"/>
            <w:shd w:val="clear" w:color="auto" w:fill="auto"/>
          </w:tcPr>
          <w:p w:rsidR="00392214" w:rsidRDefault="00392214" w:rsidP="008965D9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qT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-PCR primer for BnaC9.ARF2</w:t>
            </w:r>
          </w:p>
        </w:tc>
      </w:tr>
      <w:tr w:rsidR="00392214" w:rsidRPr="006E0215" w:rsidTr="00107726">
        <w:tc>
          <w:tcPr>
            <w:tcW w:w="2335" w:type="dxa"/>
            <w:shd w:val="clear" w:color="auto" w:fill="auto"/>
          </w:tcPr>
          <w:p w:rsidR="00392214" w:rsidRPr="00392214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ATRPK1-qPCR-F</w:t>
            </w:r>
          </w:p>
        </w:tc>
        <w:tc>
          <w:tcPr>
            <w:tcW w:w="5995" w:type="dxa"/>
            <w:shd w:val="clear" w:color="auto" w:fill="auto"/>
          </w:tcPr>
          <w:p w:rsidR="00392214" w:rsidRPr="00392214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CTCTTGGACAACAACTACAACG</w:t>
            </w:r>
          </w:p>
        </w:tc>
        <w:tc>
          <w:tcPr>
            <w:tcW w:w="4252" w:type="dxa"/>
            <w:shd w:val="clear" w:color="auto" w:fill="auto"/>
          </w:tcPr>
          <w:p w:rsidR="00392214" w:rsidRDefault="00392214" w:rsidP="008965D9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qT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-PCR primer for RPK1</w:t>
            </w:r>
          </w:p>
        </w:tc>
      </w:tr>
      <w:tr w:rsidR="00392214" w:rsidRPr="006E0215" w:rsidTr="00107726">
        <w:tc>
          <w:tcPr>
            <w:tcW w:w="2335" w:type="dxa"/>
            <w:shd w:val="clear" w:color="auto" w:fill="auto"/>
          </w:tcPr>
          <w:p w:rsidR="00392214" w:rsidRPr="00392214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ATRPK1-qPCR-R</w:t>
            </w:r>
          </w:p>
        </w:tc>
        <w:tc>
          <w:tcPr>
            <w:tcW w:w="5995" w:type="dxa"/>
            <w:shd w:val="clear" w:color="auto" w:fill="auto"/>
          </w:tcPr>
          <w:p w:rsidR="00392214" w:rsidRPr="00392214" w:rsidRDefault="0039221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392214">
              <w:rPr>
                <w:rFonts w:ascii="Times New Roman" w:hAnsi="Times New Roman"/>
                <w:sz w:val="20"/>
                <w:szCs w:val="21"/>
                <w:lang w:eastAsia="zh-CN"/>
              </w:rPr>
              <w:t>TACTCTGGAGCTACATATCCGA</w:t>
            </w:r>
          </w:p>
        </w:tc>
        <w:tc>
          <w:tcPr>
            <w:tcW w:w="4252" w:type="dxa"/>
            <w:shd w:val="clear" w:color="auto" w:fill="auto"/>
          </w:tcPr>
          <w:p w:rsidR="00392214" w:rsidRDefault="00392214" w:rsidP="008965D9">
            <w:pPr>
              <w:rPr>
                <w:rFonts w:ascii="Times New Roman" w:eastAsia="Times New Roman" w:hAnsi="Times New Roman"/>
                <w:sz w:val="20"/>
                <w:szCs w:val="21"/>
              </w:rPr>
            </w:pPr>
            <w:proofErr w:type="spellStart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qT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-PCR primer for RPK1</w:t>
            </w:r>
          </w:p>
        </w:tc>
      </w:tr>
      <w:tr w:rsidR="00DB4006" w:rsidRPr="006E0215" w:rsidTr="00107726">
        <w:tc>
          <w:tcPr>
            <w:tcW w:w="2335" w:type="dxa"/>
            <w:shd w:val="clear" w:color="auto" w:fill="auto"/>
          </w:tcPr>
          <w:p w:rsidR="00DB4006" w:rsidRPr="00392214" w:rsidRDefault="00DB400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GAPDH-s</w:t>
            </w:r>
          </w:p>
        </w:tc>
        <w:tc>
          <w:tcPr>
            <w:tcW w:w="5995" w:type="dxa"/>
            <w:shd w:val="clear" w:color="auto" w:fill="auto"/>
          </w:tcPr>
          <w:p w:rsidR="00DB4006" w:rsidRPr="00DB4006" w:rsidRDefault="00DB4006" w:rsidP="007C4CB4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DB4006">
              <w:rPr>
                <w:rFonts w:ascii="Times New Roman" w:hAnsi="Times New Roman"/>
                <w:sz w:val="20"/>
                <w:szCs w:val="21"/>
                <w:lang w:eastAsia="zh-CN"/>
              </w:rPr>
              <w:t>TTTGCATCAGAAGGACCACTTAGGG</w:t>
            </w:r>
          </w:p>
        </w:tc>
        <w:tc>
          <w:tcPr>
            <w:tcW w:w="4252" w:type="dxa"/>
            <w:shd w:val="clear" w:color="auto" w:fill="auto"/>
          </w:tcPr>
          <w:p w:rsidR="00DB4006" w:rsidRPr="00A10DC2" w:rsidRDefault="00DB4006" w:rsidP="007C4CB4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qPCR primer of </w:t>
            </w:r>
            <w:r w:rsidRPr="00107726">
              <w:rPr>
                <w:rFonts w:ascii="Times New Roman" w:hAnsi="Times New Roman" w:hint="eastAsia"/>
                <w:i/>
                <w:sz w:val="20"/>
                <w:szCs w:val="21"/>
                <w:lang w:eastAsia="zh-CN"/>
              </w:rPr>
              <w:t>Arabidopsis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internal control gene</w:t>
            </w:r>
          </w:p>
        </w:tc>
      </w:tr>
      <w:tr w:rsidR="00DB4006" w:rsidRPr="006E0215" w:rsidTr="00107726">
        <w:tc>
          <w:tcPr>
            <w:tcW w:w="2335" w:type="dxa"/>
            <w:shd w:val="clear" w:color="auto" w:fill="auto"/>
          </w:tcPr>
          <w:p w:rsidR="00DB4006" w:rsidRPr="00392214" w:rsidRDefault="00DB4006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GAPDH-r</w:t>
            </w:r>
          </w:p>
        </w:tc>
        <w:tc>
          <w:tcPr>
            <w:tcW w:w="5995" w:type="dxa"/>
            <w:shd w:val="clear" w:color="auto" w:fill="auto"/>
          </w:tcPr>
          <w:p w:rsidR="00DB4006" w:rsidRPr="00DB4006" w:rsidRDefault="00DB4006" w:rsidP="007C4CB4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DB4006">
              <w:rPr>
                <w:rFonts w:ascii="Times New Roman" w:hAnsi="Times New Roman"/>
                <w:sz w:val="20"/>
                <w:szCs w:val="21"/>
                <w:lang w:eastAsia="zh-CN"/>
              </w:rPr>
              <w:t>CGTTGGCGGGATATGGTTTTAGC</w:t>
            </w:r>
          </w:p>
        </w:tc>
        <w:tc>
          <w:tcPr>
            <w:tcW w:w="4252" w:type="dxa"/>
            <w:shd w:val="clear" w:color="auto" w:fill="auto"/>
          </w:tcPr>
          <w:p w:rsidR="00DB4006" w:rsidRPr="00A10DC2" w:rsidRDefault="00DB4006" w:rsidP="007C4CB4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qPCR primer of </w:t>
            </w:r>
            <w:r w:rsidRPr="00107726">
              <w:rPr>
                <w:rFonts w:ascii="Times New Roman" w:hAnsi="Times New Roman" w:hint="eastAsia"/>
                <w:i/>
                <w:sz w:val="20"/>
                <w:szCs w:val="21"/>
                <w:lang w:eastAsia="zh-CN"/>
              </w:rPr>
              <w:t>Arabidopsis</w:t>
            </w: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internal control gene</w:t>
            </w:r>
          </w:p>
        </w:tc>
      </w:tr>
      <w:tr w:rsidR="0060478E" w:rsidRPr="006E0215" w:rsidTr="00107726">
        <w:tc>
          <w:tcPr>
            <w:tcW w:w="2335" w:type="dxa"/>
            <w:shd w:val="clear" w:color="auto" w:fill="auto"/>
          </w:tcPr>
          <w:p w:rsidR="0060478E" w:rsidRPr="00392214" w:rsidRDefault="0060478E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proofErr w:type="spellStart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BnaGAPDH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-s</w:t>
            </w:r>
          </w:p>
        </w:tc>
        <w:tc>
          <w:tcPr>
            <w:tcW w:w="5995" w:type="dxa"/>
            <w:shd w:val="clear" w:color="auto" w:fill="auto"/>
          </w:tcPr>
          <w:p w:rsidR="0060478E" w:rsidRPr="00392214" w:rsidRDefault="008A44B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8A44B4">
              <w:rPr>
                <w:rFonts w:ascii="Times New Roman" w:hAnsi="Times New Roman"/>
                <w:sz w:val="20"/>
                <w:szCs w:val="21"/>
                <w:lang w:eastAsia="zh-CN"/>
              </w:rPr>
              <w:t>TGCTAAGGTGGTGCATGAGG</w:t>
            </w:r>
          </w:p>
        </w:tc>
        <w:tc>
          <w:tcPr>
            <w:tcW w:w="4252" w:type="dxa"/>
            <w:shd w:val="clear" w:color="auto" w:fill="auto"/>
          </w:tcPr>
          <w:p w:rsidR="0060478E" w:rsidRPr="00A10DC2" w:rsidRDefault="0060478E" w:rsidP="007C4CB4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qPCR primer of </w:t>
            </w:r>
            <w:proofErr w:type="spellStart"/>
            <w:r w:rsidRPr="00CA6E14">
              <w:rPr>
                <w:rFonts w:ascii="Times New Roman" w:hAnsi="Times New Roman" w:hint="eastAsia"/>
                <w:i/>
                <w:sz w:val="20"/>
                <w:szCs w:val="21"/>
                <w:lang w:eastAsia="zh-CN"/>
              </w:rPr>
              <w:t>B.napus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internal control gene</w:t>
            </w:r>
          </w:p>
        </w:tc>
      </w:tr>
      <w:tr w:rsidR="0060478E" w:rsidRPr="006E0215" w:rsidTr="00107726">
        <w:tc>
          <w:tcPr>
            <w:tcW w:w="2335" w:type="dxa"/>
            <w:shd w:val="clear" w:color="auto" w:fill="auto"/>
          </w:tcPr>
          <w:p w:rsidR="0060478E" w:rsidRPr="00392214" w:rsidRDefault="0060478E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proofErr w:type="spellStart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BnaGAPDH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>-r</w:t>
            </w:r>
          </w:p>
        </w:tc>
        <w:tc>
          <w:tcPr>
            <w:tcW w:w="5995" w:type="dxa"/>
            <w:shd w:val="clear" w:color="auto" w:fill="auto"/>
          </w:tcPr>
          <w:p w:rsidR="0060478E" w:rsidRPr="00392214" w:rsidRDefault="008A44B4" w:rsidP="008965D9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 w:rsidRPr="008A44B4">
              <w:rPr>
                <w:rFonts w:ascii="Times New Roman" w:hAnsi="Times New Roman"/>
                <w:sz w:val="20"/>
                <w:szCs w:val="21"/>
                <w:lang w:eastAsia="zh-CN"/>
              </w:rPr>
              <w:t>GTGTTGGAACACGGAAAGCC</w:t>
            </w:r>
          </w:p>
        </w:tc>
        <w:tc>
          <w:tcPr>
            <w:tcW w:w="4252" w:type="dxa"/>
            <w:shd w:val="clear" w:color="auto" w:fill="auto"/>
          </w:tcPr>
          <w:p w:rsidR="0060478E" w:rsidRPr="00A10DC2" w:rsidRDefault="0060478E" w:rsidP="007C4CB4">
            <w:pPr>
              <w:rPr>
                <w:rFonts w:ascii="Times New Roman" w:hAnsi="Times New Roman"/>
                <w:sz w:val="20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qPCR primer of </w:t>
            </w:r>
            <w:proofErr w:type="spellStart"/>
            <w:r w:rsidRPr="00CA6E14">
              <w:rPr>
                <w:rFonts w:ascii="Times New Roman" w:hAnsi="Times New Roman" w:hint="eastAsia"/>
                <w:i/>
                <w:sz w:val="20"/>
                <w:szCs w:val="21"/>
                <w:lang w:eastAsia="zh-CN"/>
              </w:rPr>
              <w:t>B.napus</w:t>
            </w:r>
            <w:proofErr w:type="spellEnd"/>
            <w:r>
              <w:rPr>
                <w:rFonts w:ascii="Times New Roman" w:hAnsi="Times New Roman" w:hint="eastAsia"/>
                <w:sz w:val="20"/>
                <w:szCs w:val="21"/>
                <w:lang w:eastAsia="zh-CN"/>
              </w:rPr>
              <w:t xml:space="preserve"> internal control gene</w:t>
            </w:r>
          </w:p>
        </w:tc>
      </w:tr>
    </w:tbl>
    <w:p w:rsidR="001E53CE" w:rsidRPr="006E0215" w:rsidRDefault="001E53CE" w:rsidP="001E53CE">
      <w:pPr>
        <w:rPr>
          <w:sz w:val="20"/>
          <w:szCs w:val="21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392214" w:rsidRDefault="00392214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Cs w:val="24"/>
          <w:lang w:eastAsia="zh-CN"/>
        </w:rPr>
      </w:pPr>
    </w:p>
    <w:p w:rsidR="001E53CE" w:rsidRPr="00BB4A4E" w:rsidRDefault="001E53CE" w:rsidP="001E53CE">
      <w:pPr>
        <w:tabs>
          <w:tab w:val="left" w:pos="91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Cs w:val="24"/>
        </w:rPr>
      </w:pPr>
      <w:r w:rsidRPr="00A94A17">
        <w:rPr>
          <w:rFonts w:ascii="Times New Roman" w:hAnsi="Times New Roman" w:cs="Times New Roman"/>
          <w:b/>
          <w:szCs w:val="24"/>
        </w:rPr>
        <w:lastRenderedPageBreak/>
        <w:t>Table S</w:t>
      </w:r>
      <w:r w:rsidR="00C84CFE">
        <w:rPr>
          <w:rFonts w:ascii="Times New Roman" w:hAnsi="Times New Roman" w:cs="Times New Roman" w:hint="eastAsia"/>
          <w:b/>
          <w:szCs w:val="24"/>
          <w:lang w:eastAsia="zh-CN"/>
        </w:rPr>
        <w:t>7</w:t>
      </w:r>
      <w:r w:rsidRPr="00A94A17">
        <w:rPr>
          <w:rFonts w:ascii="Times New Roman" w:hAnsi="Times New Roman" w:cs="Times New Roman"/>
          <w:b/>
          <w:szCs w:val="24"/>
        </w:rPr>
        <w:t>.</w:t>
      </w:r>
      <w:r w:rsidRPr="00401916">
        <w:rPr>
          <w:rFonts w:ascii="Times New Roman" w:hAnsi="Times New Roman" w:cs="Times New Roman"/>
          <w:b/>
          <w:szCs w:val="24"/>
        </w:rPr>
        <w:t xml:space="preserve"> </w:t>
      </w:r>
      <w:r w:rsidRPr="00BB4A4E">
        <w:rPr>
          <w:rFonts w:ascii="Times New Roman" w:hAnsi="Times New Roman" w:cs="Times New Roman"/>
          <w:szCs w:val="24"/>
        </w:rPr>
        <w:t xml:space="preserve">Summary of the </w:t>
      </w:r>
      <w:r w:rsidRPr="00BB4A4E">
        <w:rPr>
          <w:rFonts w:ascii="Times New Roman" w:hAnsi="Times New Roman" w:cs="Times New Roman" w:hint="eastAsia"/>
          <w:szCs w:val="24"/>
        </w:rPr>
        <w:t>sgRNAs sequence (</w:t>
      </w:r>
      <w:r w:rsidRPr="00BB4A4E">
        <w:rPr>
          <w:rFonts w:ascii="Times New Roman" w:hAnsi="Times New Roman" w:cs="Times New Roman"/>
          <w:szCs w:val="24"/>
        </w:rPr>
        <w:t>%GC contents</w:t>
      </w:r>
      <w:r w:rsidRPr="00BB4A4E">
        <w:rPr>
          <w:rFonts w:ascii="Times New Roman" w:hAnsi="Times New Roman" w:cs="Times New Roman" w:hint="eastAsia"/>
          <w:szCs w:val="24"/>
        </w:rPr>
        <w:t xml:space="preserve"> </w:t>
      </w:r>
      <w:r w:rsidRPr="00BB4A4E">
        <w:rPr>
          <w:rFonts w:ascii="Times New Roman" w:hAnsi="Times New Roman" w:cs="Times New Roman"/>
          <w:szCs w:val="24"/>
        </w:rPr>
        <w:t>and mutation rates</w:t>
      </w:r>
      <w:r w:rsidRPr="00BB4A4E">
        <w:rPr>
          <w:rFonts w:ascii="Times New Roman" w:hAnsi="Times New Roman" w:cs="Times New Roman" w:hint="eastAsia"/>
          <w:szCs w:val="24"/>
        </w:rPr>
        <w:t>)</w:t>
      </w:r>
      <w:r w:rsidRPr="00BB4A4E">
        <w:rPr>
          <w:rFonts w:ascii="Times New Roman" w:hAnsi="Times New Roman" w:cs="Times New Roman"/>
          <w:szCs w:val="24"/>
        </w:rPr>
        <w:t>.</w:t>
      </w:r>
      <w:r w:rsidRPr="00BB4A4E">
        <w:rPr>
          <w:rFonts w:ascii="Times New Roman" w:hAnsi="Times New Roman" w:cs="Times New Roman" w:hint="eastAsia"/>
          <w:szCs w:val="24"/>
        </w:rPr>
        <w:t xml:space="preserve"> </w:t>
      </w:r>
      <w:r w:rsidRPr="00BB4A4E">
        <w:rPr>
          <w:rFonts w:ascii="Times New Roman" w:hAnsi="Times New Roman" w:cs="Times New Roman"/>
          <w:szCs w:val="24"/>
        </w:rPr>
        <w:t>The PAM motif (NGG) is marked by a grey box.</w:t>
      </w:r>
    </w:p>
    <w:tbl>
      <w:tblPr>
        <w:tblStyle w:val="TableGrid"/>
        <w:tblW w:w="15168" w:type="dxa"/>
        <w:tblInd w:w="-885" w:type="dxa"/>
        <w:tblLook w:val="04A0" w:firstRow="1" w:lastRow="0" w:firstColumn="1" w:lastColumn="0" w:noHBand="0" w:noVBand="1"/>
      </w:tblPr>
      <w:tblGrid>
        <w:gridCol w:w="1702"/>
        <w:gridCol w:w="4536"/>
        <w:gridCol w:w="1418"/>
        <w:gridCol w:w="7512"/>
      </w:tblGrid>
      <w:tr w:rsidR="001E53CE" w:rsidRPr="008715A9" w:rsidTr="003B5FE6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A713C3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>Target genes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A713C3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 xml:space="preserve">Target sequence (PAM in </w:t>
            </w:r>
            <w:r w:rsidRPr="00A713C3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  <w:t>gray</w:t>
            </w:r>
            <w:r w:rsidRPr="00A713C3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A713C3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>GC content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A713C3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</w:rPr>
              <w:t>Mutation rate</w:t>
            </w:r>
          </w:p>
        </w:tc>
      </w:tr>
      <w:tr w:rsidR="001E53CE" w:rsidRPr="008715A9" w:rsidTr="003B5FE6">
        <w:trPr>
          <w:trHeight w:val="190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1E53CE" w:rsidRPr="00A713C3" w:rsidRDefault="001E53CE" w:rsidP="003B5FE6">
            <w:pPr>
              <w:widowControl/>
              <w:jc w:val="center"/>
              <w:rPr>
                <w:rFonts w:ascii="Times New Roman" w:eastAsia="SimSun" w:hAnsi="Times New Roman" w:cs="Times New Roman"/>
                <w:b/>
                <w:i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i/>
                <w:color w:val="000000"/>
                <w:kern w:val="0"/>
                <w:sz w:val="20"/>
                <w:szCs w:val="20"/>
                <w:lang w:eastAsia="zh-CN"/>
              </w:rPr>
              <w:t>RPK1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 w:themeColor="text1"/>
                <w:sz w:val="20"/>
                <w:szCs w:val="20"/>
                <w:lang w:eastAsia="zh-CN"/>
              </w:rPr>
              <w:t xml:space="preserve">sgRNA1: </w:t>
            </w:r>
            <w:r w:rsidRPr="00C5511E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  <w:t>CTAACTGTATCGGTCACGG</w:t>
            </w:r>
            <w:r w:rsidRPr="00C16846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shd w:val="pct15" w:color="auto" w:fill="FFFFFF"/>
                <w:lang w:eastAsia="zh-CN"/>
              </w:rPr>
              <w:t>CGG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 w:themeColor="text1"/>
                <w:sz w:val="20"/>
                <w:szCs w:val="20"/>
                <w:lang w:eastAsia="zh-CN"/>
              </w:rPr>
              <w:t>50%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 w:themeColor="text1"/>
                <w:sz w:val="20"/>
                <w:szCs w:val="20"/>
                <w:lang w:eastAsia="zh-CN"/>
              </w:rPr>
              <w:t>33.3%</w:t>
            </w:r>
          </w:p>
        </w:tc>
      </w:tr>
      <w:tr w:rsidR="001E53CE" w:rsidRPr="008715A9" w:rsidTr="002833B9">
        <w:trPr>
          <w:trHeight w:val="93"/>
        </w:trPr>
        <w:tc>
          <w:tcPr>
            <w:tcW w:w="1702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1E53CE" w:rsidRPr="00FF32E9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20"/>
                <w:szCs w:val="20"/>
                <w:lang w:val="de-DE"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 w:themeColor="text1"/>
                <w:sz w:val="20"/>
                <w:szCs w:val="20"/>
                <w:lang w:eastAsia="zh-CN"/>
              </w:rPr>
              <w:t xml:space="preserve">sgRNA2: </w:t>
            </w:r>
            <w:r w:rsidRPr="00C5511E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  <w:t>TCCAACCCCCAAATCTCCTT</w:t>
            </w:r>
            <w:r w:rsidRPr="00C16846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shd w:val="pct15" w:color="auto" w:fill="FFFFFF"/>
                <w:lang w:eastAsia="zh-CN"/>
              </w:rPr>
              <w:t>TGG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 w:themeColor="text1"/>
                <w:sz w:val="20"/>
                <w:szCs w:val="20"/>
                <w:lang w:eastAsia="zh-CN"/>
              </w:rPr>
              <w:t>50%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 w:themeColor="text1"/>
                <w:sz w:val="20"/>
                <w:szCs w:val="20"/>
                <w:lang w:eastAsia="zh-CN"/>
              </w:rPr>
              <w:t>7.4%</w:t>
            </w:r>
          </w:p>
        </w:tc>
      </w:tr>
      <w:tr w:rsidR="001E53CE" w:rsidRPr="008715A9" w:rsidTr="003B5FE6">
        <w:trPr>
          <w:trHeight w:val="98"/>
        </w:trPr>
        <w:tc>
          <w:tcPr>
            <w:tcW w:w="1702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1E53CE" w:rsidRPr="00A713C3" w:rsidRDefault="001E53CE" w:rsidP="003B5FE6">
            <w:pPr>
              <w:widowControl/>
              <w:jc w:val="center"/>
              <w:rPr>
                <w:rFonts w:ascii="Times New Roman" w:eastAsia="SimSun" w:hAnsi="Times New Roman" w:cs="Times New Roman"/>
                <w:b/>
                <w:i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i/>
                <w:color w:val="000000"/>
                <w:kern w:val="0"/>
                <w:sz w:val="20"/>
                <w:szCs w:val="20"/>
                <w:lang w:eastAsia="zh-CN"/>
              </w:rPr>
              <w:t>FveMyb10</w:t>
            </w:r>
          </w:p>
        </w:tc>
        <w:tc>
          <w:tcPr>
            <w:tcW w:w="4536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 w:themeColor="text1"/>
                <w:sz w:val="20"/>
                <w:szCs w:val="20"/>
                <w:lang w:eastAsia="zh-CN"/>
              </w:rPr>
              <w:t xml:space="preserve">sgRNA1: </w:t>
            </w:r>
            <w:r w:rsidRPr="00C5511E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  <w:t>GGTTATTTCGGTGTGAGAAA</w:t>
            </w:r>
            <w:r w:rsidRPr="00C16846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shd w:val="pct15" w:color="auto" w:fill="FFFFFF"/>
                <w:lang w:eastAsia="zh-CN"/>
              </w:rPr>
              <w:t>AGG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 w:themeColor="text1"/>
                <w:sz w:val="20"/>
                <w:szCs w:val="20"/>
                <w:lang w:eastAsia="zh-CN"/>
              </w:rPr>
              <w:t>40%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 w:themeColor="text1"/>
                <w:sz w:val="20"/>
                <w:szCs w:val="20"/>
                <w:lang w:eastAsia="zh-CN"/>
              </w:rPr>
              <w:t>80%</w:t>
            </w:r>
          </w:p>
        </w:tc>
      </w:tr>
      <w:tr w:rsidR="001E53CE" w:rsidRPr="008715A9" w:rsidTr="003B5FE6">
        <w:trPr>
          <w:trHeight w:val="228"/>
        </w:trPr>
        <w:tc>
          <w:tcPr>
            <w:tcW w:w="1702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1E53CE" w:rsidRPr="00FF32E9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20"/>
                <w:szCs w:val="20"/>
                <w:lang w:val="de-DE"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 w:themeColor="text1"/>
                <w:sz w:val="20"/>
                <w:szCs w:val="20"/>
                <w:lang w:eastAsia="zh-CN"/>
              </w:rPr>
              <w:t xml:space="preserve">sgRNA2: </w:t>
            </w:r>
            <w:r w:rsidRPr="00C5511E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  <w:t>CAAGAGAGGAGAGTTTGCAG</w:t>
            </w:r>
            <w:r w:rsidRPr="00C16846"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shd w:val="pct15" w:color="auto" w:fill="FFFFFF"/>
                <w:lang w:eastAsia="zh-CN"/>
              </w:rPr>
              <w:t>AGG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 w:themeColor="text1"/>
                <w:sz w:val="20"/>
                <w:szCs w:val="20"/>
                <w:lang w:eastAsia="zh-CN"/>
              </w:rPr>
              <w:t>50%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 w:themeColor="text1"/>
                <w:sz w:val="20"/>
                <w:szCs w:val="20"/>
                <w:lang w:eastAsia="zh-CN"/>
              </w:rPr>
              <w:t>100%</w:t>
            </w:r>
          </w:p>
        </w:tc>
      </w:tr>
      <w:tr w:rsidR="001E53CE" w:rsidRPr="008715A9" w:rsidTr="003B5FE6">
        <w:trPr>
          <w:trHeight w:val="88"/>
        </w:trPr>
        <w:tc>
          <w:tcPr>
            <w:tcW w:w="1702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1E53CE" w:rsidRPr="00A713C3" w:rsidRDefault="001E53CE" w:rsidP="003B5FE6">
            <w:pPr>
              <w:widowControl/>
              <w:jc w:val="center"/>
              <w:rPr>
                <w:rFonts w:ascii="Times New Roman" w:eastAsia="SimSun" w:hAnsi="Times New Roman" w:cs="Times New Roman"/>
                <w:b/>
                <w:i/>
                <w:color w:val="000000"/>
                <w:kern w:val="0"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 w:hint="eastAsia"/>
                <w:b/>
                <w:i/>
                <w:color w:val="000000"/>
                <w:kern w:val="0"/>
                <w:sz w:val="20"/>
                <w:szCs w:val="20"/>
                <w:lang w:eastAsia="zh-CN"/>
              </w:rPr>
              <w:t>GmNFR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  <w:lang w:val="de-DE" w:eastAsia="zh-CN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color w:val="000000" w:themeColor="text1"/>
                <w:sz w:val="20"/>
                <w:szCs w:val="20"/>
                <w:lang w:val="de-DE" w:eastAsia="zh-CN"/>
              </w:rPr>
              <w:t xml:space="preserve">sgRNA1: </w:t>
            </w:r>
            <w:r w:rsidRPr="00C5511E"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  <w:lang w:val="de-DE" w:eastAsia="zh-CN"/>
              </w:rPr>
              <w:t>CGCTTCCTACTATGTCAGTC</w:t>
            </w:r>
            <w:r w:rsidRPr="00C16846"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  <w:shd w:val="pct15" w:color="auto" w:fill="FFFFFF"/>
                <w:lang w:val="de-DE" w:eastAsia="zh-CN"/>
              </w:rPr>
              <w:t>CGG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  <w:lang w:val="de-DE" w:eastAsia="zh-CN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color w:val="000000" w:themeColor="text1"/>
                <w:sz w:val="20"/>
                <w:szCs w:val="20"/>
                <w:lang w:val="de-DE" w:eastAsia="zh-CN"/>
              </w:rPr>
              <w:t>50%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val="de-DE"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 w:themeColor="text1"/>
                <w:sz w:val="20"/>
                <w:szCs w:val="20"/>
                <w:lang w:val="de-DE" w:eastAsia="zh-CN"/>
              </w:rPr>
              <w:t>50%</w:t>
            </w:r>
          </w:p>
        </w:tc>
      </w:tr>
      <w:tr w:rsidR="001E53CE" w:rsidRPr="008715A9" w:rsidTr="003B5FE6">
        <w:trPr>
          <w:trHeight w:val="210"/>
        </w:trPr>
        <w:tc>
          <w:tcPr>
            <w:tcW w:w="1702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1E53CE" w:rsidRPr="00FF32E9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20"/>
                <w:szCs w:val="20"/>
                <w:lang w:val="de-DE"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de-DE" w:eastAsia="zh-CN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color w:val="000000" w:themeColor="text1"/>
                <w:sz w:val="20"/>
                <w:szCs w:val="20"/>
                <w:lang w:val="de-DE" w:eastAsia="zh-CN"/>
              </w:rPr>
              <w:t xml:space="preserve">sgRNA2: </w:t>
            </w:r>
            <w:r w:rsidRPr="00C5511E"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  <w:lang w:val="de-DE" w:eastAsia="zh-CN"/>
              </w:rPr>
              <w:t>CCATTCCCCTGTGACTGTAT</w:t>
            </w:r>
            <w:r w:rsidRPr="00C16846"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  <w:shd w:val="pct15" w:color="auto" w:fill="FFFFFF"/>
                <w:lang w:val="de-DE" w:eastAsia="zh-CN"/>
              </w:rPr>
              <w:t>TGG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  <w:lang w:val="de-DE" w:eastAsia="zh-CN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color w:val="000000" w:themeColor="text1"/>
                <w:sz w:val="20"/>
                <w:szCs w:val="20"/>
                <w:lang w:val="de-DE" w:eastAsia="zh-CN"/>
              </w:rPr>
              <w:t>50%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val="de-DE"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 w:themeColor="text1"/>
                <w:sz w:val="20"/>
                <w:szCs w:val="20"/>
                <w:lang w:val="de-DE" w:eastAsia="zh-CN"/>
              </w:rPr>
              <w:t>100%</w:t>
            </w:r>
          </w:p>
        </w:tc>
      </w:tr>
      <w:tr w:rsidR="001E53CE" w:rsidRPr="005126FA" w:rsidTr="003B5FE6">
        <w:trPr>
          <w:trHeight w:val="258"/>
        </w:trPr>
        <w:tc>
          <w:tcPr>
            <w:tcW w:w="1702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1E53CE" w:rsidRPr="00A713C3" w:rsidRDefault="001E53CE" w:rsidP="003B5FE6">
            <w:pPr>
              <w:widowControl/>
              <w:jc w:val="center"/>
              <w:rPr>
                <w:rFonts w:ascii="Times New Roman" w:eastAsia="SimSun" w:hAnsi="Times New Roman" w:cs="Times New Roman"/>
                <w:b/>
                <w:i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i/>
                <w:color w:val="000000"/>
                <w:kern w:val="0"/>
                <w:sz w:val="20"/>
                <w:szCs w:val="20"/>
                <w:lang w:eastAsia="zh-CN"/>
              </w:rPr>
              <w:t>BnaARF2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  <w:lang w:val="de-DE" w:eastAsia="zh-CN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color w:val="000000" w:themeColor="text1"/>
                <w:sz w:val="20"/>
                <w:szCs w:val="20"/>
                <w:lang w:val="de-DE" w:eastAsia="zh-CN"/>
              </w:rPr>
              <w:t>sgRNA1: CAGGCTTTTTGGCATTCCTC</w:t>
            </w:r>
            <w:r w:rsidRPr="00C16846">
              <w:rPr>
                <w:rFonts w:ascii="Times New Roman" w:eastAsiaTheme="minorEastAsia" w:hAnsi="Times New Roman" w:cs="Times New Roman" w:hint="eastAsia"/>
                <w:b/>
                <w:color w:val="000000" w:themeColor="text1"/>
                <w:sz w:val="20"/>
                <w:szCs w:val="20"/>
                <w:shd w:val="pct15" w:color="auto" w:fill="FFFFFF"/>
                <w:lang w:val="de-DE" w:eastAsia="zh-CN"/>
              </w:rPr>
              <w:t>TGG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  <w:lang w:val="de-DE" w:eastAsia="zh-CN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color w:val="000000" w:themeColor="text1"/>
                <w:sz w:val="20"/>
                <w:szCs w:val="20"/>
                <w:lang w:val="de-DE" w:eastAsia="zh-CN"/>
              </w:rPr>
              <w:t>50%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val="de-DE"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 w:themeColor="text1"/>
                <w:sz w:val="20"/>
                <w:szCs w:val="20"/>
                <w:lang w:val="de-DE" w:eastAsia="zh-CN"/>
              </w:rPr>
              <w:t>BnaA6.ARF2:20%; BnaA9.ARF2:20%; BnaC3.ARF2:20%; BnaC9.ARF2:20%</w:t>
            </w:r>
          </w:p>
        </w:tc>
      </w:tr>
      <w:tr w:rsidR="001E53CE" w:rsidRPr="005126FA" w:rsidTr="003B5FE6">
        <w:trPr>
          <w:trHeight w:val="178"/>
        </w:trPr>
        <w:tc>
          <w:tcPr>
            <w:tcW w:w="1702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1E53CE" w:rsidRPr="00FF32E9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/>
                <w:kern w:val="0"/>
                <w:sz w:val="20"/>
                <w:szCs w:val="20"/>
                <w:lang w:val="de-DE"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de-DE" w:eastAsia="zh-CN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color w:val="000000" w:themeColor="text1"/>
                <w:sz w:val="20"/>
                <w:szCs w:val="20"/>
                <w:lang w:val="de-DE" w:eastAsia="zh-CN"/>
              </w:rPr>
              <w:t xml:space="preserve">sgRNA2: </w:t>
            </w:r>
            <w:r w:rsidRPr="00C5511E"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  <w:lang w:val="de-DE" w:eastAsia="zh-CN"/>
              </w:rPr>
              <w:t>CTCTGAAGCAAATGCCTTCG</w:t>
            </w:r>
            <w:r w:rsidRPr="00C16846"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  <w:shd w:val="pct15" w:color="auto" w:fill="FFFFFF"/>
                <w:lang w:val="de-DE" w:eastAsia="zh-CN"/>
              </w:rPr>
              <w:t>TGG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  <w:lang w:val="de-DE" w:eastAsia="zh-CN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color w:val="000000" w:themeColor="text1"/>
                <w:sz w:val="20"/>
                <w:szCs w:val="20"/>
                <w:lang w:val="de-DE" w:eastAsia="zh-CN"/>
              </w:rPr>
              <w:t>50%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E53CE" w:rsidRPr="00A713C3" w:rsidRDefault="001E53CE" w:rsidP="003B5FE6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0"/>
                <w:szCs w:val="20"/>
                <w:lang w:val="de-DE" w:eastAsia="zh-CN"/>
              </w:rPr>
            </w:pPr>
            <w:r>
              <w:rPr>
                <w:rFonts w:ascii="Times New Roman" w:eastAsia="SimSun" w:hAnsi="Times New Roman" w:cs="Times New Roman" w:hint="eastAsia"/>
                <w:b/>
                <w:color w:val="000000" w:themeColor="text1"/>
                <w:sz w:val="20"/>
                <w:szCs w:val="20"/>
                <w:lang w:val="de-DE" w:eastAsia="zh-CN"/>
              </w:rPr>
              <w:t>BnaA6.ARF2:60%; BnaA9.ARF2:100%; BnaC3.ARF2:100%; BnaC9.ARF2:80%</w:t>
            </w:r>
          </w:p>
        </w:tc>
      </w:tr>
    </w:tbl>
    <w:p w:rsidR="001E53CE" w:rsidRPr="008D20D1" w:rsidRDefault="001E53CE" w:rsidP="001E53CE">
      <w:pPr>
        <w:jc w:val="center"/>
        <w:rPr>
          <w:lang w:val="de-DE" w:eastAsia="zh-CN"/>
        </w:rPr>
      </w:pPr>
    </w:p>
    <w:p w:rsidR="001E53CE" w:rsidRPr="008D20D1" w:rsidRDefault="001E53CE" w:rsidP="00FF32E9">
      <w:pPr>
        <w:jc w:val="center"/>
        <w:rPr>
          <w:lang w:val="de-DE" w:eastAsia="zh-CN"/>
        </w:rPr>
      </w:pPr>
    </w:p>
    <w:sectPr w:rsidR="001E53CE" w:rsidRPr="008D20D1" w:rsidSect="005126FA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11E"/>
    <w:rsid w:val="00010375"/>
    <w:rsid w:val="00084EA3"/>
    <w:rsid w:val="00097D02"/>
    <w:rsid w:val="000C485C"/>
    <w:rsid w:val="000C6235"/>
    <w:rsid w:val="000D4AD5"/>
    <w:rsid w:val="00107726"/>
    <w:rsid w:val="001529DC"/>
    <w:rsid w:val="001A2C4D"/>
    <w:rsid w:val="001E53CE"/>
    <w:rsid w:val="00213361"/>
    <w:rsid w:val="00223216"/>
    <w:rsid w:val="002478E0"/>
    <w:rsid w:val="002833B9"/>
    <w:rsid w:val="002939D0"/>
    <w:rsid w:val="002D312A"/>
    <w:rsid w:val="002E39B7"/>
    <w:rsid w:val="00311A12"/>
    <w:rsid w:val="00337015"/>
    <w:rsid w:val="00392214"/>
    <w:rsid w:val="003A19CA"/>
    <w:rsid w:val="003A727C"/>
    <w:rsid w:val="003B5FE6"/>
    <w:rsid w:val="00403FF5"/>
    <w:rsid w:val="0048475E"/>
    <w:rsid w:val="004904D4"/>
    <w:rsid w:val="00491921"/>
    <w:rsid w:val="00496AFE"/>
    <w:rsid w:val="004B4DFA"/>
    <w:rsid w:val="004E39AA"/>
    <w:rsid w:val="005126FA"/>
    <w:rsid w:val="005345E5"/>
    <w:rsid w:val="00560800"/>
    <w:rsid w:val="005662EC"/>
    <w:rsid w:val="005753BB"/>
    <w:rsid w:val="00576FCA"/>
    <w:rsid w:val="005C1289"/>
    <w:rsid w:val="005F3A9E"/>
    <w:rsid w:val="0060478E"/>
    <w:rsid w:val="00614C21"/>
    <w:rsid w:val="00616FBB"/>
    <w:rsid w:val="00640FAA"/>
    <w:rsid w:val="00654BF3"/>
    <w:rsid w:val="006652B1"/>
    <w:rsid w:val="00674892"/>
    <w:rsid w:val="00686B8D"/>
    <w:rsid w:val="006947FF"/>
    <w:rsid w:val="006B6649"/>
    <w:rsid w:val="006C07C5"/>
    <w:rsid w:val="006C1266"/>
    <w:rsid w:val="00725C4D"/>
    <w:rsid w:val="0077140A"/>
    <w:rsid w:val="007B5C65"/>
    <w:rsid w:val="007C4CB4"/>
    <w:rsid w:val="008123F9"/>
    <w:rsid w:val="008965D9"/>
    <w:rsid w:val="008A44B4"/>
    <w:rsid w:val="008D20D1"/>
    <w:rsid w:val="008E05EF"/>
    <w:rsid w:val="00961D7A"/>
    <w:rsid w:val="00965672"/>
    <w:rsid w:val="009830AD"/>
    <w:rsid w:val="009933D3"/>
    <w:rsid w:val="009E6E1B"/>
    <w:rsid w:val="00A10DC2"/>
    <w:rsid w:val="00A22F74"/>
    <w:rsid w:val="00A85823"/>
    <w:rsid w:val="00A94A17"/>
    <w:rsid w:val="00AC6FDF"/>
    <w:rsid w:val="00AF549E"/>
    <w:rsid w:val="00B63322"/>
    <w:rsid w:val="00B63568"/>
    <w:rsid w:val="00B730D4"/>
    <w:rsid w:val="00B86027"/>
    <w:rsid w:val="00BB4088"/>
    <w:rsid w:val="00BB4A4E"/>
    <w:rsid w:val="00BE2434"/>
    <w:rsid w:val="00C05A80"/>
    <w:rsid w:val="00C16846"/>
    <w:rsid w:val="00C54E30"/>
    <w:rsid w:val="00C5511E"/>
    <w:rsid w:val="00C84CFE"/>
    <w:rsid w:val="00C9058F"/>
    <w:rsid w:val="00C952AD"/>
    <w:rsid w:val="00C973B8"/>
    <w:rsid w:val="00CA6E14"/>
    <w:rsid w:val="00D40EFD"/>
    <w:rsid w:val="00D55F87"/>
    <w:rsid w:val="00DB4006"/>
    <w:rsid w:val="00E21945"/>
    <w:rsid w:val="00E4593E"/>
    <w:rsid w:val="00E46262"/>
    <w:rsid w:val="00E470F2"/>
    <w:rsid w:val="00EA3FF8"/>
    <w:rsid w:val="00EC25CF"/>
    <w:rsid w:val="00F3601D"/>
    <w:rsid w:val="00F40336"/>
    <w:rsid w:val="00F76108"/>
    <w:rsid w:val="00FA41C5"/>
    <w:rsid w:val="00FF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EDD9B5-8AFB-4BB7-8D23-F25DE0ADA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511E"/>
    <w:pPr>
      <w:widowControl w:val="0"/>
      <w:spacing w:after="0" w:line="240" w:lineRule="auto"/>
    </w:pPr>
    <w:rPr>
      <w:kern w:val="2"/>
      <w:sz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511E"/>
    <w:pPr>
      <w:spacing w:after="0" w:line="240" w:lineRule="auto"/>
    </w:pPr>
    <w:rPr>
      <w:rFonts w:eastAsia="Times New Roman"/>
      <w:kern w:val="2"/>
      <w:sz w:val="24"/>
      <w:lang w:eastAsia="zh-TW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">
    <w:name w:val="Light Shading"/>
    <w:basedOn w:val="TableNormal"/>
    <w:uiPriority w:val="60"/>
    <w:rsid w:val="005662E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AF54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zh-CN"/>
    </w:rPr>
  </w:style>
  <w:style w:type="character" w:styleId="LineNumber">
    <w:name w:val="line number"/>
    <w:basedOn w:val="DefaultParagraphFont"/>
    <w:uiPriority w:val="99"/>
    <w:semiHidden/>
    <w:unhideWhenUsed/>
    <w:rsid w:val="006B6649"/>
  </w:style>
  <w:style w:type="paragraph" w:styleId="BalloonText">
    <w:name w:val="Balloon Text"/>
    <w:basedOn w:val="Normal"/>
    <w:link w:val="BalloonTextChar"/>
    <w:uiPriority w:val="99"/>
    <w:semiHidden/>
    <w:unhideWhenUsed/>
    <w:rsid w:val="00152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9DC"/>
    <w:rPr>
      <w:rFonts w:ascii="Tahoma" w:hAnsi="Tahoma" w:cs="Tahoma"/>
      <w:kern w:val="2"/>
      <w:sz w:val="16"/>
      <w:szCs w:val="16"/>
      <w:lang w:eastAsia="zh-TW"/>
    </w:rPr>
  </w:style>
  <w:style w:type="paragraph" w:styleId="ListParagraph">
    <w:name w:val="List Paragraph"/>
    <w:basedOn w:val="Normal"/>
    <w:uiPriority w:val="34"/>
    <w:qFormat/>
    <w:rsid w:val="009933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876D2-962A-437E-9A3A-3A44ED42E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2306</Words>
  <Characters>13150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cdai</dc:creator>
  <cp:lastModifiedBy>Sidra Amiri</cp:lastModifiedBy>
  <cp:revision>2</cp:revision>
  <dcterms:created xsi:type="dcterms:W3CDTF">2018-10-10T09:36:00Z</dcterms:created>
  <dcterms:modified xsi:type="dcterms:W3CDTF">2018-10-10T09:36:00Z</dcterms:modified>
</cp:coreProperties>
</file>