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8E" w:rsidRDefault="00D25E8E" w:rsidP="00743F80">
      <w:pPr>
        <w:jc w:val="center"/>
        <w:rPr>
          <w:rFonts w:eastAsiaTheme="minorHAnsi" w:cs="Times New Roman"/>
          <w:b/>
          <w:bCs w:val="0"/>
          <w:color w:val="000000" w:themeColor="text1"/>
          <w:kern w:val="0"/>
          <w:sz w:val="32"/>
          <w:szCs w:val="32"/>
          <w:lang w:bidi="ar-SA"/>
        </w:rPr>
      </w:pPr>
      <w:r>
        <w:rPr>
          <w:rFonts w:eastAsiaTheme="minorHAnsi" w:cs="Times New Roman"/>
          <w:b/>
          <w:bCs w:val="0"/>
          <w:color w:val="000000" w:themeColor="text1"/>
          <w:kern w:val="0"/>
          <w:sz w:val="32"/>
          <w:szCs w:val="32"/>
          <w:lang w:bidi="ar-SA"/>
        </w:rPr>
        <w:t>Supplementary Information</w:t>
      </w:r>
    </w:p>
    <w:p w:rsidR="00D25E8E" w:rsidRDefault="00D25E8E" w:rsidP="00743F80">
      <w:pPr>
        <w:jc w:val="center"/>
        <w:rPr>
          <w:rFonts w:eastAsiaTheme="minorHAnsi" w:cs="Times New Roman"/>
          <w:b/>
          <w:bCs w:val="0"/>
          <w:color w:val="000000" w:themeColor="text1"/>
          <w:kern w:val="0"/>
          <w:sz w:val="32"/>
          <w:szCs w:val="32"/>
          <w:lang w:bidi="ar-SA"/>
        </w:rPr>
      </w:pPr>
    </w:p>
    <w:p w:rsidR="006D380B" w:rsidRDefault="006D380B" w:rsidP="00743F80">
      <w:pPr>
        <w:suppressAutoHyphens w:val="0"/>
        <w:spacing w:before="0" w:after="200" w:line="276" w:lineRule="auto"/>
        <w:jc w:val="center"/>
        <w:rPr>
          <w:rFonts w:eastAsiaTheme="minorHAnsi" w:cs="Times New Roman"/>
          <w:b/>
          <w:bCs w:val="0"/>
          <w:color w:val="000000" w:themeColor="text1"/>
          <w:kern w:val="0"/>
          <w:sz w:val="32"/>
          <w:szCs w:val="32"/>
          <w:lang w:bidi="ar-SA"/>
        </w:rPr>
      </w:pPr>
      <w:r w:rsidRPr="006D380B">
        <w:rPr>
          <w:rFonts w:eastAsiaTheme="minorHAnsi" w:cs="Times New Roman"/>
          <w:b/>
          <w:bCs w:val="0"/>
          <w:color w:val="000000" w:themeColor="text1"/>
          <w:kern w:val="0"/>
          <w:sz w:val="32"/>
          <w:szCs w:val="32"/>
          <w:lang w:bidi="ar-SA"/>
        </w:rPr>
        <w:t>Miniaturised ceramic –based Microbial Fuel Cell for efficient power generation from urine and stack development</w:t>
      </w:r>
    </w:p>
    <w:p w:rsidR="00743F80" w:rsidRPr="00916EC1" w:rsidRDefault="00743F80" w:rsidP="00743F80">
      <w:pPr>
        <w:suppressAutoHyphens w:val="0"/>
        <w:spacing w:before="0" w:after="200" w:line="276" w:lineRule="auto"/>
        <w:jc w:val="center"/>
        <w:rPr>
          <w:rFonts w:eastAsiaTheme="minorHAnsi" w:cs="Times New Roman"/>
          <w:bCs w:val="0"/>
          <w:color w:val="000000" w:themeColor="text1"/>
          <w:kern w:val="0"/>
          <w:lang w:bidi="ar-SA"/>
        </w:rPr>
      </w:pPr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>Iwona Gajda</w:t>
      </w:r>
      <w:r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a,*</w:t>
      </w:r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, </w:t>
      </w:r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Andrew </w:t>
      </w:r>
      <w:proofErr w:type="spellStart"/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>Stinchcombe</w:t>
      </w:r>
      <w:r w:rsidR="002778C9"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a</w:t>
      </w:r>
      <w:proofErr w:type="spellEnd"/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, Irene Merino </w:t>
      </w:r>
      <w:proofErr w:type="spellStart"/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>Jimenez</w:t>
      </w:r>
      <w:r w:rsidR="002778C9"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a</w:t>
      </w:r>
      <w:proofErr w:type="spellEnd"/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, Grzegorz </w:t>
      </w:r>
      <w:proofErr w:type="spellStart"/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>Pasternak</w:t>
      </w:r>
      <w:r w:rsidR="002778C9"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a</w:t>
      </w:r>
      <w:proofErr w:type="spellEnd"/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>,</w:t>
      </w:r>
      <w:r w:rsidR="002778C9" w:rsidRPr="002778C9">
        <w:t xml:space="preserve"> </w:t>
      </w:r>
      <w:r w:rsidR="002778C9" w:rsidRPr="002778C9"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Daniel Sanchez-Herranz </w:t>
      </w:r>
      <w:r w:rsidR="002778C9"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a</w:t>
      </w:r>
      <w:r w:rsidR="002778C9">
        <w:rPr>
          <w:rFonts w:eastAsiaTheme="minorHAnsi" w:cs="Times New Roman"/>
          <w:bCs w:val="0"/>
          <w:color w:val="000000" w:themeColor="text1"/>
          <w:kern w:val="0"/>
          <w:lang w:bidi="ar-SA"/>
        </w:rPr>
        <w:t>,</w:t>
      </w:r>
      <w:r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 </w:t>
      </w:r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John </w:t>
      </w:r>
      <w:proofErr w:type="spellStart"/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>Greenman</w:t>
      </w:r>
      <w:r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a</w:t>
      </w:r>
      <w:proofErr w:type="gramStart"/>
      <w:r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,b</w:t>
      </w:r>
      <w:proofErr w:type="spellEnd"/>
      <w:proofErr w:type="gramEnd"/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, Ioannis A. </w:t>
      </w:r>
      <w:proofErr w:type="spellStart"/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>Ieropoulos</w:t>
      </w:r>
      <w:r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a,b</w:t>
      </w:r>
      <w:proofErr w:type="spellEnd"/>
      <w:r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*</w:t>
      </w:r>
    </w:p>
    <w:p w:rsidR="00743F80" w:rsidRPr="00916EC1" w:rsidRDefault="00743F80" w:rsidP="00743F80">
      <w:pPr>
        <w:suppressAutoHyphens w:val="0"/>
        <w:spacing w:before="0" w:after="200" w:line="276" w:lineRule="auto"/>
        <w:jc w:val="center"/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</w:pPr>
      <w:proofErr w:type="gramStart"/>
      <w:r w:rsidRPr="00916EC1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vertAlign w:val="superscript"/>
          <w:lang w:bidi="ar-SA"/>
        </w:rPr>
        <w:t>a</w:t>
      </w:r>
      <w:proofErr w:type="gramEnd"/>
      <w:r w:rsidRPr="00916EC1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  <w:t xml:space="preserve"> Bristol </w:t>
      </w:r>
      <w:proofErr w:type="spellStart"/>
      <w:r w:rsidRPr="00916EC1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  <w:t>BioEnergy</w:t>
      </w:r>
      <w:proofErr w:type="spellEnd"/>
      <w:r w:rsidRPr="00916EC1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  <w:t xml:space="preserve"> Centre, Bristol Robotics Laboratory, University of the West of England, BS16 1QY, UK</w:t>
      </w:r>
    </w:p>
    <w:p w:rsidR="00743F80" w:rsidRPr="00916EC1" w:rsidRDefault="00743F80" w:rsidP="00743F80">
      <w:pPr>
        <w:suppressAutoHyphens w:val="0"/>
        <w:spacing w:before="0" w:after="200" w:line="276" w:lineRule="auto"/>
        <w:jc w:val="center"/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</w:pPr>
      <w:proofErr w:type="gramStart"/>
      <w:r w:rsidRPr="00916EC1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vertAlign w:val="superscript"/>
          <w:lang w:bidi="ar-SA"/>
        </w:rPr>
        <w:t>b</w:t>
      </w:r>
      <w:proofErr w:type="gramEnd"/>
      <w:r w:rsidRPr="00916EC1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  <w:t xml:space="preserve"> </w:t>
      </w:r>
      <w:r w:rsidR="002778C9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  <w:t>Department of Applied Sciences</w:t>
      </w:r>
      <w:r w:rsidRPr="00916EC1">
        <w:rPr>
          <w:rFonts w:eastAsiaTheme="minorHAnsi" w:cs="Times New Roman"/>
          <w:bCs w:val="0"/>
          <w:color w:val="000000" w:themeColor="text1"/>
          <w:kern w:val="0"/>
          <w:sz w:val="22"/>
          <w:szCs w:val="22"/>
          <w:lang w:bidi="ar-SA"/>
        </w:rPr>
        <w:t>, University of the West of England, BS16 1QY, UK</w:t>
      </w:r>
    </w:p>
    <w:p w:rsidR="00743F80" w:rsidRPr="00916EC1" w:rsidRDefault="00743F80" w:rsidP="00743F80">
      <w:pPr>
        <w:suppressAutoHyphens w:val="0"/>
        <w:spacing w:before="0" w:after="200" w:line="276" w:lineRule="auto"/>
        <w:jc w:val="center"/>
        <w:rPr>
          <w:rFonts w:eastAsiaTheme="minorHAnsi" w:cs="Times New Roman"/>
          <w:bCs w:val="0"/>
          <w:color w:val="000000" w:themeColor="text1"/>
          <w:kern w:val="0"/>
          <w:lang w:bidi="ar-SA"/>
        </w:rPr>
      </w:pPr>
      <w:r w:rsidRPr="00916EC1">
        <w:rPr>
          <w:rFonts w:eastAsiaTheme="minorHAnsi" w:cs="Times New Roman"/>
          <w:bCs w:val="0"/>
          <w:color w:val="000000" w:themeColor="text1"/>
          <w:kern w:val="0"/>
          <w:vertAlign w:val="superscript"/>
          <w:lang w:bidi="ar-SA"/>
        </w:rPr>
        <w:t>*</w:t>
      </w:r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Corresponding authors: </w:t>
      </w:r>
      <w:hyperlink r:id="rId5" w:history="1">
        <w:r w:rsidRPr="00916EC1">
          <w:rPr>
            <w:rFonts w:eastAsiaTheme="minorHAnsi" w:cs="Times New Roman"/>
            <w:bCs w:val="0"/>
            <w:color w:val="0000FF" w:themeColor="hyperlink"/>
            <w:kern w:val="0"/>
            <w:u w:val="single"/>
            <w:lang w:bidi="ar-SA"/>
          </w:rPr>
          <w:t>Iwona.Gajda@uwe.ac.uk</w:t>
        </w:r>
      </w:hyperlink>
      <w:r w:rsidRPr="00916EC1">
        <w:rPr>
          <w:rFonts w:eastAsiaTheme="minorHAnsi" w:cs="Times New Roman"/>
          <w:bCs w:val="0"/>
          <w:color w:val="000000" w:themeColor="text1"/>
          <w:kern w:val="0"/>
          <w:lang w:bidi="ar-SA"/>
        </w:rPr>
        <w:t xml:space="preserve">, </w:t>
      </w:r>
      <w:hyperlink r:id="rId6" w:history="1">
        <w:r w:rsidRPr="00916EC1">
          <w:rPr>
            <w:rFonts w:eastAsiaTheme="minorHAnsi" w:cs="Times New Roman"/>
            <w:bCs w:val="0"/>
            <w:color w:val="0000FF" w:themeColor="hyperlink"/>
            <w:kern w:val="0"/>
            <w:u w:val="single"/>
            <w:lang w:bidi="ar-SA"/>
          </w:rPr>
          <w:t>Ioannis.Ieropoulos@brl.ac.uk</w:t>
        </w:r>
      </w:hyperlink>
    </w:p>
    <w:p w:rsidR="00690109" w:rsidRDefault="00690109"/>
    <w:p w:rsidR="009A593A" w:rsidRDefault="009A593A">
      <w:r>
        <w:t>Table S1. Composition of the artificial urine medium (AUM).</w:t>
      </w:r>
    </w:p>
    <w:tbl>
      <w:tblPr>
        <w:tblW w:w="4059" w:type="pct"/>
        <w:jc w:val="center"/>
        <w:tblLook w:val="04A0" w:firstRow="1" w:lastRow="0" w:firstColumn="1" w:lastColumn="0" w:noHBand="0" w:noVBand="1"/>
      </w:tblPr>
      <w:tblGrid>
        <w:gridCol w:w="3434"/>
        <w:gridCol w:w="2054"/>
        <w:gridCol w:w="2479"/>
      </w:tblGrid>
      <w:tr w:rsidR="009A593A" w:rsidTr="002778C9">
        <w:trPr>
          <w:trHeight w:val="563"/>
          <w:jc w:val="center"/>
        </w:trPr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>
            <w:pPr>
              <w:spacing w:line="240" w:lineRule="auto"/>
              <w:jc w:val="center"/>
              <w:rPr>
                <w:rFonts w:ascii="Candara" w:hAnsi="Candara" w:cs="Arial"/>
                <w:b/>
                <w:bCs w:val="0"/>
                <w:color w:val="000000"/>
                <w:kern w:val="0"/>
                <w:sz w:val="22"/>
                <w:lang w:eastAsia="en-GB" w:bidi="ar-SA"/>
              </w:rPr>
            </w:pPr>
            <w:r>
              <w:rPr>
                <w:rFonts w:ascii="Candara" w:hAnsi="Candara" w:cs="Arial"/>
                <w:b/>
                <w:bCs w:val="0"/>
                <w:color w:val="000000"/>
                <w:sz w:val="22"/>
                <w:lang w:eastAsia="en-GB"/>
              </w:rPr>
              <w:t xml:space="preserve">Component 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>
            <w:pPr>
              <w:spacing w:line="240" w:lineRule="auto"/>
              <w:jc w:val="center"/>
              <w:rPr>
                <w:rFonts w:ascii="Candara" w:hAnsi="Candara" w:cs="Arial"/>
                <w:b/>
                <w:bCs w:val="0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b/>
                <w:bCs w:val="0"/>
                <w:color w:val="000000"/>
                <w:sz w:val="22"/>
                <w:lang w:eastAsia="en-GB"/>
              </w:rPr>
              <w:t>Concentration (g/L)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>
            <w:pPr>
              <w:spacing w:line="240" w:lineRule="auto"/>
              <w:jc w:val="center"/>
              <w:rPr>
                <w:rFonts w:ascii="Candara" w:hAnsi="Candara" w:cs="Arial"/>
                <w:b/>
                <w:bCs w:val="0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b/>
                <w:bCs w:val="0"/>
                <w:color w:val="000000"/>
                <w:sz w:val="22"/>
                <w:lang w:eastAsia="en-GB"/>
              </w:rPr>
              <w:t>Concentration (</w:t>
            </w:r>
            <w:proofErr w:type="spellStart"/>
            <w:r>
              <w:rPr>
                <w:rFonts w:ascii="Candara" w:hAnsi="Candara" w:cs="Arial"/>
                <w:b/>
                <w:bCs w:val="0"/>
                <w:color w:val="000000"/>
                <w:sz w:val="22"/>
                <w:lang w:eastAsia="en-GB"/>
              </w:rPr>
              <w:t>mmol</w:t>
            </w:r>
            <w:proofErr w:type="spellEnd"/>
            <w:r>
              <w:rPr>
                <w:rFonts w:ascii="Candara" w:hAnsi="Candara" w:cs="Arial"/>
                <w:b/>
                <w:bCs w:val="0"/>
                <w:color w:val="000000"/>
                <w:sz w:val="22"/>
                <w:lang w:eastAsia="en-GB"/>
              </w:rPr>
              <w:t>/L)</w:t>
            </w:r>
          </w:p>
        </w:tc>
      </w:tr>
      <w:tr w:rsidR="009A593A" w:rsidTr="002778C9">
        <w:trPr>
          <w:trHeight w:val="8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3A" w:rsidRDefault="009A593A">
            <w:pPr>
              <w:spacing w:line="276" w:lineRule="auto"/>
              <w:rPr>
                <w:rFonts w:ascii="Candara" w:eastAsia="Times New Roman" w:hAnsi="Candara" w:cs="Arial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3A" w:rsidRDefault="009A593A">
            <w:pPr>
              <w:spacing w:line="276" w:lineRule="auto"/>
              <w:rPr>
                <w:rFonts w:ascii="Candara" w:eastAsia="Times New Roman" w:hAnsi="Candara" w:cs="Arial"/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3A" w:rsidRDefault="009A593A">
            <w:pPr>
              <w:spacing w:line="276" w:lineRule="auto"/>
              <w:rPr>
                <w:rFonts w:ascii="Candara" w:eastAsia="Times New Roman" w:hAnsi="Candara" w:cs="Arial"/>
                <w:b/>
                <w:color w:val="000000"/>
                <w:sz w:val="22"/>
                <w:lang w:eastAsia="en-GB"/>
              </w:rPr>
            </w:pPr>
          </w:p>
        </w:tc>
      </w:tr>
      <w:tr w:rsidR="009A593A" w:rsidTr="002778C9">
        <w:trPr>
          <w:trHeight w:val="507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rPr>
                <w:rFonts w:ascii="Candara" w:hAnsi="Candara" w:cs="Arial"/>
                <w:bCs w:val="0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 xml:space="preserve">Peptone 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 </w:t>
            </w:r>
          </w:p>
        </w:tc>
      </w:tr>
      <w:tr w:rsidR="009A593A" w:rsidTr="002778C9">
        <w:trPr>
          <w:trHeight w:val="507"/>
          <w:jc w:val="center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Yeast Extract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 </w:t>
            </w:r>
          </w:p>
        </w:tc>
      </w:tr>
      <w:tr w:rsidR="009A593A" w:rsidTr="002778C9">
        <w:trPr>
          <w:trHeight w:val="507"/>
          <w:jc w:val="center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Urea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85</w:t>
            </w:r>
          </w:p>
        </w:tc>
      </w:tr>
      <w:tr w:rsidR="009A593A" w:rsidTr="002778C9">
        <w:trPr>
          <w:trHeight w:val="507"/>
          <w:jc w:val="center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Sodium Chloride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5.2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90</w:t>
            </w:r>
          </w:p>
        </w:tc>
      </w:tr>
      <w:tr w:rsidR="009A593A" w:rsidTr="002778C9">
        <w:trPr>
          <w:trHeight w:val="507"/>
          <w:jc w:val="center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Sodium Sulphate * 10 H2O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3.2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10</w:t>
            </w:r>
          </w:p>
        </w:tc>
      </w:tr>
      <w:tr w:rsidR="009A593A" w:rsidTr="002778C9">
        <w:trPr>
          <w:trHeight w:val="507"/>
          <w:jc w:val="center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Potassium Dihydrogen Phosphate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7</w:t>
            </w:r>
          </w:p>
        </w:tc>
      </w:tr>
      <w:tr w:rsidR="009A593A" w:rsidTr="002778C9">
        <w:trPr>
          <w:trHeight w:val="507"/>
          <w:jc w:val="center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Di-potassium Hydrogen Phosphate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1.2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3A" w:rsidRDefault="009A593A" w:rsidP="002778C9">
            <w:pPr>
              <w:spacing w:before="0" w:after="0" w:line="240" w:lineRule="auto"/>
              <w:jc w:val="right"/>
              <w:rPr>
                <w:rFonts w:ascii="Candara" w:hAnsi="Candara" w:cs="Arial"/>
                <w:color w:val="000000"/>
                <w:sz w:val="22"/>
                <w:lang w:eastAsia="en-GB"/>
              </w:rPr>
            </w:pPr>
            <w:r>
              <w:rPr>
                <w:rFonts w:ascii="Candara" w:hAnsi="Candara" w:cs="Arial"/>
                <w:color w:val="000000"/>
                <w:sz w:val="22"/>
                <w:lang w:eastAsia="en-GB"/>
              </w:rPr>
              <w:t>7</w:t>
            </w:r>
          </w:p>
        </w:tc>
      </w:tr>
    </w:tbl>
    <w:p w:rsidR="009A593A" w:rsidRDefault="009A593A"/>
    <w:p w:rsidR="00D25E8E" w:rsidRDefault="00647438">
      <w:r>
        <w:object w:dxaOrig="14400" w:dyaOrig="9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31pt" o:ole="">
            <v:imagedata r:id="rId7" o:title=""/>
          </v:shape>
          <o:OLEObject Type="Embed" ProgID="Prism5.Document" ShapeID="_x0000_i1025" DrawAspect="Content" ObjectID="_1598876632" r:id="rId8"/>
        </w:object>
      </w:r>
    </w:p>
    <w:p w:rsidR="00D25E8E" w:rsidRDefault="00D25E8E">
      <w:r>
        <w:t xml:space="preserve">Figure S1. COD values measured in both MFC cascades. The numbers indicate module position in the stack where the module 10 is the outlet of </w:t>
      </w:r>
      <w:r w:rsidR="00EE4107">
        <w:t>each</w:t>
      </w:r>
      <w:r>
        <w:t xml:space="preserve"> cascade.</w:t>
      </w:r>
    </w:p>
    <w:p w:rsidR="00EE4107" w:rsidRDefault="00EE4107"/>
    <w:bookmarkStart w:id="0" w:name="_GoBack"/>
    <w:p w:rsidR="00EE4107" w:rsidRDefault="00647438">
      <w:r>
        <w:object w:dxaOrig="15648" w:dyaOrig="8561">
          <v:shape id="_x0000_i1026" type="#_x0000_t75" style="width:424.5pt;height:232.5pt" o:ole="">
            <v:imagedata r:id="rId9" o:title=""/>
          </v:shape>
          <o:OLEObject Type="Embed" ProgID="Prism5.Document" ShapeID="_x0000_i1026" DrawAspect="Content" ObjectID="_1598876633" r:id="rId10"/>
        </w:object>
      </w:r>
      <w:bookmarkEnd w:id="0"/>
    </w:p>
    <w:p w:rsidR="00EE4107" w:rsidRDefault="00EE4107" w:rsidP="00EE4107">
      <w:r>
        <w:t>Figure S2. Total Nitrogen (TN) values measured in both MFC cascades. The numbers indicate module position in the stack where the module 10 is the outlet of each cascade.</w:t>
      </w:r>
    </w:p>
    <w:sectPr w:rsidR="00EE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D434C"/>
    <w:multiLevelType w:val="hybridMultilevel"/>
    <w:tmpl w:val="208CFBEC"/>
    <w:lvl w:ilvl="0" w:tplc="404E6334">
      <w:start w:val="1"/>
      <w:numFmt w:val="bullet"/>
      <w:pStyle w:val="Thesi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C44E4"/>
    <w:multiLevelType w:val="multilevel"/>
    <w:tmpl w:val="465EF894"/>
    <w:lvl w:ilvl="0">
      <w:start w:val="1"/>
      <w:numFmt w:val="upperLetter"/>
      <w:pStyle w:val="HeadingA1"/>
      <w:lvlText w:val="Appendix 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B475B30"/>
    <w:multiLevelType w:val="multilevel"/>
    <w:tmpl w:val="98FEE01C"/>
    <w:lvl w:ilvl="0">
      <w:start w:val="1"/>
      <w:numFmt w:val="decimal"/>
      <w:pStyle w:val="ThesisHeadingChapter"/>
      <w:lvlText w:val="Chapter %1"/>
      <w:lvlJc w:val="left"/>
      <w:pPr>
        <w:tabs>
          <w:tab w:val="num" w:pos="431"/>
        </w:tabs>
        <w:ind w:left="284" w:hanging="284"/>
      </w:pPr>
      <w:rPr>
        <w:rFonts w:hint="default"/>
        <w:b/>
        <w:sz w:val="32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71"/>
        </w:tabs>
        <w:ind w:left="624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11"/>
        </w:tabs>
        <w:ind w:left="964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51"/>
        </w:tabs>
        <w:ind w:left="1304" w:hanging="2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91"/>
        </w:tabs>
        <w:ind w:left="1644" w:hanging="284"/>
      </w:pPr>
      <w:rPr>
        <w:rFonts w:hint="default"/>
      </w:rPr>
    </w:lvl>
    <w:lvl w:ilvl="5">
      <w:start w:val="1"/>
      <w:numFmt w:val="decimal"/>
      <w:pStyle w:val="ThesisHypothesis"/>
      <w:lvlText w:val="H%1.%6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2471"/>
        </w:tabs>
        <w:ind w:left="2324" w:hanging="284"/>
      </w:pPr>
      <w:rPr>
        <w:rFonts w:hint="default"/>
      </w:rPr>
    </w:lvl>
    <w:lvl w:ilvl="7">
      <w:start w:val="1"/>
      <w:numFmt w:val="decimal"/>
      <w:pStyle w:val="Heading8"/>
      <w:lvlText w:val="%8"/>
      <w:lvlJc w:val="left"/>
      <w:pPr>
        <w:tabs>
          <w:tab w:val="num" w:pos="2811"/>
        </w:tabs>
        <w:ind w:left="2664" w:hanging="284"/>
      </w:pPr>
      <w:rPr>
        <w:rFonts w:hint="default"/>
      </w:rPr>
    </w:lvl>
    <w:lvl w:ilvl="8">
      <w:start w:val="1"/>
      <w:numFmt w:val="decimal"/>
      <w:pStyle w:val="Heading9"/>
      <w:lvlText w:val="%9"/>
      <w:lvlJc w:val="left"/>
      <w:pPr>
        <w:tabs>
          <w:tab w:val="num" w:pos="3151"/>
        </w:tabs>
        <w:ind w:left="3004" w:hanging="284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4">
    <w:abstractNumId w:val="0"/>
  </w:num>
  <w:num w:numId="15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6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17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0"/>
    <w:rsid w:val="000477A0"/>
    <w:rsid w:val="002334CE"/>
    <w:rsid w:val="00273693"/>
    <w:rsid w:val="002778C9"/>
    <w:rsid w:val="00337927"/>
    <w:rsid w:val="00442543"/>
    <w:rsid w:val="005A1D1A"/>
    <w:rsid w:val="00644F5F"/>
    <w:rsid w:val="00647438"/>
    <w:rsid w:val="00690109"/>
    <w:rsid w:val="006A2F66"/>
    <w:rsid w:val="006A6E46"/>
    <w:rsid w:val="006D380B"/>
    <w:rsid w:val="00743F80"/>
    <w:rsid w:val="008704CE"/>
    <w:rsid w:val="00977520"/>
    <w:rsid w:val="009A5098"/>
    <w:rsid w:val="009A593A"/>
    <w:rsid w:val="00D25E8E"/>
    <w:rsid w:val="00EE4107"/>
    <w:rsid w:val="00F23A60"/>
    <w:rsid w:val="00FD0E1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3F7C9-7282-40F7-80AD-9A7CC55A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Lucida Sans Unicode" w:hAnsi="Courier New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80"/>
    <w:pPr>
      <w:suppressAutoHyphens/>
      <w:spacing w:before="240" w:after="240" w:line="480" w:lineRule="auto"/>
      <w:jc w:val="both"/>
    </w:pPr>
    <w:rPr>
      <w:rFonts w:ascii="Times New Roman" w:hAnsi="Times New Roman" w:cs="Tahoma"/>
      <w:bCs/>
      <w:kern w:val="32"/>
      <w:sz w:val="24"/>
      <w:szCs w:val="24"/>
      <w:lang w:bidi="en-US"/>
    </w:rPr>
  </w:style>
  <w:style w:type="paragraph" w:styleId="Heading1">
    <w:name w:val="heading 1"/>
    <w:basedOn w:val="ThesisNormalText"/>
    <w:next w:val="Heading2"/>
    <w:link w:val="Heading1Char1"/>
    <w:qFormat/>
    <w:rsid w:val="00644F5F"/>
    <w:pPr>
      <w:keepNext/>
      <w:pageBreakBefore/>
      <w:spacing w:after="60" w:line="360" w:lineRule="auto"/>
      <w:outlineLvl w:val="0"/>
    </w:pPr>
    <w:rPr>
      <w:b/>
      <w:bCs w:val="0"/>
      <w:kern w:val="1"/>
      <w:u w:val="single"/>
    </w:rPr>
  </w:style>
  <w:style w:type="paragraph" w:styleId="Heading2">
    <w:name w:val="heading 2"/>
    <w:aliases w:val="Iwona Heading 2"/>
    <w:basedOn w:val="Heading1"/>
    <w:next w:val="ThesisNormalText"/>
    <w:link w:val="Heading2Char1"/>
    <w:uiPriority w:val="9"/>
    <w:qFormat/>
    <w:rsid w:val="00F23A60"/>
    <w:pPr>
      <w:pageBreakBefore w:val="0"/>
      <w:numPr>
        <w:ilvl w:val="1"/>
        <w:numId w:val="19"/>
      </w:numPr>
      <w:outlineLvl w:val="1"/>
    </w:pPr>
    <w:rPr>
      <w:rFonts w:ascii="Times New Roman" w:hAnsi="Times New Roman"/>
      <w:sz w:val="28"/>
    </w:rPr>
  </w:style>
  <w:style w:type="paragraph" w:styleId="Heading3">
    <w:name w:val="heading 3"/>
    <w:aliases w:val="Iwona Heading 3"/>
    <w:basedOn w:val="Heading2"/>
    <w:next w:val="ThesisNormalText"/>
    <w:link w:val="Heading3Char"/>
    <w:uiPriority w:val="9"/>
    <w:qFormat/>
    <w:rsid w:val="00F23A60"/>
    <w:pPr>
      <w:numPr>
        <w:ilvl w:val="2"/>
        <w:numId w:val="15"/>
      </w:numPr>
      <w:tabs>
        <w:tab w:val="num" w:pos="1111"/>
        <w:tab w:val="num" w:pos="1140"/>
      </w:tabs>
      <w:ind w:left="1282"/>
      <w:outlineLvl w:val="2"/>
    </w:pPr>
    <w:rPr>
      <w:u w:val="none"/>
      <w:lang w:eastAsia="en-GB"/>
    </w:rPr>
  </w:style>
  <w:style w:type="paragraph" w:styleId="Heading4">
    <w:name w:val="heading 4"/>
    <w:basedOn w:val="Heading3"/>
    <w:next w:val="ThesisNormalText"/>
    <w:link w:val="Heading4Char"/>
    <w:uiPriority w:val="9"/>
    <w:unhideWhenUsed/>
    <w:qFormat/>
    <w:rsid w:val="00F23A60"/>
    <w:pPr>
      <w:keepLines/>
      <w:numPr>
        <w:ilvl w:val="3"/>
        <w:numId w:val="19"/>
      </w:numPr>
      <w:tabs>
        <w:tab w:val="clear" w:pos="1140"/>
      </w:tabs>
      <w:spacing w:before="200"/>
      <w:outlineLvl w:val="3"/>
    </w:pPr>
    <w:rPr>
      <w:rFonts w:eastAsia="Times New Roman" w:cs="Times New Roman"/>
      <w:b w:val="0"/>
      <w:iCs/>
      <w:u w:val="single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23A60"/>
    <w:pPr>
      <w:keepNext/>
      <w:keepLines/>
      <w:numPr>
        <w:ilvl w:val="4"/>
        <w:numId w:val="19"/>
      </w:numPr>
      <w:spacing w:before="200"/>
      <w:outlineLvl w:val="4"/>
    </w:pPr>
    <w:rPr>
      <w:rFonts w:eastAsia="Times New Roman" w:cs="Times New Roman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4F5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A60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A60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A60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NC">
    <w:name w:val="Thesis Heading NC"/>
    <w:basedOn w:val="Heading1"/>
    <w:next w:val="Normal"/>
    <w:qFormat/>
    <w:rsid w:val="00644F5F"/>
    <w:rPr>
      <w:rFonts w:ascii="Times New Roman" w:hAnsi="Times New Roman"/>
      <w:sz w:val="32"/>
      <w:lang w:eastAsia="en-GB"/>
    </w:rPr>
  </w:style>
  <w:style w:type="character" w:customStyle="1" w:styleId="Heading1Char">
    <w:name w:val="Heading 1 Char"/>
    <w:basedOn w:val="DefaultParagraphFont"/>
    <w:uiPriority w:val="9"/>
    <w:rsid w:val="00644F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hesisHeadingChapter">
    <w:name w:val="Thesis Heading Chapter"/>
    <w:basedOn w:val="Heading1"/>
    <w:uiPriority w:val="99"/>
    <w:qFormat/>
    <w:rsid w:val="00F23A60"/>
    <w:pPr>
      <w:numPr>
        <w:numId w:val="19"/>
      </w:numPr>
    </w:pPr>
    <w:rPr>
      <w:rFonts w:ascii="Times New Roman" w:hAnsi="Times New Roman"/>
      <w:sz w:val="32"/>
      <w:lang w:eastAsia="en-GB"/>
    </w:rPr>
  </w:style>
  <w:style w:type="paragraph" w:customStyle="1" w:styleId="ThesisList">
    <w:name w:val="Thesis List"/>
    <w:basedOn w:val="ThesisNormalText"/>
    <w:qFormat/>
    <w:rsid w:val="00644F5F"/>
    <w:pPr>
      <w:numPr>
        <w:numId w:val="14"/>
      </w:numPr>
    </w:pPr>
    <w:rPr>
      <w:bCs w:val="0"/>
    </w:rPr>
  </w:style>
  <w:style w:type="paragraph" w:customStyle="1" w:styleId="ThesisTableCaption">
    <w:name w:val="Thesis Table Caption"/>
    <w:basedOn w:val="Caption"/>
    <w:qFormat/>
    <w:rsid w:val="00644F5F"/>
    <w:rPr>
      <w:rFonts w:ascii="Courier New" w:hAnsi="Courier New"/>
      <w:bCs w:val="0"/>
    </w:rPr>
  </w:style>
  <w:style w:type="paragraph" w:styleId="Caption">
    <w:name w:val="caption"/>
    <w:basedOn w:val="ThesisText"/>
    <w:uiPriority w:val="99"/>
    <w:qFormat/>
    <w:rsid w:val="00644F5F"/>
    <w:pPr>
      <w:suppressLineNumbers/>
      <w:suppressAutoHyphens w:val="0"/>
      <w:spacing w:before="120" w:after="120"/>
      <w:jc w:val="center"/>
    </w:pPr>
    <w:rPr>
      <w:bCs/>
      <w:i/>
      <w:iCs/>
    </w:rPr>
  </w:style>
  <w:style w:type="paragraph" w:customStyle="1" w:styleId="ThesisText">
    <w:name w:val="Thesis Text"/>
    <w:basedOn w:val="Normal"/>
    <w:link w:val="ThesisTextChar"/>
    <w:qFormat/>
    <w:rsid w:val="00644F5F"/>
    <w:rPr>
      <w:rFonts w:ascii="Arial" w:hAnsi="Arial"/>
      <w:bCs w:val="0"/>
      <w:sz w:val="20"/>
    </w:rPr>
  </w:style>
  <w:style w:type="character" w:customStyle="1" w:styleId="ThesisTextChar">
    <w:name w:val="Thesis Text Char"/>
    <w:link w:val="ThesisText"/>
    <w:rsid w:val="00644F5F"/>
    <w:rPr>
      <w:rFonts w:ascii="Arial" w:eastAsia="Lucida Sans Unicode" w:hAnsi="Arial" w:cs="Tahoma"/>
      <w:kern w:val="32"/>
      <w:szCs w:val="24"/>
      <w:lang w:bidi="en-US"/>
    </w:rPr>
  </w:style>
  <w:style w:type="paragraph" w:customStyle="1" w:styleId="ThesisNormalText">
    <w:name w:val="Thesis Normal Text"/>
    <w:basedOn w:val="ThesisText"/>
    <w:link w:val="ThesisNormalTextChar"/>
    <w:qFormat/>
    <w:rsid w:val="00644F5F"/>
    <w:pPr>
      <w:suppressAutoHyphens w:val="0"/>
      <w:spacing w:before="0" w:after="360"/>
    </w:pPr>
    <w:rPr>
      <w:rFonts w:ascii="Courier New" w:hAnsi="Courier New"/>
      <w:bCs/>
      <w:kern w:val="0"/>
    </w:rPr>
  </w:style>
  <w:style w:type="character" w:customStyle="1" w:styleId="ThesisNormalTextChar">
    <w:name w:val="Thesis Normal Text Char"/>
    <w:link w:val="ThesisNormalText"/>
    <w:rsid w:val="00644F5F"/>
    <w:rPr>
      <w:rFonts w:eastAsia="Lucida Sans Unicode" w:cs="Tahoma"/>
      <w:bCs/>
      <w:szCs w:val="24"/>
      <w:lang w:bidi="en-US"/>
    </w:rPr>
  </w:style>
  <w:style w:type="paragraph" w:customStyle="1" w:styleId="ThesisEmphasisText">
    <w:name w:val="Thesis Emphasis Text"/>
    <w:basedOn w:val="ThesisNormalText"/>
    <w:link w:val="ThesisEmphasisTextChar1"/>
    <w:qFormat/>
    <w:rsid w:val="00644F5F"/>
    <w:rPr>
      <w:b/>
      <w:i/>
    </w:rPr>
  </w:style>
  <w:style w:type="character" w:customStyle="1" w:styleId="ThesisEmphasisTextChar1">
    <w:name w:val="Thesis Emphasis Text Char1"/>
    <w:link w:val="ThesisEmphasisText"/>
    <w:rsid w:val="00644F5F"/>
    <w:rPr>
      <w:rFonts w:eastAsia="Lucida Sans Unicode" w:cs="Tahoma"/>
      <w:b/>
      <w:bCs/>
      <w:i/>
      <w:szCs w:val="24"/>
      <w:lang w:bidi="en-US"/>
    </w:rPr>
  </w:style>
  <w:style w:type="paragraph" w:customStyle="1" w:styleId="ThesisHypothesis">
    <w:name w:val="Thesis Hypothesis"/>
    <w:basedOn w:val="ThesisNormalText"/>
    <w:next w:val="ThesisNormalText"/>
    <w:uiPriority w:val="99"/>
    <w:qFormat/>
    <w:rsid w:val="00F23A60"/>
    <w:pPr>
      <w:numPr>
        <w:ilvl w:val="5"/>
        <w:numId w:val="19"/>
      </w:numPr>
    </w:pPr>
    <w:rPr>
      <w:rFonts w:ascii="Times New Roman" w:hAnsi="Times New Roman"/>
      <w:kern w:val="32"/>
      <w:sz w:val="24"/>
      <w:lang w:eastAsia="en-GB"/>
    </w:rPr>
  </w:style>
  <w:style w:type="paragraph" w:customStyle="1" w:styleId="ThesisFigureCaption">
    <w:name w:val="Thesis Figure Caption"/>
    <w:basedOn w:val="ThesisText"/>
    <w:next w:val="ThesisNormalText"/>
    <w:qFormat/>
    <w:rsid w:val="00644F5F"/>
    <w:pPr>
      <w:suppressAutoHyphens w:val="0"/>
      <w:spacing w:before="0" w:after="0"/>
      <w:jc w:val="center"/>
    </w:pPr>
    <w:rPr>
      <w:rFonts w:ascii="Times New Roman" w:hAnsi="Times New Roman"/>
      <w:bCs/>
      <w:i/>
      <w:sz w:val="24"/>
      <w:lang w:eastAsia="en-GB"/>
    </w:rPr>
  </w:style>
  <w:style w:type="paragraph" w:customStyle="1" w:styleId="HeadingA1">
    <w:name w:val="Heading A1"/>
    <w:basedOn w:val="Heading1"/>
    <w:next w:val="HeadingA2"/>
    <w:link w:val="HeadingA1Char"/>
    <w:qFormat/>
    <w:rsid w:val="00644F5F"/>
    <w:pPr>
      <w:numPr>
        <w:numId w:val="17"/>
      </w:numPr>
    </w:pPr>
    <w:rPr>
      <w:rFonts w:ascii="Times New Roman" w:hAnsi="Times New Roman"/>
      <w:bCs/>
      <w:sz w:val="32"/>
    </w:rPr>
  </w:style>
  <w:style w:type="character" w:customStyle="1" w:styleId="HeadingA1Char">
    <w:name w:val="Heading A1 Char"/>
    <w:link w:val="HeadingA1"/>
    <w:rsid w:val="00644F5F"/>
    <w:rPr>
      <w:rFonts w:ascii="Times New Roman" w:eastAsia="Lucida Sans Unicode" w:hAnsi="Times New Roman" w:cs="Tahoma"/>
      <w:b/>
      <w:bCs/>
      <w:kern w:val="1"/>
      <w:sz w:val="32"/>
      <w:szCs w:val="24"/>
      <w:u w:val="single"/>
      <w:lang w:bidi="en-US"/>
    </w:rPr>
  </w:style>
  <w:style w:type="paragraph" w:customStyle="1" w:styleId="HeadingA2">
    <w:name w:val="Heading A2"/>
    <w:basedOn w:val="Heading2"/>
    <w:next w:val="ThesisText"/>
    <w:link w:val="HeadingA2Char"/>
    <w:qFormat/>
    <w:rsid w:val="00644F5F"/>
    <w:pPr>
      <w:numPr>
        <w:ilvl w:val="0"/>
        <w:numId w:val="0"/>
      </w:numPr>
      <w:ind w:left="720" w:hanging="360"/>
    </w:pPr>
    <w:rPr>
      <w:bCs/>
    </w:rPr>
  </w:style>
  <w:style w:type="character" w:customStyle="1" w:styleId="HeadingA2Char">
    <w:name w:val="Heading A2 Char"/>
    <w:link w:val="HeadingA2"/>
    <w:rsid w:val="00644F5F"/>
    <w:rPr>
      <w:rFonts w:ascii="Times New Roman" w:eastAsia="Lucida Sans Unicode" w:hAnsi="Times New Roman" w:cs="Tahoma"/>
      <w:b/>
      <w:bCs/>
      <w:kern w:val="1"/>
      <w:sz w:val="28"/>
      <w:szCs w:val="24"/>
      <w:u w:val="single"/>
      <w:lang w:bidi="en-US"/>
    </w:rPr>
  </w:style>
  <w:style w:type="character" w:customStyle="1" w:styleId="Heading2Char">
    <w:name w:val="Heading 2 Char"/>
    <w:basedOn w:val="DefaultParagraphFont"/>
    <w:uiPriority w:val="9"/>
    <w:semiHidden/>
    <w:rsid w:val="00644F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hesisTableHeader">
    <w:name w:val="Thesis Table Header"/>
    <w:basedOn w:val="ThesisText"/>
    <w:link w:val="ThesisTableHeaderChar"/>
    <w:qFormat/>
    <w:rsid w:val="00644F5F"/>
    <w:pPr>
      <w:suppressAutoHyphens w:val="0"/>
      <w:spacing w:before="0" w:after="0"/>
      <w:jc w:val="center"/>
    </w:pPr>
    <w:rPr>
      <w:rFonts w:ascii="Courier New" w:hAnsi="Courier New"/>
      <w:b/>
      <w:bCs/>
      <w:kern w:val="0"/>
    </w:rPr>
  </w:style>
  <w:style w:type="character" w:customStyle="1" w:styleId="ThesisTableHeaderChar">
    <w:name w:val="Thesis Table Header Char"/>
    <w:link w:val="ThesisTableHeader"/>
    <w:rsid w:val="00644F5F"/>
    <w:rPr>
      <w:rFonts w:eastAsia="Lucida Sans Unicode" w:cs="Tahoma"/>
      <w:b/>
      <w:bCs/>
      <w:szCs w:val="24"/>
      <w:lang w:bidi="en-US"/>
    </w:rPr>
  </w:style>
  <w:style w:type="paragraph" w:customStyle="1" w:styleId="ThesisTableValue">
    <w:name w:val="Thesis Table Value"/>
    <w:basedOn w:val="ThesisText"/>
    <w:link w:val="ThesisTableValueChar"/>
    <w:qFormat/>
    <w:rsid w:val="00644F5F"/>
    <w:pPr>
      <w:suppressAutoHyphens w:val="0"/>
      <w:spacing w:before="0" w:after="0"/>
    </w:pPr>
    <w:rPr>
      <w:rFonts w:ascii="Courier New" w:hAnsi="Courier New"/>
      <w:bCs/>
      <w:kern w:val="0"/>
    </w:rPr>
  </w:style>
  <w:style w:type="character" w:customStyle="1" w:styleId="ThesisTableValueChar">
    <w:name w:val="Thesis Table Value Char"/>
    <w:link w:val="ThesisTableValue"/>
    <w:rsid w:val="00644F5F"/>
    <w:rPr>
      <w:rFonts w:eastAsia="Lucida Sans Unicode" w:cs="Tahoma"/>
      <w:bCs/>
      <w:szCs w:val="24"/>
      <w:lang w:bidi="en-US"/>
    </w:rPr>
  </w:style>
  <w:style w:type="paragraph" w:customStyle="1" w:styleId="ThesisReference">
    <w:name w:val="Thesis Reference"/>
    <w:basedOn w:val="ThesisText"/>
    <w:next w:val="ThesisNormalText"/>
    <w:link w:val="ThesisReferenceChar"/>
    <w:qFormat/>
    <w:rsid w:val="00644F5F"/>
    <w:pPr>
      <w:suppressAutoHyphens w:val="0"/>
      <w:spacing w:line="360" w:lineRule="auto"/>
      <w:jc w:val="left"/>
    </w:pPr>
  </w:style>
  <w:style w:type="character" w:customStyle="1" w:styleId="ThesisReferenceChar">
    <w:name w:val="Thesis Reference Char"/>
    <w:basedOn w:val="ThesisTextChar"/>
    <w:link w:val="ThesisReference"/>
    <w:rsid w:val="00644F5F"/>
    <w:rPr>
      <w:rFonts w:ascii="Arial" w:eastAsia="Lucida Sans Unicode" w:hAnsi="Arial" w:cs="Tahoma"/>
      <w:kern w:val="32"/>
      <w:szCs w:val="24"/>
      <w:lang w:bidi="en-US"/>
    </w:rPr>
  </w:style>
  <w:style w:type="paragraph" w:customStyle="1" w:styleId="MaintekstCiAABS">
    <w:name w:val="Main tekst CiAABS"/>
    <w:basedOn w:val="Normal"/>
    <w:link w:val="MaintekstCiAABSChar"/>
    <w:semiHidden/>
    <w:qFormat/>
    <w:rsid w:val="00644F5F"/>
    <w:pPr>
      <w:tabs>
        <w:tab w:val="left" w:pos="284"/>
        <w:tab w:val="left" w:pos="567"/>
        <w:tab w:val="left" w:pos="8222"/>
      </w:tabs>
      <w:suppressAutoHyphens w:val="0"/>
      <w:spacing w:before="0" w:after="0" w:line="240" w:lineRule="auto"/>
      <w:jc w:val="left"/>
    </w:pPr>
    <w:rPr>
      <w:rFonts w:ascii="Trebuchet MS" w:hAnsi="Trebuchet MS"/>
      <w:bCs w:val="0"/>
      <w:color w:val="000000"/>
      <w:kern w:val="20"/>
      <w:sz w:val="18"/>
      <w:szCs w:val="18"/>
      <w:lang w:eastAsia="nl-NL" w:bidi="ar-SA"/>
    </w:rPr>
  </w:style>
  <w:style w:type="character" w:customStyle="1" w:styleId="MaintekstCiAABSChar">
    <w:name w:val="Main tekst CiAABS Char"/>
    <w:basedOn w:val="DefaultParagraphFont"/>
    <w:link w:val="MaintekstCiAABS"/>
    <w:semiHidden/>
    <w:locked/>
    <w:rsid w:val="00644F5F"/>
    <w:rPr>
      <w:rFonts w:ascii="Trebuchet MS" w:eastAsia="Lucida Sans Unicode" w:hAnsi="Trebuchet MS" w:cs="Tahoma"/>
      <w:color w:val="000000"/>
      <w:kern w:val="20"/>
      <w:sz w:val="18"/>
      <w:szCs w:val="18"/>
      <w:lang w:eastAsia="nl-NL"/>
    </w:rPr>
  </w:style>
  <w:style w:type="paragraph" w:customStyle="1" w:styleId="CaptionIG">
    <w:name w:val="Caption IG"/>
    <w:basedOn w:val="Normal"/>
    <w:link w:val="CaptionIGChar"/>
    <w:qFormat/>
    <w:rsid w:val="00644F5F"/>
    <w:pPr>
      <w:suppressAutoHyphens w:val="0"/>
      <w:spacing w:before="0" w:after="200" w:line="240" w:lineRule="auto"/>
      <w:jc w:val="center"/>
    </w:pPr>
    <w:rPr>
      <w:rFonts w:eastAsiaTheme="minorEastAsia"/>
      <w:bCs w:val="0"/>
      <w:i/>
      <w:kern w:val="0"/>
      <w:lang w:val="en-US"/>
    </w:rPr>
  </w:style>
  <w:style w:type="character" w:customStyle="1" w:styleId="CaptionIGChar">
    <w:name w:val="Caption IG Char"/>
    <w:basedOn w:val="DefaultParagraphFont"/>
    <w:link w:val="CaptionIG"/>
    <w:rsid w:val="00644F5F"/>
    <w:rPr>
      <w:rFonts w:ascii="Times New Roman" w:eastAsiaTheme="minorEastAsia" w:hAnsi="Times New Roman" w:cs="Tahoma"/>
      <w:i/>
      <w:sz w:val="24"/>
      <w:szCs w:val="24"/>
      <w:lang w:val="en-US" w:bidi="en-US"/>
    </w:rPr>
  </w:style>
  <w:style w:type="character" w:customStyle="1" w:styleId="Heading1Char1">
    <w:name w:val="Heading 1 Char1"/>
    <w:link w:val="Heading1"/>
    <w:rsid w:val="00644F5F"/>
    <w:rPr>
      <w:rFonts w:eastAsia="Lucida Sans Unicode" w:cs="Tahoma"/>
      <w:b/>
      <w:bCs/>
      <w:kern w:val="1"/>
      <w:szCs w:val="24"/>
      <w:u w:val="single"/>
      <w:lang w:bidi="en-US"/>
    </w:rPr>
  </w:style>
  <w:style w:type="character" w:customStyle="1" w:styleId="Heading2Char1">
    <w:name w:val="Heading 2 Char1"/>
    <w:aliases w:val="Iwona Heading 2 Char"/>
    <w:link w:val="Heading2"/>
    <w:uiPriority w:val="9"/>
    <w:rsid w:val="00F23A60"/>
    <w:rPr>
      <w:rFonts w:ascii="Times New Roman" w:hAnsi="Times New Roman" w:cs="Tahoma"/>
      <w:b/>
      <w:kern w:val="1"/>
      <w:sz w:val="28"/>
      <w:szCs w:val="24"/>
      <w:u w:val="single"/>
      <w:lang w:bidi="en-US"/>
    </w:rPr>
  </w:style>
  <w:style w:type="character" w:customStyle="1" w:styleId="Heading3Char">
    <w:name w:val="Heading 3 Char"/>
    <w:aliases w:val="Iwona Heading 3 Char"/>
    <w:basedOn w:val="DefaultParagraphFont"/>
    <w:link w:val="Heading3"/>
    <w:uiPriority w:val="9"/>
    <w:rsid w:val="00F23A60"/>
    <w:rPr>
      <w:rFonts w:ascii="Times New Roman" w:hAnsi="Times New Roman" w:cs="Tahoma"/>
      <w:b/>
      <w:kern w:val="1"/>
      <w:sz w:val="28"/>
      <w:szCs w:val="24"/>
      <w:lang w:eastAsia="en-GB" w:bidi="en-US"/>
    </w:rPr>
  </w:style>
  <w:style w:type="character" w:customStyle="1" w:styleId="Heading4Char">
    <w:name w:val="Heading 4 Char"/>
    <w:link w:val="Heading4"/>
    <w:uiPriority w:val="9"/>
    <w:rsid w:val="00644F5F"/>
    <w:rPr>
      <w:rFonts w:ascii="Times New Roman" w:hAnsi="Times New Roman"/>
      <w:bCs/>
      <w:iCs/>
      <w:kern w:val="1"/>
      <w:sz w:val="28"/>
      <w:szCs w:val="24"/>
      <w:u w:val="single"/>
      <w:lang w:bidi="en-US"/>
    </w:rPr>
  </w:style>
  <w:style w:type="character" w:customStyle="1" w:styleId="Heading5Char">
    <w:name w:val="Heading 5 Char"/>
    <w:link w:val="Heading5"/>
    <w:uiPriority w:val="9"/>
    <w:rsid w:val="00644F5F"/>
    <w:rPr>
      <w:rFonts w:ascii="Times New Roman" w:hAnsi="Times New Roman"/>
      <w:bCs/>
      <w:kern w:val="32"/>
      <w:sz w:val="24"/>
      <w:szCs w:val="24"/>
      <w:u w:val="single"/>
      <w:lang w:bidi="en-US"/>
    </w:rPr>
  </w:style>
  <w:style w:type="character" w:customStyle="1" w:styleId="Heading6Char">
    <w:name w:val="Heading 6 Char"/>
    <w:link w:val="Heading6"/>
    <w:uiPriority w:val="9"/>
    <w:rsid w:val="00644F5F"/>
    <w:rPr>
      <w:rFonts w:ascii="Cambria" w:hAnsi="Cambria"/>
      <w:bCs/>
      <w:i/>
      <w:iCs/>
      <w:color w:val="243F60"/>
      <w:szCs w:val="24"/>
      <w:lang w:bidi="en-US"/>
    </w:rPr>
  </w:style>
  <w:style w:type="character" w:customStyle="1" w:styleId="Heading7Char">
    <w:name w:val="Heading 7 Char"/>
    <w:link w:val="Heading7"/>
    <w:uiPriority w:val="9"/>
    <w:semiHidden/>
    <w:rsid w:val="00644F5F"/>
    <w:rPr>
      <w:rFonts w:ascii="Cambria" w:hAnsi="Cambria"/>
      <w:bCs/>
      <w:i/>
      <w:iCs/>
      <w:color w:val="404040"/>
      <w:kern w:val="32"/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644F5F"/>
    <w:rPr>
      <w:rFonts w:ascii="Cambria" w:hAnsi="Cambria"/>
      <w:bCs/>
      <w:color w:val="404040"/>
      <w:kern w:val="32"/>
      <w:sz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644F5F"/>
    <w:rPr>
      <w:rFonts w:ascii="Cambria" w:hAnsi="Cambria"/>
      <w:bCs/>
      <w:i/>
      <w:iCs/>
      <w:color w:val="404040"/>
      <w:kern w:val="32"/>
      <w:sz w:val="24"/>
      <w:lang w:bidi="en-US"/>
    </w:rPr>
  </w:style>
  <w:style w:type="paragraph" w:styleId="TOC1">
    <w:name w:val="toc 1"/>
    <w:aliases w:val="Thesis TOC1,Thesis TOC 1"/>
    <w:basedOn w:val="Normal"/>
    <w:next w:val="Normal"/>
    <w:uiPriority w:val="39"/>
    <w:qFormat/>
    <w:rsid w:val="00644F5F"/>
    <w:pPr>
      <w:framePr w:wrap="around" w:vAnchor="text" w:hAnchor="text" w:y="1"/>
      <w:spacing w:before="120" w:after="0" w:line="240" w:lineRule="auto"/>
    </w:pPr>
    <w:rPr>
      <w:b/>
      <w:sz w:val="28"/>
    </w:rPr>
  </w:style>
  <w:style w:type="paragraph" w:styleId="TOC2">
    <w:name w:val="toc 2"/>
    <w:basedOn w:val="Normal"/>
    <w:next w:val="Normal"/>
    <w:uiPriority w:val="39"/>
    <w:qFormat/>
    <w:rsid w:val="00644F5F"/>
    <w:pPr>
      <w:spacing w:before="0" w:after="0" w:line="240" w:lineRule="auto"/>
    </w:pPr>
  </w:style>
  <w:style w:type="paragraph" w:styleId="TOC3">
    <w:name w:val="toc 3"/>
    <w:basedOn w:val="Normal"/>
    <w:next w:val="Normal"/>
    <w:uiPriority w:val="39"/>
    <w:qFormat/>
    <w:rsid w:val="00644F5F"/>
    <w:pPr>
      <w:spacing w:before="0" w:after="0" w:line="240" w:lineRule="auto"/>
      <w:ind w:left="284"/>
      <w:jc w:val="left"/>
    </w:pPr>
  </w:style>
  <w:style w:type="paragraph" w:styleId="Title">
    <w:name w:val="Title"/>
    <w:basedOn w:val="ThesisNormalText"/>
    <w:next w:val="Normal"/>
    <w:link w:val="TitleChar"/>
    <w:uiPriority w:val="10"/>
    <w:qFormat/>
    <w:rsid w:val="00644F5F"/>
    <w:pPr>
      <w:jc w:val="center"/>
    </w:pPr>
    <w:rPr>
      <w:rFonts w:cs="Courier New"/>
      <w:b/>
      <w:bCs w:val="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44F5F"/>
    <w:rPr>
      <w:rFonts w:ascii="Times New Roman" w:eastAsia="Lucida Sans Unicode" w:hAnsi="Times New Roman" w:cs="Courier New"/>
      <w:b/>
      <w:bCs/>
      <w:kern w:val="32"/>
      <w:sz w:val="32"/>
      <w:szCs w:val="32"/>
      <w:u w:val="single"/>
      <w:lang w:eastAsia="en-GB" w:bidi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644F5F"/>
    <w:rPr>
      <w:i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644F5F"/>
    <w:rPr>
      <w:rFonts w:ascii="Times New Roman" w:eastAsia="Lucida Sans Unicode" w:hAnsi="Times New Roman" w:cs="Courier New"/>
      <w:b/>
      <w:bCs/>
      <w:i/>
      <w:sz w:val="32"/>
      <w:szCs w:val="32"/>
      <w:lang w:eastAsia="en-GB" w:bidi="en-US"/>
    </w:rPr>
  </w:style>
  <w:style w:type="character" w:styleId="Strong">
    <w:name w:val="Strong"/>
    <w:uiPriority w:val="22"/>
    <w:qFormat/>
    <w:rsid w:val="00644F5F"/>
    <w:rPr>
      <w:b/>
      <w:color w:val="C0504D" w:themeColor="accent2"/>
    </w:rPr>
  </w:style>
  <w:style w:type="character" w:styleId="Emphasis">
    <w:name w:val="Emphasis"/>
    <w:uiPriority w:val="20"/>
    <w:qFormat/>
    <w:rsid w:val="00644F5F"/>
    <w:rPr>
      <w:b/>
      <w:i/>
      <w:spacing w:val="10"/>
    </w:rPr>
  </w:style>
  <w:style w:type="paragraph" w:styleId="NoSpacing">
    <w:name w:val="No Spacing"/>
    <w:link w:val="NoSpacingChar"/>
    <w:uiPriority w:val="1"/>
    <w:qFormat/>
    <w:rsid w:val="00644F5F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44F5F"/>
    <w:rPr>
      <w:rFonts w:ascii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44F5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4F5F"/>
    <w:pPr>
      <w:suppressAutoHyphens w:val="0"/>
      <w:spacing w:before="0" w:after="200" w:line="360" w:lineRule="auto"/>
    </w:pPr>
    <w:rPr>
      <w:rFonts w:eastAsiaTheme="minorEastAsia" w:cs="Times New Roman"/>
      <w:bCs w:val="0"/>
      <w:i/>
      <w:kern w:val="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44F5F"/>
    <w:rPr>
      <w:rFonts w:ascii="Times New Roman" w:eastAsiaTheme="minorEastAsia" w:hAnsi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F5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360" w:lineRule="auto"/>
      <w:ind w:left="1440" w:right="1440"/>
    </w:pPr>
    <w:rPr>
      <w:rFonts w:eastAsiaTheme="minorEastAsia" w:cs="Times New Roman"/>
      <w:b/>
      <w:bCs w:val="0"/>
      <w:i/>
      <w:color w:val="FFFFFF" w:themeColor="background1"/>
      <w:kern w:val="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F5F"/>
    <w:rPr>
      <w:rFonts w:ascii="Times New Roman" w:eastAsiaTheme="minorEastAsia" w:hAnsi="Times New Roman"/>
      <w:b/>
      <w:i/>
      <w:color w:val="FFFFFF" w:themeColor="background1"/>
      <w:sz w:val="24"/>
      <w:szCs w:val="24"/>
      <w:shd w:val="clear" w:color="auto" w:fill="C0504D" w:themeFill="accent2"/>
      <w:lang w:val="en-US" w:bidi="en-US"/>
    </w:rPr>
  </w:style>
  <w:style w:type="character" w:styleId="SubtleEmphasis">
    <w:name w:val="Subtle Emphasis"/>
    <w:uiPriority w:val="19"/>
    <w:qFormat/>
    <w:rsid w:val="00644F5F"/>
    <w:rPr>
      <w:i/>
      <w:iCs/>
      <w:color w:val="808080"/>
    </w:rPr>
  </w:style>
  <w:style w:type="character" w:styleId="IntenseEmphasis">
    <w:name w:val="Intense Emphasis"/>
    <w:uiPriority w:val="21"/>
    <w:qFormat/>
    <w:rsid w:val="00644F5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44F5F"/>
    <w:rPr>
      <w:b/>
    </w:rPr>
  </w:style>
  <w:style w:type="character" w:styleId="IntenseReference">
    <w:name w:val="Intense Reference"/>
    <w:uiPriority w:val="32"/>
    <w:qFormat/>
    <w:rsid w:val="00644F5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44F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644F5F"/>
    <w:pPr>
      <w:keepLines/>
      <w:spacing w:before="480" w:after="0" w:line="276" w:lineRule="auto"/>
    </w:pPr>
    <w:rPr>
      <w:rFonts w:ascii="Times New Roman" w:hAnsi="Times New Roman"/>
      <w:sz w:val="28"/>
      <w:szCs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is.Ieropoulos@brl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wona.Gajda@uwe.ac.uk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Gajda</dc:creator>
  <cp:keywords/>
  <dc:description/>
  <cp:lastModifiedBy>Iwona Gajda</cp:lastModifiedBy>
  <cp:revision>2</cp:revision>
  <dcterms:created xsi:type="dcterms:W3CDTF">2018-09-19T14:37:00Z</dcterms:created>
  <dcterms:modified xsi:type="dcterms:W3CDTF">2018-09-19T14:37:00Z</dcterms:modified>
</cp:coreProperties>
</file>