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DFB7" w14:textId="77777777" w:rsidR="004E642C" w:rsidRDefault="00423428" w:rsidP="00423428">
      <w:pPr>
        <w:rPr>
          <w:sz w:val="24"/>
          <w:szCs w:val="24"/>
          <w:lang w:val="en-US"/>
        </w:rPr>
      </w:pPr>
      <w:r w:rsidRPr="00B935D7">
        <w:rPr>
          <w:b/>
          <w:sz w:val="24"/>
          <w:szCs w:val="24"/>
          <w:lang w:val="en-US"/>
        </w:rPr>
        <w:t>Table S10:</w:t>
      </w:r>
      <w:r w:rsidRPr="007265F6">
        <w:rPr>
          <w:sz w:val="24"/>
          <w:szCs w:val="24"/>
          <w:lang w:val="en-US"/>
        </w:rPr>
        <w:t xml:space="preserve"> cis-regulatory elements in the region -932 to -595 of </w:t>
      </w:r>
      <w:r w:rsidRPr="00AF15FE">
        <w:rPr>
          <w:i/>
          <w:iCs/>
          <w:sz w:val="24"/>
          <w:szCs w:val="24"/>
          <w:lang w:val="en-US"/>
        </w:rPr>
        <w:t xml:space="preserve">ETC1 </w:t>
      </w:r>
      <w:r w:rsidRPr="007265F6">
        <w:rPr>
          <w:sz w:val="24"/>
          <w:szCs w:val="24"/>
          <w:lang w:val="en-US"/>
        </w:rPr>
        <w:t>promoter as predicted by PLACE</w:t>
      </w:r>
      <w:bookmarkStart w:id="0" w:name="_GoBack"/>
      <w:bookmarkEnd w:id="0"/>
      <w:r w:rsidRPr="007265F6">
        <w:rPr>
          <w:sz w:val="24"/>
          <w:szCs w:val="24"/>
          <w:lang w:val="en-US"/>
        </w:rPr>
        <w:t xml:space="preserve">. Only </w:t>
      </w:r>
      <w:r w:rsidRPr="007265F6">
        <w:rPr>
          <w:i/>
          <w:sz w:val="24"/>
          <w:szCs w:val="24"/>
          <w:lang w:val="en-US"/>
        </w:rPr>
        <w:t>A. thaliana</w:t>
      </w:r>
      <w:r w:rsidRPr="007265F6">
        <w:rPr>
          <w:sz w:val="24"/>
          <w:szCs w:val="24"/>
          <w:lang w:val="en-US"/>
        </w:rPr>
        <w:t xml:space="preserve"> motifs were considered</w:t>
      </w:r>
    </w:p>
    <w:p w14:paraId="770098F7" w14:textId="582768B3" w:rsidR="009D0C0B" w:rsidRDefault="009D0C0B" w:rsidP="00B935D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</w:t>
      </w:r>
      <w:r w:rsidR="004E642C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>____________________________________________________________________</w:t>
      </w:r>
    </w:p>
    <w:tbl>
      <w:tblPr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206"/>
        <w:gridCol w:w="2004"/>
        <w:gridCol w:w="1070"/>
        <w:gridCol w:w="4002"/>
      </w:tblGrid>
      <w:tr w:rsidR="00F67576" w:rsidRPr="0086029B" w14:paraId="1E44D321" w14:textId="77777777" w:rsidTr="00B935D7">
        <w:tc>
          <w:tcPr>
            <w:tcW w:w="0" w:type="auto"/>
            <w:tcBorders>
              <w:bottom w:val="single" w:sz="4" w:space="0" w:color="auto"/>
            </w:tcBorders>
          </w:tcPr>
          <w:p w14:paraId="03AC56A8" w14:textId="77777777" w:rsidR="00F67576" w:rsidRPr="00B44F7B" w:rsidRDefault="00F67576" w:rsidP="00F675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4F7B">
              <w:rPr>
                <w:b/>
                <w:sz w:val="24"/>
                <w:szCs w:val="24"/>
              </w:rPr>
              <w:t>Cis-elem</w:t>
            </w:r>
            <w:r>
              <w:rPr>
                <w:b/>
                <w:sz w:val="24"/>
                <w:szCs w:val="24"/>
              </w:rPr>
              <w:t>e</w:t>
            </w:r>
            <w:r w:rsidRPr="00B44F7B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51E23" w14:textId="77777777" w:rsidR="00F67576" w:rsidRPr="00B44F7B" w:rsidRDefault="00F67576" w:rsidP="00F6757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44F7B">
              <w:rPr>
                <w:b/>
                <w:sz w:val="24"/>
                <w:szCs w:val="24"/>
              </w:rPr>
              <w:t>Sequence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E1D38B" w14:textId="77777777" w:rsidR="00F67576" w:rsidRPr="00B44F7B" w:rsidRDefault="00F67576" w:rsidP="00F6757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44F7B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7D697E" w14:textId="7AE86EF2" w:rsidR="00F67576" w:rsidRPr="00B44F7B" w:rsidRDefault="00F67576" w:rsidP="00F6757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</w:t>
            </w:r>
            <w:r w:rsidRPr="00B44F7B">
              <w:rPr>
                <w:b/>
                <w:sz w:val="24"/>
                <w:szCs w:val="24"/>
              </w:rPr>
              <w:t>unction</w:t>
            </w:r>
            <w:proofErr w:type="spellEnd"/>
          </w:p>
        </w:tc>
      </w:tr>
      <w:tr w:rsidR="00F67576" w:rsidRPr="00F67576" w14:paraId="5A066BED" w14:textId="77777777" w:rsidTr="00B935D7">
        <w:tc>
          <w:tcPr>
            <w:tcW w:w="0" w:type="auto"/>
            <w:tcBorders>
              <w:top w:val="single" w:sz="4" w:space="0" w:color="auto"/>
            </w:tcBorders>
          </w:tcPr>
          <w:p w14:paraId="51644FFC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</w:rPr>
            </w:pPr>
            <w:r w:rsidRPr="0086029B">
              <w:rPr>
                <w:rFonts w:ascii="Times New Roman" w:hAnsi="Times New Roman" w:cs="Times New Roman"/>
                <w:color w:val="000000"/>
              </w:rPr>
              <w:t xml:space="preserve">ABRELATERD1               </w:t>
            </w:r>
          </w:p>
          <w:p w14:paraId="105D5CD4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BEE22B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color w:val="000000"/>
              </w:rPr>
              <w:t>ACGTG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F76B73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E22732" w14:textId="77777777" w:rsidR="00F67576" w:rsidRPr="00B17147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ABRE-like sequence (from -199 to -195) required for  etiolation-induced expression of erd1</w:t>
            </w:r>
          </w:p>
        </w:tc>
      </w:tr>
      <w:tr w:rsidR="00F67576" w:rsidRPr="00F67576" w14:paraId="198A2F2D" w14:textId="77777777" w:rsidTr="00B935D7">
        <w:tc>
          <w:tcPr>
            <w:tcW w:w="0" w:type="auto"/>
          </w:tcPr>
          <w:p w14:paraId="436736DE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</w:rPr>
            </w:pPr>
            <w:r w:rsidRPr="0086029B">
              <w:rPr>
                <w:rFonts w:ascii="Times New Roman" w:hAnsi="Times New Roman" w:cs="Times New Roman"/>
                <w:color w:val="000000"/>
              </w:rPr>
              <w:t xml:space="preserve">ABRERATCAL                 </w:t>
            </w:r>
          </w:p>
          <w:p w14:paraId="69B0BF55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3CA9142B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color w:val="000000"/>
              </w:rPr>
              <w:t>MACGYGB</w:t>
            </w:r>
          </w:p>
        </w:tc>
        <w:tc>
          <w:tcPr>
            <w:tcW w:w="0" w:type="auto"/>
          </w:tcPr>
          <w:p w14:paraId="3D778BDD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2E3D79C0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"ABRE-related sequence" identified</w:t>
            </w:r>
          </w:p>
          <w:p w14:paraId="077473C6" w14:textId="77777777" w:rsidR="00F67576" w:rsidRPr="0086029B" w:rsidRDefault="00F67576" w:rsidP="00B935D7">
            <w:pPr>
              <w:pStyle w:val="HTMLVorformatier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in the upstream regions of 162 Ca(2+)-responsive upregulated  genes</w:t>
            </w:r>
          </w:p>
        </w:tc>
      </w:tr>
      <w:tr w:rsidR="00F67576" w:rsidRPr="00F67576" w14:paraId="0FE55737" w14:textId="77777777" w:rsidTr="00B935D7">
        <w:tc>
          <w:tcPr>
            <w:tcW w:w="0" w:type="auto"/>
          </w:tcPr>
          <w:p w14:paraId="65408652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 w:rsidRPr="0086029B">
              <w:rPr>
                <w:color w:val="000000"/>
                <w:lang w:eastAsia="de-DE"/>
              </w:rPr>
              <w:t xml:space="preserve">ACGTATERD1                </w:t>
            </w:r>
          </w:p>
        </w:tc>
        <w:tc>
          <w:tcPr>
            <w:tcW w:w="0" w:type="auto"/>
          </w:tcPr>
          <w:p w14:paraId="776DE1BC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color w:val="000000"/>
                <w:lang w:eastAsia="de-DE"/>
              </w:rPr>
              <w:t>ACGT</w:t>
            </w:r>
          </w:p>
        </w:tc>
        <w:tc>
          <w:tcPr>
            <w:tcW w:w="0" w:type="auto"/>
          </w:tcPr>
          <w:p w14:paraId="4D79E35B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5813EFDA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ACGT sequence required for etiolation-induced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expression of erd1</w:t>
            </w:r>
          </w:p>
        </w:tc>
      </w:tr>
      <w:tr w:rsidR="00F67576" w:rsidRPr="0086029B" w14:paraId="609B0525" w14:textId="77777777" w:rsidTr="00B935D7">
        <w:tc>
          <w:tcPr>
            <w:tcW w:w="0" w:type="auto"/>
          </w:tcPr>
          <w:p w14:paraId="6C4F845D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ARR1AT                    </w:t>
            </w:r>
          </w:p>
        </w:tc>
        <w:tc>
          <w:tcPr>
            <w:tcW w:w="0" w:type="auto"/>
          </w:tcPr>
          <w:p w14:paraId="4195C425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NGATT</w:t>
            </w:r>
          </w:p>
        </w:tc>
        <w:tc>
          <w:tcPr>
            <w:tcW w:w="0" w:type="auto"/>
          </w:tcPr>
          <w:p w14:paraId="299289B2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75B94BBA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ARR1-binding </w:t>
            </w:r>
            <w:proofErr w:type="spellStart"/>
            <w:r w:rsidRPr="0086029B">
              <w:rPr>
                <w:color w:val="000000"/>
                <w:lang w:eastAsia="de-DE"/>
              </w:rPr>
              <w:t>element</w:t>
            </w:r>
            <w:proofErr w:type="spellEnd"/>
          </w:p>
        </w:tc>
      </w:tr>
      <w:tr w:rsidR="00F67576" w:rsidRPr="0086029B" w14:paraId="36284FAD" w14:textId="77777777" w:rsidTr="00B935D7">
        <w:tc>
          <w:tcPr>
            <w:tcW w:w="0" w:type="auto"/>
          </w:tcPr>
          <w:p w14:paraId="36214FE8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ASF1MOTIFCAMV             </w:t>
            </w:r>
          </w:p>
        </w:tc>
        <w:tc>
          <w:tcPr>
            <w:tcW w:w="0" w:type="auto"/>
          </w:tcPr>
          <w:p w14:paraId="37034D99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TGACG</w:t>
            </w:r>
          </w:p>
        </w:tc>
        <w:tc>
          <w:tcPr>
            <w:tcW w:w="0" w:type="auto"/>
          </w:tcPr>
          <w:p w14:paraId="14C4CA04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5C86B05A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ASF-1 </w:t>
            </w:r>
            <w:proofErr w:type="spellStart"/>
            <w:r w:rsidRPr="0086029B">
              <w:rPr>
                <w:color w:val="000000"/>
                <w:lang w:eastAsia="de-DE"/>
              </w:rPr>
              <w:t>binding</w:t>
            </w:r>
            <w:proofErr w:type="spellEnd"/>
            <w:r w:rsidRPr="0086029B">
              <w:rPr>
                <w:color w:val="000000"/>
                <w:lang w:eastAsia="de-DE"/>
              </w:rPr>
              <w:t xml:space="preserve"> </w:t>
            </w:r>
            <w:proofErr w:type="spellStart"/>
            <w:r w:rsidRPr="0086029B">
              <w:rPr>
                <w:color w:val="000000"/>
                <w:lang w:eastAsia="de-DE"/>
              </w:rPr>
              <w:t>site</w:t>
            </w:r>
            <w:proofErr w:type="spellEnd"/>
          </w:p>
        </w:tc>
      </w:tr>
      <w:tr w:rsidR="00F67576" w:rsidRPr="00F67576" w14:paraId="04B18220" w14:textId="77777777" w:rsidTr="00B935D7">
        <w:tc>
          <w:tcPr>
            <w:tcW w:w="0" w:type="auto"/>
          </w:tcPr>
          <w:p w14:paraId="438577AA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CACGTGMOTIF               </w:t>
            </w:r>
          </w:p>
          <w:p w14:paraId="724C8A19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</w:p>
        </w:tc>
        <w:tc>
          <w:tcPr>
            <w:tcW w:w="0" w:type="auto"/>
          </w:tcPr>
          <w:p w14:paraId="7D5ADD03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CACGTG</w:t>
            </w:r>
          </w:p>
        </w:tc>
        <w:tc>
          <w:tcPr>
            <w:tcW w:w="0" w:type="auto"/>
          </w:tcPr>
          <w:p w14:paraId="21DDA6B7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4F51803D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>
              <w:rPr>
                <w:color w:val="000000"/>
                <w:lang w:val="en-US" w:eastAsia="de-DE"/>
              </w:rPr>
              <w:t>G-box</w:t>
            </w:r>
            <w:r w:rsidRPr="0086029B">
              <w:rPr>
                <w:color w:val="000000"/>
                <w:lang w:val="en-US" w:eastAsia="de-DE"/>
              </w:rPr>
              <w:t>; Binding site of Arabidopsis GBF4</w:t>
            </w:r>
          </w:p>
        </w:tc>
      </w:tr>
      <w:tr w:rsidR="00F67576" w:rsidRPr="00F67576" w14:paraId="402DFADC" w14:textId="77777777" w:rsidTr="00B935D7">
        <w:tc>
          <w:tcPr>
            <w:tcW w:w="0" w:type="auto"/>
          </w:tcPr>
          <w:p w14:paraId="28D9B090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CARGCW8GAT                </w:t>
            </w:r>
          </w:p>
        </w:tc>
        <w:tc>
          <w:tcPr>
            <w:tcW w:w="0" w:type="auto"/>
          </w:tcPr>
          <w:p w14:paraId="42573ADC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CWWWWWWWWG</w:t>
            </w:r>
          </w:p>
        </w:tc>
        <w:tc>
          <w:tcPr>
            <w:tcW w:w="0" w:type="auto"/>
          </w:tcPr>
          <w:p w14:paraId="2779ECC1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B7C71FF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val="en-US" w:eastAsia="de-DE"/>
              </w:rPr>
              <w:t xml:space="preserve">A variant of </w:t>
            </w:r>
            <w:proofErr w:type="spellStart"/>
            <w:r w:rsidRPr="0086029B">
              <w:rPr>
                <w:color w:val="000000"/>
                <w:lang w:val="en-US" w:eastAsia="de-DE"/>
              </w:rPr>
              <w:t>CArG</w:t>
            </w:r>
            <w:proofErr w:type="spellEnd"/>
            <w:r w:rsidRPr="0086029B">
              <w:rPr>
                <w:color w:val="000000"/>
                <w:lang w:val="en-US" w:eastAsia="de-DE"/>
              </w:rPr>
              <w:t xml:space="preserve"> motif </w:t>
            </w:r>
          </w:p>
        </w:tc>
      </w:tr>
      <w:tr w:rsidR="00F67576" w:rsidRPr="00F67576" w14:paraId="513641CD" w14:textId="77777777" w:rsidTr="00B935D7">
        <w:tc>
          <w:tcPr>
            <w:tcW w:w="0" w:type="auto"/>
          </w:tcPr>
          <w:p w14:paraId="3EFD9EBE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GADOWNAT                  </w:t>
            </w:r>
          </w:p>
          <w:p w14:paraId="22BFAA2E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</w:p>
        </w:tc>
        <w:tc>
          <w:tcPr>
            <w:tcW w:w="0" w:type="auto"/>
          </w:tcPr>
          <w:p w14:paraId="2DF0614E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ACGTGTC</w:t>
            </w:r>
          </w:p>
        </w:tc>
        <w:tc>
          <w:tcPr>
            <w:tcW w:w="0" w:type="auto"/>
          </w:tcPr>
          <w:p w14:paraId="79D1C8D2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012182E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val="en-US" w:eastAsia="de-DE"/>
              </w:rPr>
              <w:t>Sequence present in 24 genes in the GA-down regulated d1 cluster(106 genes) found in Arabidopsis seed germination</w:t>
            </w:r>
          </w:p>
        </w:tc>
      </w:tr>
      <w:tr w:rsidR="00F67576" w:rsidRPr="0086029B" w14:paraId="2BB64850" w14:textId="77777777" w:rsidTr="00B935D7">
        <w:tc>
          <w:tcPr>
            <w:tcW w:w="0" w:type="auto"/>
          </w:tcPr>
          <w:p w14:paraId="29872BF1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GAREAT                    </w:t>
            </w:r>
          </w:p>
        </w:tc>
        <w:tc>
          <w:tcPr>
            <w:tcW w:w="0" w:type="auto"/>
          </w:tcPr>
          <w:p w14:paraId="41AD9531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TAACAAR  </w:t>
            </w:r>
          </w:p>
        </w:tc>
        <w:tc>
          <w:tcPr>
            <w:tcW w:w="0" w:type="auto"/>
          </w:tcPr>
          <w:p w14:paraId="3B414E12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535CD723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GARE (GA-responsive </w:t>
            </w:r>
            <w:proofErr w:type="spellStart"/>
            <w:r w:rsidRPr="0086029B">
              <w:rPr>
                <w:color w:val="000000"/>
                <w:lang w:eastAsia="de-DE"/>
              </w:rPr>
              <w:t>element</w:t>
            </w:r>
            <w:proofErr w:type="spellEnd"/>
            <w:r w:rsidRPr="0086029B">
              <w:rPr>
                <w:color w:val="000000"/>
                <w:lang w:eastAsia="de-DE"/>
              </w:rPr>
              <w:t>)</w:t>
            </w:r>
          </w:p>
        </w:tc>
      </w:tr>
      <w:tr w:rsidR="00F67576" w:rsidRPr="0086029B" w14:paraId="12105C8E" w14:textId="77777777" w:rsidTr="00B935D7">
        <w:tc>
          <w:tcPr>
            <w:tcW w:w="0" w:type="auto"/>
          </w:tcPr>
          <w:p w14:paraId="0B00DC70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>GATA box</w:t>
            </w:r>
          </w:p>
        </w:tc>
        <w:tc>
          <w:tcPr>
            <w:tcW w:w="0" w:type="auto"/>
          </w:tcPr>
          <w:p w14:paraId="3B157115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GATA </w:t>
            </w:r>
          </w:p>
        </w:tc>
        <w:tc>
          <w:tcPr>
            <w:tcW w:w="0" w:type="auto"/>
          </w:tcPr>
          <w:p w14:paraId="409FF58A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539B90D7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>GATA box</w:t>
            </w:r>
          </w:p>
        </w:tc>
      </w:tr>
      <w:tr w:rsidR="00F67576" w:rsidRPr="00F67576" w14:paraId="5BE52DC2" w14:textId="77777777" w:rsidTr="00B935D7">
        <w:tc>
          <w:tcPr>
            <w:tcW w:w="0" w:type="auto"/>
          </w:tcPr>
          <w:p w14:paraId="18BB5BE6" w14:textId="77777777" w:rsidR="00F67576" w:rsidRPr="00CE6763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CE6763">
              <w:rPr>
                <w:color w:val="000000"/>
                <w:lang w:eastAsia="de-DE"/>
              </w:rPr>
              <w:t xml:space="preserve">GT1CONSENSUS              </w:t>
            </w:r>
          </w:p>
          <w:p w14:paraId="66C155C0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203A6BB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CE6763">
              <w:rPr>
                <w:color w:val="000000"/>
                <w:lang w:eastAsia="de-DE"/>
              </w:rPr>
              <w:t>GRWAAW</w:t>
            </w:r>
          </w:p>
        </w:tc>
        <w:tc>
          <w:tcPr>
            <w:tcW w:w="0" w:type="auto"/>
          </w:tcPr>
          <w:p w14:paraId="012010B4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462D88C8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CE6763">
              <w:rPr>
                <w:color w:val="000000"/>
                <w:lang w:val="en-US" w:eastAsia="de-DE"/>
              </w:rPr>
              <w:t>Consensus GT-1 binding site in many light-regulated genes</w:t>
            </w:r>
          </w:p>
        </w:tc>
      </w:tr>
      <w:tr w:rsidR="00F67576" w:rsidRPr="00F67576" w14:paraId="2E85223D" w14:textId="77777777" w:rsidTr="00B935D7">
        <w:tc>
          <w:tcPr>
            <w:tcW w:w="0" w:type="auto"/>
          </w:tcPr>
          <w:p w14:paraId="02194D43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IBOXCORE                  </w:t>
            </w:r>
          </w:p>
        </w:tc>
        <w:tc>
          <w:tcPr>
            <w:tcW w:w="0" w:type="auto"/>
          </w:tcPr>
          <w:p w14:paraId="1FB5B864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GATAA</w:t>
            </w:r>
          </w:p>
        </w:tc>
        <w:tc>
          <w:tcPr>
            <w:tcW w:w="0" w:type="auto"/>
          </w:tcPr>
          <w:p w14:paraId="196F9EE3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6A2F2AAD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>
              <w:rPr>
                <w:color w:val="000000"/>
                <w:lang w:val="en-US" w:eastAsia="de-DE"/>
              </w:rPr>
              <w:t>I-box</w:t>
            </w:r>
            <w:r w:rsidRPr="0086029B">
              <w:rPr>
                <w:color w:val="000000"/>
                <w:lang w:val="en-US" w:eastAsia="de-DE"/>
              </w:rPr>
              <w:t>; Conserved sequence upstream of light-regulated genes</w:t>
            </w:r>
          </w:p>
        </w:tc>
      </w:tr>
      <w:tr w:rsidR="00F67576" w:rsidRPr="0086029B" w14:paraId="28BD5F0A" w14:textId="77777777" w:rsidTr="00B935D7">
        <w:tc>
          <w:tcPr>
            <w:tcW w:w="0" w:type="auto"/>
          </w:tcPr>
          <w:p w14:paraId="447F4D82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MYB2CONSENSUSAT           </w:t>
            </w:r>
          </w:p>
        </w:tc>
        <w:tc>
          <w:tcPr>
            <w:tcW w:w="0" w:type="auto"/>
          </w:tcPr>
          <w:p w14:paraId="62CD5BC7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YAACKG</w:t>
            </w:r>
          </w:p>
        </w:tc>
        <w:tc>
          <w:tcPr>
            <w:tcW w:w="0" w:type="auto"/>
          </w:tcPr>
          <w:p w14:paraId="7B46BC2D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63AE1736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MYB </w:t>
            </w:r>
            <w:proofErr w:type="spellStart"/>
            <w:r w:rsidRPr="0086029B">
              <w:rPr>
                <w:color w:val="000000"/>
                <w:lang w:eastAsia="de-DE"/>
              </w:rPr>
              <w:t>recognition</w:t>
            </w:r>
            <w:proofErr w:type="spellEnd"/>
            <w:r w:rsidRPr="0086029B">
              <w:rPr>
                <w:color w:val="000000"/>
                <w:lang w:eastAsia="de-DE"/>
              </w:rPr>
              <w:t xml:space="preserve"> </w:t>
            </w:r>
            <w:proofErr w:type="spellStart"/>
            <w:r w:rsidRPr="0086029B">
              <w:rPr>
                <w:color w:val="000000"/>
                <w:lang w:eastAsia="de-DE"/>
              </w:rPr>
              <w:t>site</w:t>
            </w:r>
            <w:proofErr w:type="spellEnd"/>
          </w:p>
        </w:tc>
      </w:tr>
      <w:tr w:rsidR="00F67576" w:rsidRPr="0086029B" w14:paraId="68587A1E" w14:textId="77777777" w:rsidTr="00B935D7">
        <w:tc>
          <w:tcPr>
            <w:tcW w:w="0" w:type="auto"/>
          </w:tcPr>
          <w:p w14:paraId="03F3D61B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MYCCONSENSUSAT            </w:t>
            </w:r>
          </w:p>
        </w:tc>
        <w:tc>
          <w:tcPr>
            <w:tcW w:w="0" w:type="auto"/>
          </w:tcPr>
          <w:p w14:paraId="3C698A9F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CANNTG</w:t>
            </w:r>
          </w:p>
        </w:tc>
        <w:tc>
          <w:tcPr>
            <w:tcW w:w="0" w:type="auto"/>
          </w:tcPr>
          <w:p w14:paraId="37F7D42C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399370BB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MYC </w:t>
            </w:r>
            <w:proofErr w:type="spellStart"/>
            <w:r w:rsidRPr="0086029B">
              <w:rPr>
                <w:color w:val="000000"/>
                <w:lang w:eastAsia="de-DE"/>
              </w:rPr>
              <w:t>recognition</w:t>
            </w:r>
            <w:proofErr w:type="spellEnd"/>
            <w:r w:rsidRPr="0086029B">
              <w:rPr>
                <w:color w:val="000000"/>
                <w:lang w:eastAsia="de-DE"/>
              </w:rPr>
              <w:t xml:space="preserve"> </w:t>
            </w:r>
            <w:proofErr w:type="spellStart"/>
            <w:r w:rsidRPr="0086029B">
              <w:rPr>
                <w:color w:val="000000"/>
                <w:lang w:eastAsia="de-DE"/>
              </w:rPr>
              <w:t>site</w:t>
            </w:r>
            <w:proofErr w:type="spellEnd"/>
            <w:r w:rsidRPr="0086029B">
              <w:rPr>
                <w:color w:val="000000"/>
                <w:lang w:eastAsia="de-DE"/>
              </w:rPr>
              <w:t xml:space="preserve"> </w:t>
            </w:r>
          </w:p>
        </w:tc>
      </w:tr>
      <w:tr w:rsidR="00F67576" w:rsidRPr="0086029B" w14:paraId="4410EF59" w14:textId="77777777" w:rsidTr="00B935D7">
        <w:tc>
          <w:tcPr>
            <w:tcW w:w="0" w:type="auto"/>
          </w:tcPr>
          <w:p w14:paraId="2551B5FB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lastRenderedPageBreak/>
              <w:t xml:space="preserve">P1BS                      </w:t>
            </w:r>
          </w:p>
        </w:tc>
        <w:tc>
          <w:tcPr>
            <w:tcW w:w="0" w:type="auto"/>
          </w:tcPr>
          <w:p w14:paraId="4ABF12EF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GNATATNC  </w:t>
            </w:r>
          </w:p>
        </w:tc>
        <w:tc>
          <w:tcPr>
            <w:tcW w:w="0" w:type="auto"/>
          </w:tcPr>
          <w:p w14:paraId="1F462FDF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62A737B4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PHR1-binding </w:t>
            </w:r>
            <w:proofErr w:type="spellStart"/>
            <w:r w:rsidRPr="0086029B">
              <w:rPr>
                <w:color w:val="000000"/>
                <w:lang w:eastAsia="de-DE"/>
              </w:rPr>
              <w:t>sequence</w:t>
            </w:r>
            <w:proofErr w:type="spellEnd"/>
            <w:r w:rsidRPr="0086029B">
              <w:rPr>
                <w:color w:val="000000"/>
                <w:lang w:eastAsia="de-DE"/>
              </w:rPr>
              <w:t xml:space="preserve"> </w:t>
            </w:r>
          </w:p>
        </w:tc>
      </w:tr>
      <w:tr w:rsidR="00F67576" w:rsidRPr="0086029B" w14:paraId="6007BA45" w14:textId="77777777" w:rsidTr="00B935D7">
        <w:tc>
          <w:tcPr>
            <w:tcW w:w="0" w:type="auto"/>
          </w:tcPr>
          <w:p w14:paraId="58BB05F1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9B1FA9">
              <w:rPr>
                <w:color w:val="000000"/>
                <w:lang w:eastAsia="de-DE"/>
              </w:rPr>
              <w:t xml:space="preserve">POLASIG1                  </w:t>
            </w:r>
          </w:p>
        </w:tc>
        <w:tc>
          <w:tcPr>
            <w:tcW w:w="0" w:type="auto"/>
          </w:tcPr>
          <w:p w14:paraId="19DFDBE0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eastAsia="de-DE"/>
              </w:rPr>
            </w:pPr>
            <w:r w:rsidRPr="009B1FA9">
              <w:rPr>
                <w:color w:val="000000"/>
                <w:lang w:eastAsia="de-DE"/>
              </w:rPr>
              <w:t>AATAAA</w:t>
            </w:r>
          </w:p>
        </w:tc>
        <w:tc>
          <w:tcPr>
            <w:tcW w:w="0" w:type="auto"/>
          </w:tcPr>
          <w:p w14:paraId="3C02D460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539A42F6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proofErr w:type="spellStart"/>
            <w:r>
              <w:rPr>
                <w:color w:val="000000"/>
                <w:lang w:eastAsia="de-DE"/>
              </w:rPr>
              <w:t>PolyA</w:t>
            </w:r>
            <w:proofErr w:type="spellEnd"/>
            <w:r>
              <w:rPr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color w:val="000000"/>
                <w:lang w:eastAsia="de-DE"/>
              </w:rPr>
              <w:t>signal</w:t>
            </w:r>
            <w:proofErr w:type="spellEnd"/>
          </w:p>
        </w:tc>
      </w:tr>
      <w:tr w:rsidR="00F67576" w:rsidRPr="00F67576" w14:paraId="45E6392F" w14:textId="77777777" w:rsidTr="00B935D7">
        <w:tc>
          <w:tcPr>
            <w:tcW w:w="0" w:type="auto"/>
          </w:tcPr>
          <w:p w14:paraId="2381E048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eastAsia="de-DE"/>
              </w:rPr>
            </w:pPr>
            <w:r w:rsidRPr="0086029B">
              <w:rPr>
                <w:color w:val="000000"/>
                <w:lang w:eastAsia="de-DE"/>
              </w:rPr>
              <w:t xml:space="preserve">RAV1AAT                   </w:t>
            </w:r>
          </w:p>
          <w:p w14:paraId="4885DD42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</w:p>
        </w:tc>
        <w:tc>
          <w:tcPr>
            <w:tcW w:w="0" w:type="auto"/>
          </w:tcPr>
          <w:p w14:paraId="5286022B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CAACA</w:t>
            </w:r>
          </w:p>
        </w:tc>
        <w:tc>
          <w:tcPr>
            <w:tcW w:w="0" w:type="auto"/>
          </w:tcPr>
          <w:p w14:paraId="7A0E199D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9F98EC1" w14:textId="77777777" w:rsidR="00F67576" w:rsidRPr="007265F6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val="en-US" w:eastAsia="de-DE"/>
              </w:rPr>
              <w:t>Binding consensus sequen</w:t>
            </w:r>
            <w:r>
              <w:rPr>
                <w:color w:val="000000"/>
                <w:lang w:val="en-US" w:eastAsia="de-DE"/>
              </w:rPr>
              <w:t xml:space="preserve">ce of Arabidopsis transcription </w:t>
            </w:r>
            <w:r w:rsidRPr="0097325D">
              <w:rPr>
                <w:color w:val="000000"/>
                <w:lang w:val="en-US" w:eastAsia="de-DE"/>
              </w:rPr>
              <w:t>factor, RAV1</w:t>
            </w:r>
          </w:p>
        </w:tc>
      </w:tr>
      <w:tr w:rsidR="00F67576" w:rsidRPr="0086029B" w14:paraId="79A50161" w14:textId="77777777" w:rsidTr="00B935D7">
        <w:tc>
          <w:tcPr>
            <w:tcW w:w="0" w:type="auto"/>
          </w:tcPr>
          <w:p w14:paraId="2C2CAD52" w14:textId="77777777" w:rsidR="00F67576" w:rsidRPr="0086029B" w:rsidRDefault="00F67576" w:rsidP="00F6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 xml:space="preserve">WBOXATNPR1                </w:t>
            </w:r>
          </w:p>
        </w:tc>
        <w:tc>
          <w:tcPr>
            <w:tcW w:w="0" w:type="auto"/>
          </w:tcPr>
          <w:p w14:paraId="4901F62F" w14:textId="77777777" w:rsidR="00F67576" w:rsidRPr="0086029B" w:rsidRDefault="00F67576" w:rsidP="00F67576">
            <w:pPr>
              <w:spacing w:after="0" w:line="240" w:lineRule="auto"/>
              <w:rPr>
                <w:color w:val="000000"/>
                <w:lang w:val="en-US" w:eastAsia="de-DE"/>
              </w:rPr>
            </w:pPr>
            <w:r w:rsidRPr="0086029B">
              <w:rPr>
                <w:color w:val="000000"/>
                <w:lang w:eastAsia="de-DE"/>
              </w:rPr>
              <w:t>TTGAC</w:t>
            </w:r>
          </w:p>
        </w:tc>
        <w:tc>
          <w:tcPr>
            <w:tcW w:w="0" w:type="auto"/>
          </w:tcPr>
          <w:p w14:paraId="6B4E4948" w14:textId="77777777" w:rsidR="00F67576" w:rsidRPr="0086029B" w:rsidRDefault="00F67576" w:rsidP="00F67576">
            <w:pPr>
              <w:spacing w:after="0" w:line="240" w:lineRule="auto"/>
              <w:rPr>
                <w:lang w:val="en-US"/>
              </w:rPr>
            </w:pPr>
            <w:r w:rsidRPr="0086029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355E31B0" w14:textId="77777777" w:rsidR="00F67576" w:rsidRPr="0086029B" w:rsidRDefault="00F67576" w:rsidP="00F67576">
            <w:pPr>
              <w:pStyle w:val="HTMLVorformatier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029B">
              <w:rPr>
                <w:rFonts w:ascii="Times New Roman" w:hAnsi="Times New Roman" w:cs="Times New Roman"/>
                <w:color w:val="000000"/>
                <w:lang w:val="en-US"/>
              </w:rPr>
              <w:t>WRKY binding site</w:t>
            </w:r>
          </w:p>
        </w:tc>
      </w:tr>
    </w:tbl>
    <w:p w14:paraId="1CD9EE83" w14:textId="77777777" w:rsidR="00423428" w:rsidRDefault="00423428" w:rsidP="00B935D7">
      <w:pPr>
        <w:spacing w:after="0" w:line="240" w:lineRule="auto"/>
        <w:rPr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N stands for any base, </w:t>
      </w:r>
      <w:r w:rsidRPr="005636E5">
        <w:rPr>
          <w:color w:val="000000"/>
          <w:shd w:val="clear" w:color="auto" w:fill="FFFFFF"/>
          <w:lang w:val="en-US"/>
        </w:rPr>
        <w:t xml:space="preserve">Y </w:t>
      </w:r>
      <w:r w:rsidRPr="007278EB">
        <w:rPr>
          <w:shd w:val="clear" w:color="auto" w:fill="FFFFFF"/>
          <w:lang w:val="en-US"/>
        </w:rPr>
        <w:t>represents any</w:t>
      </w:r>
      <w:r w:rsidRPr="007278EB">
        <w:rPr>
          <w:rStyle w:val="apple-converted-space"/>
          <w:shd w:val="clear" w:color="auto" w:fill="FFFFFF"/>
          <w:lang w:val="en-US"/>
        </w:rPr>
        <w:t> </w:t>
      </w:r>
      <w:hyperlink r:id="rId5" w:tooltip="Pyrimidine" w:history="1">
        <w:r w:rsidRPr="00B935D7">
          <w:rPr>
            <w:lang w:val="en-US"/>
          </w:rPr>
          <w:t>pyrimidine</w:t>
        </w:r>
      </w:hyperlink>
      <w:r w:rsidRPr="007278EB">
        <w:rPr>
          <w:shd w:val="clear" w:color="auto" w:fill="FFFFFF"/>
          <w:lang w:val="en-US"/>
        </w:rPr>
        <w:t>,</w:t>
      </w:r>
      <w:r w:rsidRPr="007278EB">
        <w:rPr>
          <w:rStyle w:val="apple-converted-space"/>
          <w:shd w:val="clear" w:color="auto" w:fill="FFFFFF"/>
          <w:lang w:val="en-US"/>
        </w:rPr>
        <w:t> </w:t>
      </w:r>
      <w:r w:rsidRPr="007278EB">
        <w:rPr>
          <w:rStyle w:val="Herausstellen"/>
          <w:bCs/>
          <w:i w:val="0"/>
          <w:iCs w:val="0"/>
          <w:shd w:val="clear" w:color="auto" w:fill="FFFFFF"/>
          <w:lang w:val="en-US"/>
        </w:rPr>
        <w:t>W</w:t>
      </w:r>
      <w:r w:rsidRPr="007278EB">
        <w:rPr>
          <w:rStyle w:val="apple-converted-space"/>
          <w:shd w:val="clear" w:color="auto" w:fill="FFFFFF"/>
          <w:lang w:val="en-US"/>
        </w:rPr>
        <w:t> </w:t>
      </w:r>
      <w:r w:rsidRPr="007278EB">
        <w:rPr>
          <w:shd w:val="clear" w:color="auto" w:fill="FFFFFF"/>
          <w:lang w:val="en-US"/>
        </w:rPr>
        <w:t>= A</w:t>
      </w:r>
      <w:r w:rsidRPr="005636E5">
        <w:rPr>
          <w:shd w:val="clear" w:color="auto" w:fill="FFFFFF"/>
          <w:lang w:val="en-US"/>
        </w:rPr>
        <w:t xml:space="preserve"> T</w:t>
      </w:r>
    </w:p>
    <w:p w14:paraId="6F9FE729" w14:textId="77777777" w:rsidR="00EB2525" w:rsidRPr="00B935D7" w:rsidRDefault="00EB2525">
      <w:pPr>
        <w:rPr>
          <w:lang w:val="en-US"/>
        </w:rPr>
      </w:pPr>
    </w:p>
    <w:sectPr w:rsidR="00EB2525" w:rsidRPr="00B935D7" w:rsidSect="00B201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A20F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20FA6" w16cid:durableId="1ED262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">
    <w15:presenceInfo w15:providerId="None" w15:userId="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8"/>
    <w:rsid w:val="00017520"/>
    <w:rsid w:val="000249C6"/>
    <w:rsid w:val="000908CF"/>
    <w:rsid w:val="000A2893"/>
    <w:rsid w:val="00137568"/>
    <w:rsid w:val="00144E2F"/>
    <w:rsid w:val="001E524F"/>
    <w:rsid w:val="002159F5"/>
    <w:rsid w:val="00371EE5"/>
    <w:rsid w:val="003A5259"/>
    <w:rsid w:val="003F405E"/>
    <w:rsid w:val="00423428"/>
    <w:rsid w:val="004B1B98"/>
    <w:rsid w:val="004E642C"/>
    <w:rsid w:val="004F4872"/>
    <w:rsid w:val="00547A53"/>
    <w:rsid w:val="005929BC"/>
    <w:rsid w:val="006761B8"/>
    <w:rsid w:val="006A3142"/>
    <w:rsid w:val="00703A73"/>
    <w:rsid w:val="0071200E"/>
    <w:rsid w:val="00740763"/>
    <w:rsid w:val="00750913"/>
    <w:rsid w:val="008E1FD6"/>
    <w:rsid w:val="009D0C0B"/>
    <w:rsid w:val="009D3221"/>
    <w:rsid w:val="00A96C6F"/>
    <w:rsid w:val="00AC5753"/>
    <w:rsid w:val="00AE2B07"/>
    <w:rsid w:val="00B2016D"/>
    <w:rsid w:val="00B935D7"/>
    <w:rsid w:val="00BD3292"/>
    <w:rsid w:val="00C77F57"/>
    <w:rsid w:val="00CC3F73"/>
    <w:rsid w:val="00CF4460"/>
    <w:rsid w:val="00CF5CCC"/>
    <w:rsid w:val="00D2365F"/>
    <w:rsid w:val="00D73641"/>
    <w:rsid w:val="00D96315"/>
    <w:rsid w:val="00DA3A76"/>
    <w:rsid w:val="00E24772"/>
    <w:rsid w:val="00E747C7"/>
    <w:rsid w:val="00E7699C"/>
    <w:rsid w:val="00EB2525"/>
    <w:rsid w:val="00ED6E02"/>
    <w:rsid w:val="00EE10E5"/>
    <w:rsid w:val="00EF2746"/>
    <w:rsid w:val="00F0082F"/>
    <w:rsid w:val="00F23E0B"/>
    <w:rsid w:val="00F27036"/>
    <w:rsid w:val="00F67576"/>
    <w:rsid w:val="00F70A78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B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42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423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2342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rsid w:val="00423428"/>
  </w:style>
  <w:style w:type="character" w:styleId="Herausstellen">
    <w:name w:val="Emphasis"/>
    <w:uiPriority w:val="20"/>
    <w:qFormat/>
    <w:rsid w:val="00423428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9D0C0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D0C0B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D0C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D0C0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D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0C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42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423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2342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rsid w:val="00423428"/>
  </w:style>
  <w:style w:type="character" w:styleId="Herausstellen">
    <w:name w:val="Emphasis"/>
    <w:uiPriority w:val="20"/>
    <w:qFormat/>
    <w:rsid w:val="00423428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9D0C0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D0C0B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D0C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D0C0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D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0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Pyrimid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6/09/relationships/commentsIds" Target="commentsIds.xml"/><Relationship Id="rId9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Hülskamp Drive-Benutzer</cp:lastModifiedBy>
  <cp:revision>7</cp:revision>
  <dcterms:created xsi:type="dcterms:W3CDTF">2018-06-18T14:57:00Z</dcterms:created>
  <dcterms:modified xsi:type="dcterms:W3CDTF">2018-06-26T06:50:00Z</dcterms:modified>
</cp:coreProperties>
</file>