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7A0B5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D5783A2" w14:textId="77777777" w:rsidR="00A77873" w:rsidRPr="004E7B5A" w:rsidRDefault="00A77873" w:rsidP="00A77873">
      <w:pPr>
        <w:suppressLineNumbers/>
        <w:spacing w:before="240" w:after="120"/>
        <w:jc w:val="center"/>
        <w:rPr>
          <w:b/>
          <w:sz w:val="32"/>
        </w:rPr>
      </w:pPr>
      <w:r w:rsidRPr="004E7B5A">
        <w:rPr>
          <w:b/>
          <w:sz w:val="32"/>
        </w:rPr>
        <w:t>Bottlenose Dolphins and Antillean Manatees Respond to Small Multi-Rotor Unmanned Aerial Systems</w:t>
      </w:r>
    </w:p>
    <w:p w14:paraId="7B3B26B0" w14:textId="751CDAE4" w:rsidR="00E247F9" w:rsidRPr="00525F16" w:rsidRDefault="00E247F9" w:rsidP="00E247F9">
      <w:pPr>
        <w:spacing w:before="240"/>
        <w:outlineLvl w:val="0"/>
        <w:rPr>
          <w:vertAlign w:val="superscript"/>
        </w:rPr>
      </w:pPr>
      <w:r w:rsidRPr="00525F16">
        <w:rPr>
          <w:b/>
        </w:rPr>
        <w:t>Eric A. Ramos</w:t>
      </w:r>
      <w:r>
        <w:rPr>
          <w:b/>
        </w:rPr>
        <w:t>*</w:t>
      </w:r>
      <w:r w:rsidRPr="00525F16">
        <w:rPr>
          <w:b/>
        </w:rPr>
        <w:t>, Brigid Maloney, Marcelo O. Magnasco, Diana Reiss</w:t>
      </w:r>
    </w:p>
    <w:p w14:paraId="0365B823" w14:textId="36873767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>* Correspondence:</w:t>
      </w:r>
      <w:r w:rsidR="00114C4D">
        <w:rPr>
          <w:rFonts w:cs="Times New Roman"/>
        </w:rPr>
        <w:t xml:space="preserve"> Eric A. Ramos: eric.angel.ramos@gmail.com</w:t>
      </w:r>
    </w:p>
    <w:p w14:paraId="56838D54" w14:textId="65BB6E2F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0FD1A84F" w14:textId="43361BC9" w:rsidR="00994A3D" w:rsidRPr="002B4A57" w:rsidRDefault="00994A3D" w:rsidP="002B4A57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114C4D">
        <w:rPr>
          <w:rFonts w:cs="Times New Roman"/>
          <w:b/>
          <w:szCs w:val="24"/>
        </w:rPr>
        <w:t>Video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C67112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C2B98">
        <w:rPr>
          <w:rFonts w:cs="Times New Roman"/>
          <w:szCs w:val="24"/>
        </w:rPr>
        <w:t>Examples of bottlenose dolphins</w:t>
      </w:r>
      <w:r w:rsidR="008C2B98" w:rsidRPr="001549D3">
        <w:rPr>
          <w:rFonts w:cs="Times New Roman"/>
          <w:szCs w:val="24"/>
        </w:rPr>
        <w:t xml:space="preserve"> </w:t>
      </w:r>
      <w:r w:rsidR="008C2B98">
        <w:rPr>
          <w:rFonts w:cs="Times New Roman"/>
          <w:szCs w:val="24"/>
        </w:rPr>
        <w:t xml:space="preserve">reacting to a small </w:t>
      </w:r>
      <w:r w:rsidR="00A0552D">
        <w:rPr>
          <w:rFonts w:cs="Times New Roman"/>
          <w:szCs w:val="24"/>
        </w:rPr>
        <w:t xml:space="preserve">multi-rotor </w:t>
      </w:r>
      <w:r w:rsidR="008C2B98">
        <w:rPr>
          <w:rFonts w:cs="Times New Roman"/>
          <w:szCs w:val="24"/>
        </w:rPr>
        <w:t xml:space="preserve">unmanned aerial </w:t>
      </w:r>
      <w:r w:rsidR="00BB7C4F">
        <w:rPr>
          <w:rFonts w:cs="Times New Roman"/>
          <w:szCs w:val="24"/>
        </w:rPr>
        <w:t>system</w:t>
      </w:r>
      <w:r w:rsidR="008C2B98">
        <w:rPr>
          <w:rFonts w:cs="Times New Roman"/>
          <w:szCs w:val="24"/>
        </w:rPr>
        <w:t>.</w:t>
      </w:r>
      <w:r w:rsidR="00C03555">
        <w:rPr>
          <w:rFonts w:cs="Times New Roman"/>
          <w:szCs w:val="24"/>
        </w:rPr>
        <w:t xml:space="preserve"> Clip 1: </w:t>
      </w:r>
      <w:r w:rsidR="00A0552D">
        <w:rPr>
          <w:rFonts w:cs="Times New Roman"/>
          <w:szCs w:val="24"/>
        </w:rPr>
        <w:t>An a</w:t>
      </w:r>
      <w:r w:rsidR="00716F44">
        <w:rPr>
          <w:rFonts w:cs="Times New Roman"/>
          <w:szCs w:val="24"/>
        </w:rPr>
        <w:t>dult f</w:t>
      </w:r>
      <w:r w:rsidR="00C03555">
        <w:rPr>
          <w:rFonts w:cs="Times New Roman"/>
          <w:szCs w:val="24"/>
        </w:rPr>
        <w:t>emale</w:t>
      </w:r>
      <w:r w:rsidR="00716F44">
        <w:rPr>
          <w:rFonts w:cs="Times New Roman"/>
          <w:szCs w:val="24"/>
        </w:rPr>
        <w:t xml:space="preserve"> dolphin </w:t>
      </w:r>
      <w:r w:rsidR="00A0552D">
        <w:rPr>
          <w:rFonts w:cs="Times New Roman"/>
          <w:szCs w:val="24"/>
        </w:rPr>
        <w:t>exhibiting</w:t>
      </w:r>
      <w:r w:rsidR="00C03555">
        <w:rPr>
          <w:rFonts w:cs="Times New Roman"/>
          <w:szCs w:val="24"/>
        </w:rPr>
        <w:t xml:space="preserve"> side-roll</w:t>
      </w:r>
      <w:r w:rsidR="0016591D">
        <w:rPr>
          <w:rFonts w:cs="Times New Roman"/>
          <w:szCs w:val="24"/>
        </w:rPr>
        <w:t xml:space="preserve"> behavior</w:t>
      </w:r>
      <w:r w:rsidR="00C03555">
        <w:rPr>
          <w:rFonts w:cs="Times New Roman"/>
          <w:szCs w:val="24"/>
        </w:rPr>
        <w:t xml:space="preserve">. Clip 2: </w:t>
      </w:r>
      <w:r w:rsidR="00A0552D">
        <w:rPr>
          <w:rFonts w:cs="Times New Roman"/>
          <w:szCs w:val="24"/>
        </w:rPr>
        <w:t>An a</w:t>
      </w:r>
      <w:r w:rsidR="00C03555">
        <w:rPr>
          <w:rFonts w:cs="Times New Roman"/>
          <w:szCs w:val="24"/>
        </w:rPr>
        <w:t xml:space="preserve">dult male dolphin </w:t>
      </w:r>
      <w:r w:rsidR="00716F44">
        <w:rPr>
          <w:rFonts w:cs="Times New Roman"/>
          <w:szCs w:val="24"/>
        </w:rPr>
        <w:t>completing a full-roll</w:t>
      </w:r>
      <w:r w:rsidR="00C03555">
        <w:rPr>
          <w:rFonts w:cs="Times New Roman"/>
          <w:szCs w:val="24"/>
        </w:rPr>
        <w:t xml:space="preserve">. Clip 3: </w:t>
      </w:r>
      <w:r w:rsidR="00A0552D">
        <w:rPr>
          <w:rFonts w:cs="Times New Roman"/>
          <w:szCs w:val="24"/>
        </w:rPr>
        <w:t>An a</w:t>
      </w:r>
      <w:r w:rsidR="00C03555">
        <w:rPr>
          <w:rFonts w:cs="Times New Roman"/>
          <w:szCs w:val="24"/>
        </w:rPr>
        <w:t xml:space="preserve">dult </w:t>
      </w:r>
      <w:r w:rsidR="0013408F">
        <w:rPr>
          <w:rFonts w:cs="Times New Roman"/>
          <w:szCs w:val="24"/>
        </w:rPr>
        <w:t xml:space="preserve">dolphin </w:t>
      </w:r>
      <w:r w:rsidR="0016591D">
        <w:rPr>
          <w:rFonts w:cs="Times New Roman"/>
          <w:szCs w:val="24"/>
        </w:rPr>
        <w:t>engaged in spin-and-</w:t>
      </w:r>
      <w:r w:rsidR="00C03555">
        <w:rPr>
          <w:rFonts w:cs="Times New Roman"/>
          <w:szCs w:val="24"/>
        </w:rPr>
        <w:t>orient</w:t>
      </w:r>
      <w:r w:rsidR="0016591D">
        <w:rPr>
          <w:rFonts w:cs="Times New Roman"/>
          <w:szCs w:val="24"/>
        </w:rPr>
        <w:t xml:space="preserve"> behavior</w:t>
      </w:r>
      <w:r w:rsidR="0013408F">
        <w:rPr>
          <w:rFonts w:cs="Times New Roman"/>
          <w:szCs w:val="24"/>
        </w:rPr>
        <w:t xml:space="preserve"> in a group</w:t>
      </w:r>
      <w:r w:rsidR="00C03555">
        <w:rPr>
          <w:rFonts w:cs="Times New Roman"/>
          <w:szCs w:val="24"/>
        </w:rPr>
        <w:t xml:space="preserve">. Clip 4: </w:t>
      </w:r>
      <w:r w:rsidR="00A0552D">
        <w:rPr>
          <w:rFonts w:cs="Times New Roman"/>
          <w:szCs w:val="24"/>
        </w:rPr>
        <w:t>A s</w:t>
      </w:r>
      <w:r w:rsidR="00C03555">
        <w:rPr>
          <w:rFonts w:cs="Times New Roman"/>
          <w:szCs w:val="24"/>
        </w:rPr>
        <w:t xml:space="preserve">ub-adult male </w:t>
      </w:r>
      <w:r w:rsidR="0013408F">
        <w:rPr>
          <w:rFonts w:cs="Times New Roman"/>
          <w:szCs w:val="24"/>
        </w:rPr>
        <w:t xml:space="preserve">dolphin </w:t>
      </w:r>
      <w:r w:rsidR="00716F44">
        <w:rPr>
          <w:rFonts w:cs="Times New Roman"/>
          <w:szCs w:val="24"/>
        </w:rPr>
        <w:t xml:space="preserve">reacting with </w:t>
      </w:r>
      <w:r w:rsidR="00523FB4">
        <w:rPr>
          <w:rFonts w:cs="Times New Roman"/>
          <w:szCs w:val="24"/>
        </w:rPr>
        <w:t xml:space="preserve">a </w:t>
      </w:r>
      <w:r w:rsidR="00E67646">
        <w:rPr>
          <w:rFonts w:cs="Times New Roman"/>
          <w:szCs w:val="24"/>
        </w:rPr>
        <w:t xml:space="preserve">series of </w:t>
      </w:r>
      <w:r w:rsidR="00716F44">
        <w:rPr>
          <w:rFonts w:cs="Times New Roman"/>
          <w:szCs w:val="24"/>
        </w:rPr>
        <w:t>behaviors.</w:t>
      </w:r>
    </w:p>
    <w:p w14:paraId="79329B8A" w14:textId="77777777" w:rsidR="00DE23E8" w:rsidRDefault="00DE23E8" w:rsidP="00654E8F">
      <w:pPr>
        <w:spacing w:before="240"/>
      </w:pPr>
    </w:p>
    <w:p w14:paraId="5390EF95" w14:textId="0FD79DF5" w:rsidR="00114C4D" w:rsidRPr="009D68CB" w:rsidRDefault="00114C4D" w:rsidP="009D68CB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Video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2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8C2B98">
        <w:rPr>
          <w:rFonts w:cs="Times New Roman"/>
          <w:szCs w:val="24"/>
        </w:rPr>
        <w:t>Examples of Antillean manatees</w:t>
      </w:r>
      <w:r w:rsidRPr="001549D3">
        <w:rPr>
          <w:rFonts w:cs="Times New Roman"/>
          <w:szCs w:val="24"/>
        </w:rPr>
        <w:t xml:space="preserve"> </w:t>
      </w:r>
      <w:r w:rsidR="008C2B98">
        <w:rPr>
          <w:rFonts w:cs="Times New Roman"/>
          <w:szCs w:val="24"/>
        </w:rPr>
        <w:t xml:space="preserve">reacting to a small </w:t>
      </w:r>
      <w:r w:rsidR="00A0552D">
        <w:rPr>
          <w:rFonts w:cs="Times New Roman"/>
          <w:szCs w:val="24"/>
        </w:rPr>
        <w:t xml:space="preserve">multi-rotor </w:t>
      </w:r>
      <w:r w:rsidR="008C2B98">
        <w:rPr>
          <w:rFonts w:cs="Times New Roman"/>
          <w:szCs w:val="24"/>
        </w:rPr>
        <w:t xml:space="preserve">unmanned aerial </w:t>
      </w:r>
      <w:r w:rsidR="00BB7C4F">
        <w:rPr>
          <w:rFonts w:cs="Times New Roman"/>
          <w:szCs w:val="24"/>
        </w:rPr>
        <w:t>system</w:t>
      </w:r>
      <w:r w:rsidR="00E269C3">
        <w:rPr>
          <w:rFonts w:cs="Times New Roman"/>
          <w:szCs w:val="24"/>
        </w:rPr>
        <w:t xml:space="preserve"> at 8 X playback speed</w:t>
      </w:r>
      <w:r w:rsidR="008C2B98">
        <w:rPr>
          <w:rFonts w:cs="Times New Roman"/>
          <w:szCs w:val="24"/>
        </w:rPr>
        <w:t>.</w:t>
      </w:r>
      <w:r w:rsidR="00DE10A8">
        <w:rPr>
          <w:rFonts w:cs="Times New Roman"/>
          <w:szCs w:val="24"/>
        </w:rPr>
        <w:t xml:space="preserve"> Clip 1: </w:t>
      </w:r>
      <w:r w:rsidR="00A0552D">
        <w:rPr>
          <w:rFonts w:cs="Times New Roman"/>
          <w:szCs w:val="24"/>
        </w:rPr>
        <w:t>A single</w:t>
      </w:r>
      <w:r w:rsidR="00DE10A8">
        <w:rPr>
          <w:rFonts w:cs="Times New Roman"/>
          <w:szCs w:val="24"/>
        </w:rPr>
        <w:t xml:space="preserve"> adult</w:t>
      </w:r>
      <w:r w:rsidR="0013408F">
        <w:rPr>
          <w:rFonts w:cs="Times New Roman"/>
          <w:szCs w:val="24"/>
        </w:rPr>
        <w:t xml:space="preserve"> manatee</w:t>
      </w:r>
      <w:r w:rsidR="00DE10A8">
        <w:rPr>
          <w:rFonts w:cs="Times New Roman"/>
          <w:szCs w:val="24"/>
        </w:rPr>
        <w:t xml:space="preserve"> fleeing</w:t>
      </w:r>
      <w:r w:rsidR="0043142D">
        <w:rPr>
          <w:rFonts w:cs="Times New Roman"/>
          <w:szCs w:val="24"/>
        </w:rPr>
        <w:t xml:space="preserve"> following its response</w:t>
      </w:r>
      <w:r w:rsidR="0013408F">
        <w:rPr>
          <w:rFonts w:cs="Times New Roman"/>
          <w:szCs w:val="24"/>
        </w:rPr>
        <w:t xml:space="preserve"> to the aircraft</w:t>
      </w:r>
      <w:r w:rsidR="00DE10A8">
        <w:rPr>
          <w:rFonts w:cs="Times New Roman"/>
          <w:szCs w:val="24"/>
        </w:rPr>
        <w:t xml:space="preserve">. Clip 2: </w:t>
      </w:r>
      <w:r w:rsidR="0013408F">
        <w:rPr>
          <w:rFonts w:cs="Times New Roman"/>
          <w:szCs w:val="24"/>
        </w:rPr>
        <w:t xml:space="preserve">The response of one manatee causes several others to flee into a nearby </w:t>
      </w:r>
      <w:r w:rsidR="00DE10A8">
        <w:rPr>
          <w:rFonts w:cs="Times New Roman"/>
          <w:szCs w:val="24"/>
        </w:rPr>
        <w:t xml:space="preserve">channel. Clip 3: </w:t>
      </w:r>
      <w:r w:rsidR="00A0552D">
        <w:rPr>
          <w:rFonts w:cs="Times New Roman"/>
          <w:szCs w:val="24"/>
        </w:rPr>
        <w:t>A l</w:t>
      </w:r>
      <w:r w:rsidR="00DE10A8">
        <w:rPr>
          <w:rFonts w:cs="Times New Roman"/>
          <w:szCs w:val="24"/>
        </w:rPr>
        <w:t xml:space="preserve">one manatee directionally evades </w:t>
      </w:r>
      <w:r w:rsidR="001039DF">
        <w:rPr>
          <w:rFonts w:cs="Times New Roman"/>
          <w:szCs w:val="24"/>
        </w:rPr>
        <w:t xml:space="preserve">the aircraft </w:t>
      </w:r>
      <w:r w:rsidR="00DE10A8">
        <w:rPr>
          <w:rFonts w:cs="Times New Roman"/>
          <w:szCs w:val="24"/>
        </w:rPr>
        <w:t xml:space="preserve">following </w:t>
      </w:r>
      <w:r w:rsidR="00C62644">
        <w:rPr>
          <w:rFonts w:cs="Times New Roman"/>
          <w:szCs w:val="24"/>
        </w:rPr>
        <w:t xml:space="preserve">exposure to </w:t>
      </w:r>
      <w:bookmarkStart w:id="0" w:name="_GoBack"/>
      <w:bookmarkEnd w:id="0"/>
      <w:r w:rsidR="00EB0EBC">
        <w:rPr>
          <w:rFonts w:cs="Times New Roman"/>
          <w:szCs w:val="24"/>
        </w:rPr>
        <w:t>multiple overhead movements of the aircraft.</w:t>
      </w:r>
    </w:p>
    <w:sectPr w:rsidR="00114C4D" w:rsidRPr="009D68C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7876" w14:textId="77777777" w:rsidR="00B772F2" w:rsidRDefault="00B772F2" w:rsidP="00117666">
      <w:pPr>
        <w:spacing w:after="0"/>
      </w:pPr>
      <w:r>
        <w:separator/>
      </w:r>
    </w:p>
  </w:endnote>
  <w:endnote w:type="continuationSeparator" w:id="0">
    <w:p w14:paraId="2975E8A3" w14:textId="77777777" w:rsidR="00B772F2" w:rsidRDefault="00B772F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7D06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E142C" wp14:editId="66B8AE7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2D6042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4DE142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0D2D6042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EE03F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60A7DFF" wp14:editId="6B908D4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4BA2A8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60A7DF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464BA2A8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7046" w14:textId="77777777" w:rsidR="00B772F2" w:rsidRDefault="00B772F2" w:rsidP="00117666">
      <w:pPr>
        <w:spacing w:after="0"/>
      </w:pPr>
      <w:r>
        <w:separator/>
      </w:r>
    </w:p>
  </w:footnote>
  <w:footnote w:type="continuationSeparator" w:id="0">
    <w:p w14:paraId="4699E66F" w14:textId="77777777" w:rsidR="00B772F2" w:rsidRDefault="00B772F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3BFE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D392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2387ECDA" wp14:editId="309632F3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12"/>
    <w:rsid w:val="0001436A"/>
    <w:rsid w:val="00030DE9"/>
    <w:rsid w:val="00034304"/>
    <w:rsid w:val="00035434"/>
    <w:rsid w:val="00052A14"/>
    <w:rsid w:val="00077D53"/>
    <w:rsid w:val="001039DF"/>
    <w:rsid w:val="00105FD9"/>
    <w:rsid w:val="00114C4D"/>
    <w:rsid w:val="00117666"/>
    <w:rsid w:val="0013408F"/>
    <w:rsid w:val="001549D3"/>
    <w:rsid w:val="00160065"/>
    <w:rsid w:val="0016591D"/>
    <w:rsid w:val="00177D84"/>
    <w:rsid w:val="001D192D"/>
    <w:rsid w:val="00267D18"/>
    <w:rsid w:val="002868E2"/>
    <w:rsid w:val="002869C3"/>
    <w:rsid w:val="002936E4"/>
    <w:rsid w:val="002B4A57"/>
    <w:rsid w:val="002C74CA"/>
    <w:rsid w:val="003544FB"/>
    <w:rsid w:val="003A2AFD"/>
    <w:rsid w:val="003D2F2D"/>
    <w:rsid w:val="00401590"/>
    <w:rsid w:val="00423FD0"/>
    <w:rsid w:val="0043142D"/>
    <w:rsid w:val="00447801"/>
    <w:rsid w:val="00452E9C"/>
    <w:rsid w:val="004735C8"/>
    <w:rsid w:val="004961FF"/>
    <w:rsid w:val="00517A89"/>
    <w:rsid w:val="00523FB4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16F44"/>
    <w:rsid w:val="00725A7D"/>
    <w:rsid w:val="007501BE"/>
    <w:rsid w:val="00790BB3"/>
    <w:rsid w:val="007C206C"/>
    <w:rsid w:val="00817DD6"/>
    <w:rsid w:val="00885156"/>
    <w:rsid w:val="008A7FA9"/>
    <w:rsid w:val="008B76C4"/>
    <w:rsid w:val="008C2B98"/>
    <w:rsid w:val="009151AA"/>
    <w:rsid w:val="0093429D"/>
    <w:rsid w:val="00943573"/>
    <w:rsid w:val="00970F7D"/>
    <w:rsid w:val="00994A3D"/>
    <w:rsid w:val="009C2B12"/>
    <w:rsid w:val="009D68CB"/>
    <w:rsid w:val="00A0552D"/>
    <w:rsid w:val="00A174D9"/>
    <w:rsid w:val="00A757DE"/>
    <w:rsid w:val="00A77873"/>
    <w:rsid w:val="00AB6715"/>
    <w:rsid w:val="00B1671E"/>
    <w:rsid w:val="00B25EB8"/>
    <w:rsid w:val="00B34EFA"/>
    <w:rsid w:val="00B37F4D"/>
    <w:rsid w:val="00B772F2"/>
    <w:rsid w:val="00BB7C4F"/>
    <w:rsid w:val="00C03555"/>
    <w:rsid w:val="00C50C4C"/>
    <w:rsid w:val="00C52A7B"/>
    <w:rsid w:val="00C535A1"/>
    <w:rsid w:val="00C56BAF"/>
    <w:rsid w:val="00C62644"/>
    <w:rsid w:val="00C67112"/>
    <w:rsid w:val="00C679AA"/>
    <w:rsid w:val="00C75972"/>
    <w:rsid w:val="00CD066B"/>
    <w:rsid w:val="00CE4FEE"/>
    <w:rsid w:val="00CE58F0"/>
    <w:rsid w:val="00DB59C3"/>
    <w:rsid w:val="00DC259A"/>
    <w:rsid w:val="00DE10A8"/>
    <w:rsid w:val="00DE23E8"/>
    <w:rsid w:val="00E247F9"/>
    <w:rsid w:val="00E269C3"/>
    <w:rsid w:val="00E30B2D"/>
    <w:rsid w:val="00E52377"/>
    <w:rsid w:val="00E64E17"/>
    <w:rsid w:val="00E67646"/>
    <w:rsid w:val="00E866C9"/>
    <w:rsid w:val="00EA3D3C"/>
    <w:rsid w:val="00EB0EBC"/>
    <w:rsid w:val="00F36965"/>
    <w:rsid w:val="00F46900"/>
    <w:rsid w:val="00F61D89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24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ic/Dropbox/Projects/2017%20UAV%20Frontiers%20in%20Marine%20Science/Frontiers_Supplementary_Material/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37531C-9B57-CA41-A50A-A60E877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Angel Ramos</dc:creator>
  <cp:lastModifiedBy>Eric Angel Ramos</cp:lastModifiedBy>
  <cp:revision>17</cp:revision>
  <cp:lastPrinted>2013-10-03T12:51:00Z</cp:lastPrinted>
  <dcterms:created xsi:type="dcterms:W3CDTF">2017-12-07T14:56:00Z</dcterms:created>
  <dcterms:modified xsi:type="dcterms:W3CDTF">2018-08-24T01:54:00Z</dcterms:modified>
</cp:coreProperties>
</file>