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:rsidR="00FA63D8" w:rsidRPr="001549D3" w:rsidRDefault="00FA63D8" w:rsidP="00FA63D8">
      <w:pPr>
        <w:pStyle w:val="aff3"/>
      </w:pPr>
      <w:r w:rsidRPr="00202364">
        <w:t>Enhanced bacterial growth and gene expression of D-amino acid dehydrogenase with D-glutamate as a sole carbon source</w:t>
      </w:r>
    </w:p>
    <w:p w:rsidR="00FA63D8" w:rsidRPr="00994A3D" w:rsidRDefault="00FA63D8" w:rsidP="00FA63D8">
      <w:pPr>
        <w:pStyle w:val="AuthorList"/>
      </w:pPr>
      <w:r>
        <w:rPr>
          <w:rFonts w:hint="eastAsia"/>
          <w:lang w:eastAsia="ja-JP"/>
        </w:rPr>
        <w:t>Takeshi Naganuma</w:t>
      </w:r>
      <w:r w:rsidRPr="00994A3D">
        <w:t xml:space="preserve">*, </w:t>
      </w:r>
      <w:proofErr w:type="spellStart"/>
      <w:r>
        <w:t>Yoshiakira</w:t>
      </w:r>
      <w:proofErr w:type="spellEnd"/>
      <w:r>
        <w:t xml:space="preserve"> </w:t>
      </w:r>
      <w:proofErr w:type="spellStart"/>
      <w:r>
        <w:t>Iinuma</w:t>
      </w:r>
      <w:proofErr w:type="spellEnd"/>
      <w:r>
        <w:t xml:space="preserve">, Hitomi Nishiwaki, </w:t>
      </w:r>
      <w:proofErr w:type="spellStart"/>
      <w:r>
        <w:t>Ryota</w:t>
      </w:r>
      <w:proofErr w:type="spellEnd"/>
      <w:r>
        <w:t xml:space="preserve"> </w:t>
      </w:r>
      <w:proofErr w:type="spellStart"/>
      <w:r>
        <w:t>Murase</w:t>
      </w:r>
      <w:proofErr w:type="spellEnd"/>
      <w:r>
        <w:t>, Kazuo Masaki</w:t>
      </w:r>
      <w:r w:rsidRPr="00202364">
        <w:t>, Ryosuke Nakai</w:t>
      </w:r>
    </w:p>
    <w:p w:rsidR="00FA63D8" w:rsidRPr="00994A3D" w:rsidRDefault="00FA63D8" w:rsidP="00FA63D8">
      <w:pPr>
        <w:spacing w:before="240" w:after="0"/>
        <w:rPr>
          <w:rFonts w:cs="Times New Roman"/>
          <w:lang w:eastAsia="ja-JP"/>
        </w:rPr>
      </w:pPr>
      <w:r w:rsidRPr="00994A3D">
        <w:rPr>
          <w:rFonts w:cs="Times New Roman"/>
          <w:b/>
        </w:rPr>
        <w:t xml:space="preserve">* Correspondence: </w:t>
      </w:r>
      <w:r>
        <w:rPr>
          <w:rFonts w:cs="Times New Roman" w:hint="eastAsia"/>
          <w:lang w:eastAsia="ja-JP"/>
        </w:rPr>
        <w:t>Takeshi Naganuma</w:t>
      </w:r>
      <w:r w:rsidRPr="00994A3D">
        <w:rPr>
          <w:rFonts w:cs="Times New Roman"/>
        </w:rPr>
        <w:t>:</w:t>
      </w:r>
      <w:r>
        <w:rPr>
          <w:rFonts w:cs="Times New Roman" w:hint="eastAsia"/>
          <w:lang w:eastAsia="ja-JP"/>
        </w:rPr>
        <w:t xml:space="preserve"> takn</w:t>
      </w:r>
      <w:r w:rsidRPr="00994A3D">
        <w:rPr>
          <w:rFonts w:cs="Times New Roman"/>
        </w:rPr>
        <w:t>@</w:t>
      </w:r>
      <w:r>
        <w:rPr>
          <w:rFonts w:cs="Times New Roman" w:hint="eastAsia"/>
          <w:lang w:eastAsia="ja-JP"/>
        </w:rPr>
        <w:t>hiroshima-u.ac.jp</w:t>
      </w:r>
    </w:p>
    <w:p w:rsidR="00CF28C4" w:rsidRDefault="00CF28C4" w:rsidP="002B4A57">
      <w:pPr>
        <w:rPr>
          <w:rFonts w:cs="Times New Roman"/>
          <w:szCs w:val="24"/>
          <w:lang w:eastAsia="ja-JP"/>
        </w:rPr>
      </w:pPr>
    </w:p>
    <w:p w:rsidR="00994A3D" w:rsidRPr="005352DC" w:rsidRDefault="00130564" w:rsidP="002B4A57">
      <w:pPr>
        <w:rPr>
          <w:rFonts w:cs="Times New Roman"/>
          <w:szCs w:val="24"/>
          <w:u w:val="single"/>
          <w:lang w:eastAsia="ja-JP"/>
        </w:rPr>
      </w:pPr>
      <w:proofErr w:type="gramStart"/>
      <w:r>
        <w:rPr>
          <w:rFonts w:cs="Times New Roman"/>
          <w:b/>
          <w:szCs w:val="24"/>
          <w:lang w:eastAsia="ja-JP"/>
        </w:rPr>
        <w:t>Supplementary Table S</w:t>
      </w:r>
      <w:r>
        <w:rPr>
          <w:rFonts w:cs="Times New Roman" w:hint="eastAsia"/>
          <w:b/>
          <w:szCs w:val="24"/>
          <w:lang w:eastAsia="ja-JP"/>
        </w:rPr>
        <w:t>2</w:t>
      </w:r>
      <w:bookmarkStart w:id="0" w:name="_GoBack"/>
      <w:bookmarkEnd w:id="0"/>
      <w:r w:rsidR="00CF28C4" w:rsidRPr="005352DC">
        <w:rPr>
          <w:rFonts w:cs="Times New Roman"/>
          <w:szCs w:val="24"/>
          <w:lang w:eastAsia="ja-JP"/>
        </w:rPr>
        <w:t>.</w:t>
      </w:r>
      <w:proofErr w:type="gramEnd"/>
      <w:r w:rsidR="00CF28C4" w:rsidRPr="005352DC">
        <w:rPr>
          <w:rFonts w:cs="Times New Roman"/>
          <w:szCs w:val="24"/>
          <w:lang w:eastAsia="ja-JP"/>
        </w:rPr>
        <w:t xml:space="preserve">  Tabularized </w:t>
      </w:r>
      <w:r w:rsidR="00E11D83" w:rsidRPr="005352DC">
        <w:rPr>
          <w:rFonts w:cs="Times New Roman"/>
          <w:szCs w:val="24"/>
          <w:lang w:eastAsia="ja-JP"/>
        </w:rPr>
        <w:t xml:space="preserve">dataset of </w:t>
      </w:r>
      <w:r w:rsidR="005352DC" w:rsidRPr="005352DC">
        <w:rPr>
          <w:rFonts w:cs="Times New Roman"/>
          <w:szCs w:val="24"/>
          <w:lang w:eastAsia="ja-JP"/>
        </w:rPr>
        <w:t>expression levels of four target genes (</w:t>
      </w:r>
      <w:proofErr w:type="spellStart"/>
      <w:r w:rsidR="005352DC" w:rsidRPr="005352DC">
        <w:rPr>
          <w:rFonts w:cs="Times New Roman"/>
          <w:i/>
          <w:szCs w:val="24"/>
          <w:lang w:eastAsia="ja-JP"/>
        </w:rPr>
        <w:t>dadA</w:t>
      </w:r>
      <w:proofErr w:type="spellEnd"/>
      <w:r w:rsidR="005352DC" w:rsidRPr="005352DC">
        <w:rPr>
          <w:rFonts w:cs="Times New Roman"/>
          <w:szCs w:val="24"/>
          <w:lang w:eastAsia="ja-JP"/>
        </w:rPr>
        <w:t xml:space="preserve">, </w:t>
      </w:r>
      <w:proofErr w:type="spellStart"/>
      <w:r w:rsidR="005352DC" w:rsidRPr="005352DC">
        <w:rPr>
          <w:rFonts w:cs="Times New Roman"/>
          <w:i/>
          <w:szCs w:val="24"/>
          <w:lang w:eastAsia="ja-JP"/>
        </w:rPr>
        <w:t>murI</w:t>
      </w:r>
      <w:proofErr w:type="spellEnd"/>
      <w:r w:rsidR="005352DC" w:rsidRPr="005352DC">
        <w:rPr>
          <w:rFonts w:cs="Times New Roman"/>
          <w:szCs w:val="24"/>
          <w:lang w:eastAsia="ja-JP"/>
        </w:rPr>
        <w:t xml:space="preserve">, </w:t>
      </w:r>
      <w:proofErr w:type="spellStart"/>
      <w:r w:rsidR="005352DC" w:rsidRPr="005352DC">
        <w:rPr>
          <w:rFonts w:cs="Times New Roman"/>
          <w:i/>
          <w:szCs w:val="24"/>
          <w:lang w:eastAsia="ja-JP"/>
        </w:rPr>
        <w:t>dao</w:t>
      </w:r>
      <w:proofErr w:type="spellEnd"/>
      <w:r w:rsidR="005352DC" w:rsidRPr="005352DC">
        <w:rPr>
          <w:rFonts w:cs="Times New Roman"/>
          <w:szCs w:val="24"/>
          <w:lang w:eastAsia="ja-JP"/>
        </w:rPr>
        <w:t xml:space="preserve"> and </w:t>
      </w:r>
      <w:proofErr w:type="spellStart"/>
      <w:r w:rsidR="005352DC" w:rsidRPr="005352DC">
        <w:rPr>
          <w:rFonts w:cs="Times New Roman"/>
          <w:i/>
          <w:szCs w:val="24"/>
          <w:lang w:eastAsia="ja-JP"/>
        </w:rPr>
        <w:t>murD</w:t>
      </w:r>
      <w:proofErr w:type="spellEnd"/>
      <w:r w:rsidR="005352DC" w:rsidRPr="005352DC">
        <w:rPr>
          <w:rFonts w:cs="Times New Roman"/>
          <w:szCs w:val="24"/>
          <w:lang w:eastAsia="ja-JP"/>
        </w:rPr>
        <w:t xml:space="preserve">) sub-sampled at four timings (1, 2, 3 and 4) from the cultures of strain A25 (left), </w:t>
      </w:r>
      <w:r w:rsidR="005352DC" w:rsidRPr="005352DC">
        <w:rPr>
          <w:rFonts w:cs="Times New Roman"/>
          <w:i/>
          <w:szCs w:val="24"/>
          <w:lang w:eastAsia="ja-JP"/>
        </w:rPr>
        <w:t>Raoultella ornithinolytica</w:t>
      </w:r>
      <w:r w:rsidR="005352DC" w:rsidRPr="005352DC">
        <w:rPr>
          <w:rFonts w:cs="Times New Roman"/>
          <w:szCs w:val="24"/>
          <w:lang w:eastAsia="ja-JP"/>
        </w:rPr>
        <w:t xml:space="preserve">  JCM 6096</w:t>
      </w:r>
      <w:r w:rsidR="005352DC" w:rsidRPr="005352DC">
        <w:rPr>
          <w:rFonts w:cs="Times New Roman"/>
          <w:szCs w:val="24"/>
          <w:vertAlign w:val="superscript"/>
          <w:lang w:eastAsia="ja-JP"/>
        </w:rPr>
        <w:t>T</w:t>
      </w:r>
      <w:r w:rsidR="005352DC" w:rsidRPr="005352DC">
        <w:rPr>
          <w:rFonts w:cs="Times New Roman"/>
          <w:szCs w:val="24"/>
          <w:lang w:eastAsia="ja-JP"/>
        </w:rPr>
        <w:t xml:space="preserve"> (middle) and </w:t>
      </w:r>
      <w:r w:rsidR="005352DC" w:rsidRPr="005352DC">
        <w:rPr>
          <w:rFonts w:cs="Times New Roman"/>
          <w:i/>
          <w:szCs w:val="24"/>
          <w:lang w:eastAsia="ja-JP"/>
        </w:rPr>
        <w:t>Pseudomonas aeruginosa</w:t>
      </w:r>
      <w:r w:rsidR="005352DC" w:rsidRPr="005352DC">
        <w:rPr>
          <w:rFonts w:cs="Times New Roman"/>
          <w:szCs w:val="24"/>
          <w:lang w:eastAsia="ja-JP"/>
        </w:rPr>
        <w:t xml:space="preserve"> JCM 5962</w:t>
      </w:r>
      <w:r w:rsidR="005352DC" w:rsidRPr="005352DC">
        <w:rPr>
          <w:rFonts w:cs="Times New Roman"/>
          <w:szCs w:val="24"/>
          <w:vertAlign w:val="superscript"/>
          <w:lang w:eastAsia="ja-JP"/>
        </w:rPr>
        <w:t>T</w:t>
      </w:r>
      <w:r w:rsidR="005352DC" w:rsidRPr="005352DC">
        <w:rPr>
          <w:rFonts w:cs="Times New Roman"/>
          <w:szCs w:val="24"/>
          <w:lang w:eastAsia="ja-JP"/>
        </w:rPr>
        <w:t xml:space="preserve"> (right).determined by </w:t>
      </w:r>
      <w:r w:rsidR="00E11D83" w:rsidRPr="005352DC">
        <w:rPr>
          <w:rFonts w:cs="Times New Roman"/>
          <w:szCs w:val="24"/>
          <w:lang w:eastAsia="ja-JP"/>
        </w:rPr>
        <w:t>RT-RT-qPCR</w:t>
      </w:r>
      <w:r w:rsidR="00CF28C4" w:rsidRPr="005352DC">
        <w:rPr>
          <w:rFonts w:cs="Times New Roman"/>
          <w:szCs w:val="24"/>
        </w:rPr>
        <w:t>.</w:t>
      </w:r>
      <w:r w:rsidR="00CF28C4" w:rsidRPr="005352DC">
        <w:rPr>
          <w:rFonts w:cs="Times New Roman"/>
          <w:szCs w:val="24"/>
          <w:lang w:eastAsia="ja-JP"/>
        </w:rPr>
        <w:t xml:space="preserve"> </w:t>
      </w:r>
    </w:p>
    <w:p w:rsidR="00994A3D" w:rsidRPr="005352DC" w:rsidRDefault="00994A3D" w:rsidP="00994A3D">
      <w:pPr>
        <w:keepNext/>
        <w:rPr>
          <w:rFonts w:cs="Times New Roman"/>
          <w:szCs w:val="24"/>
        </w:rPr>
      </w:pPr>
    </w:p>
    <w:tbl>
      <w:tblPr>
        <w:tblW w:w="10032" w:type="dxa"/>
        <w:tblInd w:w="99" w:type="dxa"/>
        <w:tblLayout w:type="fixed"/>
        <w:tblCellMar>
          <w:left w:w="99" w:type="dxa"/>
          <w:right w:w="99" w:type="dxa"/>
        </w:tblCellMar>
        <w:tblLook w:val="04A0"/>
      </w:tblPr>
      <w:tblGrid>
        <w:gridCol w:w="1021"/>
        <w:gridCol w:w="851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E11D83" w:rsidRPr="005352DC" w:rsidTr="00B26218">
        <w:trPr>
          <w:trHeight w:val="851"/>
        </w:trPr>
        <w:tc>
          <w:tcPr>
            <w:tcW w:w="102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D83" w:rsidRPr="00E11D83" w:rsidRDefault="00E11D83" w:rsidP="00E11D83">
            <w:pPr>
              <w:spacing w:before="0" w:after="0"/>
              <w:jc w:val="center"/>
              <w:rPr>
                <w:rFonts w:eastAsia="游ゴシック" w:cs="Times New Roman"/>
                <w:color w:val="000000"/>
                <w:szCs w:val="24"/>
                <w:lang w:eastAsia="ja-JP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D83" w:rsidRPr="00E11D83" w:rsidRDefault="00E11D83" w:rsidP="00E11D83">
            <w:pPr>
              <w:spacing w:before="0" w:after="0"/>
              <w:jc w:val="center"/>
              <w:rPr>
                <w:rFonts w:eastAsia="游ゴシック" w:cs="Times New Roman"/>
                <w:color w:val="000000"/>
                <w:szCs w:val="24"/>
                <w:lang w:eastAsia="ja-JP"/>
              </w:rPr>
            </w:pPr>
            <w:r w:rsidRPr="005352DC">
              <w:rPr>
                <w:rFonts w:eastAsia="游ゴシック" w:cs="Times New Roman"/>
                <w:color w:val="000000"/>
                <w:szCs w:val="24"/>
                <w:lang w:eastAsia="ja-JP"/>
              </w:rPr>
              <w:t>Gene</w:t>
            </w:r>
          </w:p>
        </w:tc>
        <w:tc>
          <w:tcPr>
            <w:tcW w:w="27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11D83" w:rsidRPr="00E11D83" w:rsidRDefault="00E11D83" w:rsidP="00E11D83">
            <w:pPr>
              <w:spacing w:before="0" w:after="0"/>
              <w:jc w:val="center"/>
              <w:rPr>
                <w:rFonts w:eastAsia="游ゴシック" w:cs="Times New Roman"/>
                <w:color w:val="000000"/>
                <w:szCs w:val="24"/>
                <w:lang w:eastAsia="ja-JP"/>
              </w:rPr>
            </w:pPr>
            <w:r w:rsidRPr="00E11D83">
              <w:rPr>
                <w:rFonts w:eastAsia="游ゴシック" w:cs="Times New Roman"/>
                <w:color w:val="000000"/>
                <w:szCs w:val="24"/>
                <w:lang w:eastAsia="ja-JP"/>
              </w:rPr>
              <w:t>A25</w:t>
            </w:r>
          </w:p>
        </w:tc>
        <w:tc>
          <w:tcPr>
            <w:tcW w:w="27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11D83" w:rsidRPr="00E11D83" w:rsidRDefault="00E11D83" w:rsidP="00E11D83">
            <w:pPr>
              <w:spacing w:before="0" w:after="0"/>
              <w:jc w:val="center"/>
              <w:rPr>
                <w:rFonts w:eastAsia="游ゴシック" w:cs="Times New Roman"/>
                <w:color w:val="000000"/>
                <w:szCs w:val="24"/>
                <w:lang w:eastAsia="ja-JP"/>
              </w:rPr>
            </w:pPr>
            <w:r w:rsidRPr="00E11D83">
              <w:rPr>
                <w:rFonts w:eastAsia="游ゴシック" w:cs="Times New Roman"/>
                <w:i/>
                <w:iCs/>
                <w:color w:val="000000"/>
                <w:szCs w:val="24"/>
                <w:lang w:eastAsia="ja-JP"/>
              </w:rPr>
              <w:t>Raoultella ornithinolytica</w:t>
            </w:r>
            <w:r w:rsidRPr="00E11D83">
              <w:rPr>
                <w:rFonts w:eastAsia="游ゴシック" w:cs="Times New Roman"/>
                <w:color w:val="000000"/>
                <w:szCs w:val="24"/>
                <w:lang w:eastAsia="ja-JP"/>
              </w:rPr>
              <w:t xml:space="preserve"> JCM 6096</w:t>
            </w:r>
          </w:p>
        </w:tc>
        <w:tc>
          <w:tcPr>
            <w:tcW w:w="27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11D83" w:rsidRPr="00E11D83" w:rsidRDefault="00E11D83" w:rsidP="00E11D83">
            <w:pPr>
              <w:spacing w:before="0" w:after="0"/>
              <w:jc w:val="center"/>
              <w:rPr>
                <w:rFonts w:eastAsia="游ゴシック" w:cs="Times New Roman"/>
                <w:color w:val="000000"/>
                <w:szCs w:val="24"/>
                <w:lang w:eastAsia="ja-JP"/>
              </w:rPr>
            </w:pPr>
            <w:r w:rsidRPr="00E11D83">
              <w:rPr>
                <w:rFonts w:eastAsia="游ゴシック" w:cs="Times New Roman"/>
                <w:i/>
                <w:iCs/>
                <w:color w:val="000000"/>
                <w:szCs w:val="24"/>
                <w:lang w:eastAsia="ja-JP"/>
              </w:rPr>
              <w:t>Pseudomonas aeruginosa</w:t>
            </w:r>
            <w:r w:rsidRPr="00E11D83">
              <w:rPr>
                <w:rFonts w:eastAsia="游ゴシック" w:cs="Times New Roman"/>
                <w:color w:val="000000"/>
                <w:szCs w:val="24"/>
                <w:lang w:eastAsia="ja-JP"/>
              </w:rPr>
              <w:t xml:space="preserve"> JCM 5962</w:t>
            </w:r>
          </w:p>
        </w:tc>
      </w:tr>
      <w:tr w:rsidR="00E11D83" w:rsidRPr="005352DC" w:rsidTr="00B26218">
        <w:trPr>
          <w:trHeight w:hRule="exact" w:val="454"/>
        </w:trPr>
        <w:tc>
          <w:tcPr>
            <w:tcW w:w="1021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D83" w:rsidRPr="00E11D83" w:rsidRDefault="00E11D83" w:rsidP="00E11D83">
            <w:pPr>
              <w:spacing w:before="0" w:after="0"/>
              <w:rPr>
                <w:rFonts w:eastAsia="游ゴシック" w:cs="Times New Roman"/>
                <w:color w:val="000000"/>
                <w:szCs w:val="24"/>
                <w:lang w:eastAsia="ja-JP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D83" w:rsidRPr="00E11D83" w:rsidRDefault="00E11D83" w:rsidP="00E11D83">
            <w:pPr>
              <w:spacing w:before="0" w:after="0"/>
              <w:jc w:val="center"/>
              <w:rPr>
                <w:rFonts w:eastAsia="游ゴシック" w:cs="Times New Roman"/>
                <w:color w:val="000000"/>
                <w:szCs w:val="24"/>
                <w:lang w:eastAsia="ja-JP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D83" w:rsidRPr="00E11D83" w:rsidRDefault="00E11D83" w:rsidP="00E11D83">
            <w:pPr>
              <w:spacing w:before="0" w:after="0"/>
              <w:jc w:val="center"/>
              <w:rPr>
                <w:rFonts w:eastAsia="游ゴシック" w:cs="Times New Roman"/>
                <w:color w:val="000000"/>
                <w:szCs w:val="24"/>
                <w:lang w:eastAsia="ja-JP"/>
              </w:rPr>
            </w:pPr>
            <w:r w:rsidRPr="00E11D83">
              <w:rPr>
                <w:rFonts w:eastAsia="游ゴシック" w:cs="Times New Roman"/>
                <w:color w:val="000000"/>
                <w:szCs w:val="24"/>
                <w:lang w:eastAsia="ja-JP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D83" w:rsidRPr="00E11D83" w:rsidRDefault="00E11D83" w:rsidP="00E11D83">
            <w:pPr>
              <w:spacing w:before="0" w:after="0"/>
              <w:jc w:val="center"/>
              <w:rPr>
                <w:rFonts w:eastAsia="游ゴシック" w:cs="Times New Roman"/>
                <w:color w:val="000000"/>
                <w:szCs w:val="24"/>
                <w:lang w:eastAsia="ja-JP"/>
              </w:rPr>
            </w:pPr>
            <w:r w:rsidRPr="00E11D83">
              <w:rPr>
                <w:rFonts w:eastAsia="游ゴシック" w:cs="Times New Roman"/>
                <w:color w:val="000000"/>
                <w:szCs w:val="24"/>
                <w:lang w:eastAsia="ja-JP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D83" w:rsidRPr="00E11D83" w:rsidRDefault="00E11D83" w:rsidP="00E11D83">
            <w:pPr>
              <w:spacing w:before="0" w:after="0"/>
              <w:jc w:val="center"/>
              <w:rPr>
                <w:rFonts w:eastAsia="游ゴシック" w:cs="Times New Roman"/>
                <w:color w:val="000000"/>
                <w:szCs w:val="24"/>
                <w:lang w:eastAsia="ja-JP"/>
              </w:rPr>
            </w:pPr>
            <w:r w:rsidRPr="00E11D83">
              <w:rPr>
                <w:rFonts w:eastAsia="游ゴシック" w:cs="Times New Roman"/>
                <w:color w:val="000000"/>
                <w:szCs w:val="24"/>
                <w:lang w:eastAsia="ja-JP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D83" w:rsidRPr="00E11D83" w:rsidRDefault="00E11D83" w:rsidP="00E11D83">
            <w:pPr>
              <w:spacing w:before="0" w:after="0"/>
              <w:jc w:val="center"/>
              <w:rPr>
                <w:rFonts w:eastAsia="游ゴシック" w:cs="Times New Roman"/>
                <w:color w:val="000000"/>
                <w:szCs w:val="24"/>
                <w:lang w:eastAsia="ja-JP"/>
              </w:rPr>
            </w:pPr>
            <w:r w:rsidRPr="00E11D83">
              <w:rPr>
                <w:rFonts w:eastAsia="游ゴシック" w:cs="Times New Roman"/>
                <w:color w:val="000000"/>
                <w:szCs w:val="24"/>
                <w:lang w:eastAsia="ja-JP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D83" w:rsidRPr="00E11D83" w:rsidRDefault="00E11D83" w:rsidP="00E11D83">
            <w:pPr>
              <w:spacing w:before="0" w:after="0"/>
              <w:jc w:val="center"/>
              <w:rPr>
                <w:rFonts w:eastAsia="游ゴシック" w:cs="Times New Roman"/>
                <w:color w:val="000000"/>
                <w:szCs w:val="24"/>
                <w:lang w:eastAsia="ja-JP"/>
              </w:rPr>
            </w:pPr>
            <w:r w:rsidRPr="00E11D83">
              <w:rPr>
                <w:rFonts w:eastAsia="游ゴシック" w:cs="Times New Roman"/>
                <w:color w:val="000000"/>
                <w:szCs w:val="24"/>
                <w:lang w:eastAsia="ja-JP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D83" w:rsidRPr="00E11D83" w:rsidRDefault="00E11D83" w:rsidP="00E11D83">
            <w:pPr>
              <w:spacing w:before="0" w:after="0"/>
              <w:jc w:val="center"/>
              <w:rPr>
                <w:rFonts w:eastAsia="游ゴシック" w:cs="Times New Roman"/>
                <w:color w:val="000000"/>
                <w:szCs w:val="24"/>
                <w:lang w:eastAsia="ja-JP"/>
              </w:rPr>
            </w:pPr>
            <w:r w:rsidRPr="00E11D83">
              <w:rPr>
                <w:rFonts w:eastAsia="游ゴシック" w:cs="Times New Roman"/>
                <w:color w:val="000000"/>
                <w:szCs w:val="24"/>
                <w:lang w:eastAsia="ja-JP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D83" w:rsidRPr="00E11D83" w:rsidRDefault="00E11D83" w:rsidP="00E11D83">
            <w:pPr>
              <w:spacing w:before="0" w:after="0"/>
              <w:jc w:val="center"/>
              <w:rPr>
                <w:rFonts w:eastAsia="游ゴシック" w:cs="Times New Roman"/>
                <w:color w:val="000000"/>
                <w:szCs w:val="24"/>
                <w:lang w:eastAsia="ja-JP"/>
              </w:rPr>
            </w:pPr>
            <w:r w:rsidRPr="00E11D83">
              <w:rPr>
                <w:rFonts w:eastAsia="游ゴシック" w:cs="Times New Roman"/>
                <w:color w:val="000000"/>
                <w:szCs w:val="24"/>
                <w:lang w:eastAsia="ja-JP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D83" w:rsidRPr="00E11D83" w:rsidRDefault="00E11D83" w:rsidP="00E11D83">
            <w:pPr>
              <w:spacing w:before="0" w:after="0"/>
              <w:jc w:val="center"/>
              <w:rPr>
                <w:rFonts w:eastAsia="游ゴシック" w:cs="Times New Roman"/>
                <w:color w:val="000000"/>
                <w:szCs w:val="24"/>
                <w:lang w:eastAsia="ja-JP"/>
              </w:rPr>
            </w:pPr>
            <w:r w:rsidRPr="00E11D83">
              <w:rPr>
                <w:rFonts w:eastAsia="游ゴシック" w:cs="Times New Roman"/>
                <w:color w:val="000000"/>
                <w:szCs w:val="24"/>
                <w:lang w:eastAsia="ja-JP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D83" w:rsidRPr="00E11D83" w:rsidRDefault="00E11D83" w:rsidP="00E11D83">
            <w:pPr>
              <w:spacing w:before="0" w:after="0"/>
              <w:jc w:val="center"/>
              <w:rPr>
                <w:rFonts w:eastAsia="游ゴシック" w:cs="Times New Roman"/>
                <w:color w:val="000000"/>
                <w:szCs w:val="24"/>
                <w:lang w:eastAsia="ja-JP"/>
              </w:rPr>
            </w:pPr>
            <w:r w:rsidRPr="00E11D83">
              <w:rPr>
                <w:rFonts w:eastAsia="游ゴシック" w:cs="Times New Roman"/>
                <w:color w:val="000000"/>
                <w:szCs w:val="24"/>
                <w:lang w:eastAsia="ja-JP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D83" w:rsidRPr="00E11D83" w:rsidRDefault="00E11D83" w:rsidP="00E11D83">
            <w:pPr>
              <w:spacing w:before="0" w:after="0"/>
              <w:jc w:val="center"/>
              <w:rPr>
                <w:rFonts w:eastAsia="游ゴシック" w:cs="Times New Roman"/>
                <w:color w:val="000000"/>
                <w:szCs w:val="24"/>
                <w:lang w:eastAsia="ja-JP"/>
              </w:rPr>
            </w:pPr>
            <w:r w:rsidRPr="00E11D83">
              <w:rPr>
                <w:rFonts w:eastAsia="游ゴシック" w:cs="Times New Roman"/>
                <w:color w:val="000000"/>
                <w:szCs w:val="24"/>
                <w:lang w:eastAsia="ja-JP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D83" w:rsidRPr="00E11D83" w:rsidRDefault="00E11D83" w:rsidP="00E11D83">
            <w:pPr>
              <w:spacing w:before="0" w:after="0"/>
              <w:jc w:val="center"/>
              <w:rPr>
                <w:rFonts w:eastAsia="游ゴシック" w:cs="Times New Roman"/>
                <w:color w:val="000000"/>
                <w:szCs w:val="24"/>
                <w:lang w:eastAsia="ja-JP"/>
              </w:rPr>
            </w:pPr>
            <w:r w:rsidRPr="00E11D83">
              <w:rPr>
                <w:rFonts w:eastAsia="游ゴシック" w:cs="Times New Roman"/>
                <w:color w:val="000000"/>
                <w:szCs w:val="24"/>
                <w:lang w:eastAsia="ja-JP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D83" w:rsidRPr="00E11D83" w:rsidRDefault="00E11D83" w:rsidP="00E11D83">
            <w:pPr>
              <w:spacing w:before="0" w:after="0"/>
              <w:jc w:val="center"/>
              <w:rPr>
                <w:rFonts w:eastAsia="游ゴシック" w:cs="Times New Roman"/>
                <w:color w:val="000000"/>
                <w:szCs w:val="24"/>
                <w:lang w:eastAsia="ja-JP"/>
              </w:rPr>
            </w:pPr>
            <w:r w:rsidRPr="00E11D83">
              <w:rPr>
                <w:rFonts w:eastAsia="游ゴシック" w:cs="Times New Roman"/>
                <w:color w:val="000000"/>
                <w:szCs w:val="24"/>
                <w:lang w:eastAsia="ja-JP"/>
              </w:rPr>
              <w:t>4</w:t>
            </w:r>
          </w:p>
        </w:tc>
      </w:tr>
      <w:tr w:rsidR="008B3BA1" w:rsidRPr="005352DC" w:rsidTr="008B3BA1">
        <w:trPr>
          <w:trHeight w:hRule="exact" w:val="454"/>
        </w:trPr>
        <w:tc>
          <w:tcPr>
            <w:tcW w:w="1021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B3BA1" w:rsidRPr="005352DC" w:rsidRDefault="008B3BA1" w:rsidP="008B3BA1">
            <w:pPr>
              <w:spacing w:before="0" w:after="0"/>
              <w:jc w:val="center"/>
              <w:rPr>
                <w:rFonts w:eastAsia="游ゴシック" w:cs="Times New Roman"/>
                <w:color w:val="000000"/>
                <w:szCs w:val="24"/>
                <w:lang w:eastAsia="ja-JP"/>
              </w:rPr>
            </w:pPr>
            <w:r w:rsidRPr="005352DC">
              <w:rPr>
                <w:rFonts w:eastAsia="游ゴシック" w:cs="Times New Roman"/>
                <w:color w:val="000000"/>
                <w:szCs w:val="24"/>
                <w:lang w:eastAsia="ja-JP"/>
              </w:rPr>
              <w:t>Double</w:t>
            </w:r>
          </w:p>
          <w:p w:rsidR="008B3BA1" w:rsidRPr="00E11D83" w:rsidRDefault="008B3BA1" w:rsidP="008B3BA1">
            <w:pPr>
              <w:spacing w:before="0" w:after="0"/>
              <w:jc w:val="center"/>
              <w:rPr>
                <w:rFonts w:eastAsia="游ゴシック" w:cs="Times New Roman"/>
                <w:color w:val="000000"/>
                <w:szCs w:val="24"/>
                <w:lang w:eastAsia="ja-JP"/>
              </w:rPr>
            </w:pPr>
            <w:r w:rsidRPr="005352DC">
              <w:rPr>
                <w:rFonts w:eastAsia="游ゴシック" w:cs="Times New Roman"/>
                <w:color w:val="000000"/>
                <w:szCs w:val="24"/>
                <w:lang w:eastAsia="ja-JP"/>
              </w:rPr>
              <w:t>r</w:t>
            </w:r>
            <w:r w:rsidRPr="00E11D83">
              <w:rPr>
                <w:rFonts w:eastAsia="游ゴシック" w:cs="Times New Roman"/>
                <w:color w:val="000000"/>
                <w:szCs w:val="24"/>
                <w:lang w:eastAsia="ja-JP"/>
              </w:rPr>
              <w:t>elative value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8B3BA1" w:rsidRPr="00E11D83" w:rsidRDefault="008B3BA1" w:rsidP="008B3BA1">
            <w:pPr>
              <w:spacing w:before="0" w:after="0"/>
              <w:jc w:val="center"/>
              <w:rPr>
                <w:rFonts w:eastAsia="游ゴシック" w:cs="Times New Roman"/>
                <w:i/>
                <w:color w:val="000000"/>
                <w:szCs w:val="24"/>
                <w:lang w:eastAsia="ja-JP"/>
              </w:rPr>
            </w:pPr>
            <w:proofErr w:type="spellStart"/>
            <w:r w:rsidRPr="005352DC">
              <w:rPr>
                <w:rFonts w:eastAsia="游ゴシック" w:cs="Times New Roman"/>
                <w:i/>
                <w:color w:val="000000"/>
                <w:szCs w:val="24"/>
                <w:lang w:eastAsia="ja-JP"/>
              </w:rPr>
              <w:t>dadA</w:t>
            </w:r>
            <w:proofErr w:type="spellEnd"/>
            <w:r w:rsidRPr="005352DC">
              <w:rPr>
                <w:rFonts w:eastAsia="游ゴシック" w:cs="Times New Roman" w:hint="eastAsia"/>
                <w:color w:val="000000"/>
                <w:szCs w:val="24"/>
                <w:vertAlign w:val="superscript"/>
                <w:lang w:eastAsia="ja-JP"/>
              </w:rPr>
              <w:t>*1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BA1" w:rsidRPr="00E11D83" w:rsidRDefault="008B3BA1" w:rsidP="008B3BA1">
            <w:pPr>
              <w:spacing w:before="0" w:after="0"/>
              <w:jc w:val="right"/>
              <w:rPr>
                <w:rFonts w:eastAsia="游ゴシック" w:cs="Times New Roman"/>
                <w:color w:val="000000"/>
                <w:szCs w:val="24"/>
                <w:lang w:eastAsia="ja-JP"/>
              </w:rPr>
            </w:pPr>
            <w:r w:rsidRPr="00E11D83">
              <w:rPr>
                <w:rFonts w:eastAsia="游ゴシック" w:cs="Times New Roman"/>
                <w:color w:val="000000"/>
                <w:szCs w:val="24"/>
                <w:lang w:eastAsia="ja-JP"/>
              </w:rPr>
              <w:t xml:space="preserve">60.9 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BA1" w:rsidRPr="00E11D83" w:rsidRDefault="008B3BA1" w:rsidP="008B3BA1">
            <w:pPr>
              <w:spacing w:before="0" w:after="0"/>
              <w:jc w:val="right"/>
              <w:rPr>
                <w:rFonts w:eastAsia="游ゴシック" w:cs="Times New Roman"/>
                <w:color w:val="000000"/>
                <w:szCs w:val="24"/>
                <w:lang w:eastAsia="ja-JP"/>
              </w:rPr>
            </w:pPr>
            <w:r w:rsidRPr="00E11D83">
              <w:rPr>
                <w:rFonts w:eastAsia="游ゴシック" w:cs="Times New Roman"/>
                <w:color w:val="000000"/>
                <w:szCs w:val="24"/>
                <w:lang w:eastAsia="ja-JP"/>
              </w:rPr>
              <w:t xml:space="preserve">30.8 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BA1" w:rsidRPr="00E11D83" w:rsidRDefault="008B3BA1" w:rsidP="008B3BA1">
            <w:pPr>
              <w:spacing w:before="0" w:after="0"/>
              <w:jc w:val="right"/>
              <w:rPr>
                <w:rFonts w:eastAsia="游ゴシック" w:cs="Times New Roman"/>
                <w:color w:val="000000"/>
                <w:szCs w:val="24"/>
                <w:lang w:eastAsia="ja-JP"/>
              </w:rPr>
            </w:pPr>
            <w:r w:rsidRPr="00E11D83">
              <w:rPr>
                <w:rFonts w:eastAsia="游ゴシック" w:cs="Times New Roman"/>
                <w:color w:val="000000"/>
                <w:szCs w:val="24"/>
                <w:lang w:eastAsia="ja-JP"/>
              </w:rPr>
              <w:t xml:space="preserve">3.1 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BA1" w:rsidRPr="00E11D83" w:rsidRDefault="008B3BA1" w:rsidP="008B3BA1">
            <w:pPr>
              <w:spacing w:before="0" w:after="0"/>
              <w:jc w:val="right"/>
              <w:rPr>
                <w:rFonts w:eastAsia="游ゴシック" w:cs="Times New Roman"/>
                <w:color w:val="000000"/>
                <w:szCs w:val="24"/>
                <w:lang w:eastAsia="ja-JP"/>
              </w:rPr>
            </w:pPr>
            <w:r w:rsidRPr="00E11D83">
              <w:rPr>
                <w:rFonts w:eastAsia="游ゴシック" w:cs="Times New Roman"/>
                <w:color w:val="000000"/>
                <w:szCs w:val="24"/>
                <w:lang w:eastAsia="ja-JP"/>
              </w:rPr>
              <w:t xml:space="preserve">1.7 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BA1" w:rsidRPr="00E11D83" w:rsidRDefault="008B3BA1" w:rsidP="008B3BA1">
            <w:pPr>
              <w:spacing w:before="0" w:after="0"/>
              <w:jc w:val="right"/>
              <w:rPr>
                <w:rFonts w:eastAsia="游ゴシック" w:cs="Times New Roman"/>
                <w:color w:val="000000"/>
                <w:szCs w:val="24"/>
                <w:lang w:eastAsia="ja-JP"/>
              </w:rPr>
            </w:pPr>
            <w:r w:rsidRPr="00E11D83">
              <w:rPr>
                <w:rFonts w:eastAsia="游ゴシック" w:cs="Times New Roman"/>
                <w:color w:val="000000"/>
                <w:szCs w:val="24"/>
                <w:lang w:eastAsia="ja-JP"/>
              </w:rPr>
              <w:t xml:space="preserve">87.9 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BA1" w:rsidRPr="00E11D83" w:rsidRDefault="008B3BA1" w:rsidP="008B3BA1">
            <w:pPr>
              <w:spacing w:before="0" w:after="0"/>
              <w:jc w:val="right"/>
              <w:rPr>
                <w:rFonts w:eastAsia="游ゴシック" w:cs="Times New Roman"/>
                <w:color w:val="000000"/>
                <w:szCs w:val="24"/>
                <w:lang w:eastAsia="ja-JP"/>
              </w:rPr>
            </w:pPr>
            <w:r w:rsidRPr="00E11D83">
              <w:rPr>
                <w:rFonts w:eastAsia="游ゴシック" w:cs="Times New Roman"/>
                <w:color w:val="000000"/>
                <w:szCs w:val="24"/>
                <w:lang w:eastAsia="ja-JP"/>
              </w:rPr>
              <w:t xml:space="preserve">39.8 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BA1" w:rsidRPr="00E11D83" w:rsidRDefault="008B3BA1" w:rsidP="008B3BA1">
            <w:pPr>
              <w:spacing w:before="0" w:after="0"/>
              <w:jc w:val="right"/>
              <w:rPr>
                <w:rFonts w:eastAsia="游ゴシック" w:cs="Times New Roman"/>
                <w:color w:val="000000"/>
                <w:szCs w:val="24"/>
                <w:lang w:eastAsia="ja-JP"/>
              </w:rPr>
            </w:pPr>
            <w:r w:rsidRPr="00E11D83">
              <w:rPr>
                <w:rFonts w:eastAsia="游ゴシック" w:cs="Times New Roman"/>
                <w:color w:val="000000"/>
                <w:szCs w:val="24"/>
                <w:lang w:eastAsia="ja-JP"/>
              </w:rPr>
              <w:t xml:space="preserve">2.1 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BA1" w:rsidRPr="00E11D83" w:rsidRDefault="008B3BA1" w:rsidP="008B3BA1">
            <w:pPr>
              <w:spacing w:before="0" w:after="0"/>
              <w:jc w:val="right"/>
              <w:rPr>
                <w:rFonts w:eastAsia="游ゴシック" w:cs="Times New Roman"/>
                <w:color w:val="000000"/>
                <w:szCs w:val="24"/>
                <w:lang w:eastAsia="ja-JP"/>
              </w:rPr>
            </w:pPr>
            <w:r w:rsidRPr="00E11D83">
              <w:rPr>
                <w:rFonts w:eastAsia="游ゴシック" w:cs="Times New Roman"/>
                <w:color w:val="000000"/>
                <w:szCs w:val="24"/>
                <w:lang w:eastAsia="ja-JP"/>
              </w:rPr>
              <w:t xml:space="preserve">5.1 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57" w:type="dxa"/>
              <w:right w:w="0" w:type="dxa"/>
            </w:tcMar>
            <w:vAlign w:val="center"/>
            <w:hideMark/>
          </w:tcPr>
          <w:p w:rsidR="008B3BA1" w:rsidRPr="00E11D83" w:rsidRDefault="008B3BA1" w:rsidP="008B3BA1">
            <w:pPr>
              <w:spacing w:before="0" w:after="0"/>
              <w:rPr>
                <w:rFonts w:eastAsia="游ゴシック" w:cs="Times New Roman"/>
                <w:color w:val="000000"/>
                <w:szCs w:val="24"/>
                <w:lang w:eastAsia="ja-JP"/>
              </w:rPr>
            </w:pPr>
            <w:r w:rsidRPr="00E11D83">
              <w:rPr>
                <w:rFonts w:eastAsia="游ゴシック" w:cs="Times New Roman"/>
                <w:color w:val="000000"/>
                <w:szCs w:val="24"/>
                <w:lang w:eastAsia="ja-JP"/>
              </w:rPr>
              <w:t xml:space="preserve">　</w:t>
            </w:r>
            <w:r>
              <w:rPr>
                <w:rFonts w:eastAsia="游ゴシック" w:cs="Times New Roman" w:hint="eastAsia"/>
                <w:color w:val="000000"/>
                <w:szCs w:val="24"/>
                <w:lang w:eastAsia="ja-JP"/>
              </w:rPr>
              <w:t>0</w:t>
            </w:r>
            <w:r w:rsidRPr="008B3BA1">
              <w:rPr>
                <w:rFonts w:eastAsia="游ゴシック" w:cs="Times New Roman"/>
                <w:color w:val="000000"/>
                <w:szCs w:val="24"/>
                <w:vertAlign w:val="superscript"/>
                <w:lang w:eastAsia="ja-JP"/>
              </w:rPr>
              <w:t>*</w:t>
            </w:r>
            <w:r>
              <w:rPr>
                <w:rFonts w:eastAsia="游ゴシック" w:cs="Times New Roman"/>
                <w:color w:val="000000"/>
                <w:szCs w:val="24"/>
                <w:vertAlign w:val="superscript"/>
                <w:lang w:eastAsia="ja-JP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BA1" w:rsidRPr="00E11D83" w:rsidRDefault="008B3BA1" w:rsidP="008B3BA1">
            <w:pPr>
              <w:spacing w:before="0" w:after="0"/>
              <w:jc w:val="right"/>
              <w:rPr>
                <w:rFonts w:eastAsia="游ゴシック" w:cs="Times New Roman"/>
                <w:color w:val="000000"/>
                <w:szCs w:val="24"/>
                <w:lang w:eastAsia="ja-JP"/>
              </w:rPr>
            </w:pPr>
            <w:r w:rsidRPr="00E11D83">
              <w:rPr>
                <w:rFonts w:eastAsia="游ゴシック" w:cs="Times New Roman"/>
                <w:color w:val="000000"/>
                <w:szCs w:val="24"/>
                <w:lang w:eastAsia="ja-JP"/>
              </w:rPr>
              <w:t xml:space="preserve">4.6 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BA1" w:rsidRPr="00E11D83" w:rsidRDefault="008B3BA1" w:rsidP="008B3BA1">
            <w:pPr>
              <w:spacing w:before="0" w:after="0"/>
              <w:jc w:val="right"/>
              <w:rPr>
                <w:rFonts w:eastAsia="游ゴシック" w:cs="Times New Roman"/>
                <w:color w:val="000000"/>
                <w:szCs w:val="24"/>
                <w:lang w:eastAsia="ja-JP"/>
              </w:rPr>
            </w:pPr>
            <w:r w:rsidRPr="00E11D83">
              <w:rPr>
                <w:rFonts w:eastAsia="游ゴシック" w:cs="Times New Roman"/>
                <w:color w:val="000000"/>
                <w:szCs w:val="24"/>
                <w:lang w:eastAsia="ja-JP"/>
              </w:rPr>
              <w:t xml:space="preserve">4.5 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BA1" w:rsidRPr="00E11D83" w:rsidRDefault="008B3BA1" w:rsidP="008B3BA1">
            <w:pPr>
              <w:spacing w:before="0" w:after="0"/>
              <w:jc w:val="right"/>
              <w:rPr>
                <w:rFonts w:eastAsia="游ゴシック" w:cs="Times New Roman"/>
                <w:color w:val="000000"/>
                <w:szCs w:val="24"/>
                <w:lang w:eastAsia="ja-JP"/>
              </w:rPr>
            </w:pPr>
            <w:r w:rsidRPr="00E11D83">
              <w:rPr>
                <w:rFonts w:eastAsia="游ゴシック" w:cs="Times New Roman"/>
                <w:color w:val="000000"/>
                <w:szCs w:val="24"/>
                <w:lang w:eastAsia="ja-JP"/>
              </w:rPr>
              <w:t xml:space="preserve">14.6 </w:t>
            </w:r>
          </w:p>
        </w:tc>
      </w:tr>
      <w:tr w:rsidR="00E11D83" w:rsidRPr="005352DC" w:rsidTr="00B26218">
        <w:trPr>
          <w:trHeight w:hRule="exact" w:val="454"/>
        </w:trPr>
        <w:tc>
          <w:tcPr>
            <w:tcW w:w="1021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E11D83" w:rsidRPr="00E11D83" w:rsidRDefault="00E11D83" w:rsidP="00E11D83">
            <w:pPr>
              <w:spacing w:before="0" w:after="0"/>
              <w:jc w:val="center"/>
              <w:rPr>
                <w:rFonts w:eastAsia="游ゴシック" w:cs="Times New Roman"/>
                <w:color w:val="000000"/>
                <w:szCs w:val="24"/>
                <w:lang w:eastAsia="ja-JP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11D83" w:rsidRPr="00E11D83" w:rsidRDefault="00E11D83" w:rsidP="00E11D83">
            <w:pPr>
              <w:spacing w:before="0" w:after="0"/>
              <w:jc w:val="center"/>
              <w:rPr>
                <w:rFonts w:eastAsia="游ゴシック" w:cs="Times New Roman"/>
                <w:color w:val="000000"/>
                <w:szCs w:val="24"/>
                <w:lang w:eastAsia="ja-JP"/>
              </w:rPr>
            </w:pPr>
            <w:proofErr w:type="spellStart"/>
            <w:r w:rsidRPr="005352DC">
              <w:rPr>
                <w:rFonts w:eastAsia="游ゴシック" w:cs="Times New Roman"/>
                <w:i/>
                <w:color w:val="000000"/>
                <w:szCs w:val="24"/>
                <w:lang w:eastAsia="ja-JP"/>
              </w:rPr>
              <w:t>murI</w:t>
            </w:r>
            <w:proofErr w:type="spellEnd"/>
            <w:r w:rsidR="005352DC" w:rsidRPr="005352DC">
              <w:rPr>
                <w:rFonts w:eastAsia="游ゴシック" w:cs="Times New Roman" w:hint="eastAsia"/>
                <w:color w:val="000000"/>
                <w:szCs w:val="24"/>
                <w:vertAlign w:val="superscript"/>
                <w:lang w:eastAsia="ja-JP"/>
              </w:rPr>
              <w:t>*2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E11D83" w:rsidRPr="00E11D83" w:rsidRDefault="00E11D83" w:rsidP="00E11D83">
            <w:pPr>
              <w:spacing w:before="0" w:after="0"/>
              <w:jc w:val="right"/>
              <w:rPr>
                <w:rFonts w:eastAsia="游ゴシック" w:cs="Times New Roman"/>
                <w:color w:val="000000"/>
                <w:szCs w:val="24"/>
                <w:lang w:eastAsia="ja-JP"/>
              </w:rPr>
            </w:pPr>
            <w:r w:rsidRPr="00E11D83">
              <w:rPr>
                <w:rFonts w:eastAsia="游ゴシック" w:cs="Times New Roman"/>
                <w:color w:val="000000"/>
                <w:szCs w:val="24"/>
                <w:lang w:eastAsia="ja-JP"/>
              </w:rPr>
              <w:t xml:space="preserve">1.6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E11D83" w:rsidRPr="00E11D83" w:rsidRDefault="00E11D83" w:rsidP="00E11D83">
            <w:pPr>
              <w:spacing w:before="0" w:after="0"/>
              <w:jc w:val="right"/>
              <w:rPr>
                <w:rFonts w:eastAsia="游ゴシック" w:cs="Times New Roman"/>
                <w:color w:val="000000"/>
                <w:szCs w:val="24"/>
                <w:lang w:eastAsia="ja-JP"/>
              </w:rPr>
            </w:pPr>
            <w:r w:rsidRPr="00E11D83">
              <w:rPr>
                <w:rFonts w:eastAsia="游ゴシック" w:cs="Times New Roman"/>
                <w:color w:val="000000"/>
                <w:szCs w:val="24"/>
                <w:lang w:eastAsia="ja-JP"/>
              </w:rPr>
              <w:t xml:space="preserve">0.8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E11D83" w:rsidRPr="00E11D83" w:rsidRDefault="00E11D83" w:rsidP="00E11D83">
            <w:pPr>
              <w:spacing w:before="0" w:after="0"/>
              <w:jc w:val="right"/>
              <w:rPr>
                <w:rFonts w:eastAsia="游ゴシック" w:cs="Times New Roman"/>
                <w:color w:val="000000"/>
                <w:szCs w:val="24"/>
                <w:lang w:eastAsia="ja-JP"/>
              </w:rPr>
            </w:pPr>
            <w:r w:rsidRPr="00E11D83">
              <w:rPr>
                <w:rFonts w:eastAsia="游ゴシック" w:cs="Times New Roman"/>
                <w:color w:val="000000"/>
                <w:szCs w:val="24"/>
                <w:lang w:eastAsia="ja-JP"/>
              </w:rPr>
              <w:t xml:space="preserve">0.4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E11D83" w:rsidRPr="00E11D83" w:rsidRDefault="00E11D83" w:rsidP="00E11D83">
            <w:pPr>
              <w:spacing w:before="0" w:after="0"/>
              <w:jc w:val="right"/>
              <w:rPr>
                <w:rFonts w:eastAsia="游ゴシック" w:cs="Times New Roman"/>
                <w:color w:val="000000"/>
                <w:szCs w:val="24"/>
                <w:lang w:eastAsia="ja-JP"/>
              </w:rPr>
            </w:pPr>
            <w:r w:rsidRPr="00E11D83">
              <w:rPr>
                <w:rFonts w:eastAsia="游ゴシック" w:cs="Times New Roman"/>
                <w:color w:val="000000"/>
                <w:szCs w:val="24"/>
                <w:lang w:eastAsia="ja-JP"/>
              </w:rPr>
              <w:t xml:space="preserve">0.0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E11D83" w:rsidRPr="00E11D83" w:rsidRDefault="00E11D83" w:rsidP="00E11D83">
            <w:pPr>
              <w:spacing w:before="0" w:after="0"/>
              <w:jc w:val="right"/>
              <w:rPr>
                <w:rFonts w:eastAsia="游ゴシック" w:cs="Times New Roman"/>
                <w:color w:val="000000"/>
                <w:szCs w:val="24"/>
                <w:lang w:eastAsia="ja-JP"/>
              </w:rPr>
            </w:pPr>
            <w:r w:rsidRPr="00E11D83">
              <w:rPr>
                <w:rFonts w:eastAsia="游ゴシック" w:cs="Times New Roman"/>
                <w:color w:val="000000"/>
                <w:szCs w:val="24"/>
                <w:lang w:eastAsia="ja-JP"/>
              </w:rPr>
              <w:t xml:space="preserve">1.2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E11D83" w:rsidRPr="00E11D83" w:rsidRDefault="00E11D83" w:rsidP="00E11D83">
            <w:pPr>
              <w:spacing w:before="0" w:after="0"/>
              <w:jc w:val="right"/>
              <w:rPr>
                <w:rFonts w:eastAsia="游ゴシック" w:cs="Times New Roman"/>
                <w:color w:val="000000"/>
                <w:szCs w:val="24"/>
                <w:lang w:eastAsia="ja-JP"/>
              </w:rPr>
            </w:pPr>
            <w:r w:rsidRPr="00E11D83">
              <w:rPr>
                <w:rFonts w:eastAsia="游ゴシック" w:cs="Times New Roman"/>
                <w:color w:val="000000"/>
                <w:szCs w:val="24"/>
                <w:lang w:eastAsia="ja-JP"/>
              </w:rPr>
              <w:t xml:space="preserve">0.5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E11D83" w:rsidRPr="00E11D83" w:rsidRDefault="00E11D83" w:rsidP="00E11D83">
            <w:pPr>
              <w:spacing w:before="0" w:after="0"/>
              <w:jc w:val="right"/>
              <w:rPr>
                <w:rFonts w:eastAsia="游ゴシック" w:cs="Times New Roman"/>
                <w:color w:val="000000"/>
                <w:szCs w:val="24"/>
                <w:lang w:eastAsia="ja-JP"/>
              </w:rPr>
            </w:pPr>
            <w:r w:rsidRPr="00E11D83">
              <w:rPr>
                <w:rFonts w:eastAsia="游ゴシック" w:cs="Times New Roman"/>
                <w:color w:val="000000"/>
                <w:szCs w:val="24"/>
                <w:lang w:eastAsia="ja-JP"/>
              </w:rPr>
              <w:t xml:space="preserve">0.5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E11D83" w:rsidRPr="00E11D83" w:rsidRDefault="00E11D83" w:rsidP="00E11D83">
            <w:pPr>
              <w:spacing w:before="0" w:after="0"/>
              <w:jc w:val="right"/>
              <w:rPr>
                <w:rFonts w:eastAsia="游ゴシック" w:cs="Times New Roman"/>
                <w:color w:val="000000"/>
                <w:szCs w:val="24"/>
                <w:lang w:eastAsia="ja-JP"/>
              </w:rPr>
            </w:pPr>
            <w:r w:rsidRPr="00E11D83">
              <w:rPr>
                <w:rFonts w:eastAsia="游ゴシック" w:cs="Times New Roman"/>
                <w:color w:val="000000"/>
                <w:szCs w:val="24"/>
                <w:lang w:eastAsia="ja-JP"/>
              </w:rPr>
              <w:t xml:space="preserve">0.9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E11D83" w:rsidRPr="00E11D83" w:rsidRDefault="00E11D83" w:rsidP="00E11D83">
            <w:pPr>
              <w:spacing w:before="0" w:after="0"/>
              <w:jc w:val="right"/>
              <w:rPr>
                <w:rFonts w:eastAsia="游ゴシック" w:cs="Times New Roman"/>
                <w:color w:val="000000"/>
                <w:szCs w:val="24"/>
                <w:lang w:eastAsia="ja-JP"/>
              </w:rPr>
            </w:pPr>
            <w:r w:rsidRPr="00E11D83">
              <w:rPr>
                <w:rFonts w:eastAsia="游ゴシック" w:cs="Times New Roman"/>
                <w:color w:val="000000"/>
                <w:szCs w:val="24"/>
                <w:lang w:eastAsia="ja-JP"/>
              </w:rPr>
              <w:t xml:space="preserve">1.4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E11D83" w:rsidRPr="00E11D83" w:rsidRDefault="00E11D83" w:rsidP="00E11D83">
            <w:pPr>
              <w:spacing w:before="0" w:after="0"/>
              <w:jc w:val="right"/>
              <w:rPr>
                <w:rFonts w:eastAsia="游ゴシック" w:cs="Times New Roman"/>
                <w:color w:val="000000"/>
                <w:szCs w:val="24"/>
                <w:lang w:eastAsia="ja-JP"/>
              </w:rPr>
            </w:pPr>
            <w:r w:rsidRPr="00E11D83">
              <w:rPr>
                <w:rFonts w:eastAsia="游ゴシック" w:cs="Times New Roman"/>
                <w:color w:val="000000"/>
                <w:szCs w:val="24"/>
                <w:lang w:eastAsia="ja-JP"/>
              </w:rPr>
              <w:t xml:space="preserve">1.7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E11D83" w:rsidRPr="00E11D83" w:rsidRDefault="00E11D83" w:rsidP="00E11D83">
            <w:pPr>
              <w:spacing w:before="0" w:after="0"/>
              <w:jc w:val="right"/>
              <w:rPr>
                <w:rFonts w:eastAsia="游ゴシック" w:cs="Times New Roman"/>
                <w:color w:val="000000"/>
                <w:szCs w:val="24"/>
                <w:lang w:eastAsia="ja-JP"/>
              </w:rPr>
            </w:pPr>
            <w:r w:rsidRPr="00E11D83">
              <w:rPr>
                <w:rFonts w:eastAsia="游ゴシック" w:cs="Times New Roman"/>
                <w:color w:val="000000"/>
                <w:szCs w:val="24"/>
                <w:lang w:eastAsia="ja-JP"/>
              </w:rPr>
              <w:t xml:space="preserve">1.4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E11D83" w:rsidRPr="00E11D83" w:rsidRDefault="00E11D83" w:rsidP="00E11D83">
            <w:pPr>
              <w:spacing w:before="0" w:after="0"/>
              <w:jc w:val="right"/>
              <w:rPr>
                <w:rFonts w:eastAsia="游ゴシック" w:cs="Times New Roman"/>
                <w:color w:val="000000"/>
                <w:szCs w:val="24"/>
                <w:lang w:eastAsia="ja-JP"/>
              </w:rPr>
            </w:pPr>
            <w:r w:rsidRPr="00E11D83">
              <w:rPr>
                <w:rFonts w:eastAsia="游ゴシック" w:cs="Times New Roman"/>
                <w:color w:val="000000"/>
                <w:szCs w:val="24"/>
                <w:lang w:eastAsia="ja-JP"/>
              </w:rPr>
              <w:t xml:space="preserve">1.3 </w:t>
            </w:r>
          </w:p>
        </w:tc>
      </w:tr>
      <w:tr w:rsidR="00AD5775" w:rsidRPr="005352DC" w:rsidTr="00B26218">
        <w:trPr>
          <w:trHeight w:hRule="exact" w:val="454"/>
        </w:trPr>
        <w:tc>
          <w:tcPr>
            <w:tcW w:w="1021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AD5775" w:rsidRPr="00E11D83" w:rsidRDefault="00AD5775" w:rsidP="00AD5775">
            <w:pPr>
              <w:spacing w:before="0" w:after="0"/>
              <w:jc w:val="center"/>
              <w:rPr>
                <w:rFonts w:eastAsia="游ゴシック" w:cs="Times New Roman"/>
                <w:color w:val="000000"/>
                <w:szCs w:val="24"/>
                <w:lang w:eastAsia="ja-JP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D5775" w:rsidRPr="00E11D83" w:rsidRDefault="00AF5619" w:rsidP="00AD5775">
            <w:pPr>
              <w:spacing w:before="0" w:after="0"/>
              <w:jc w:val="center"/>
              <w:rPr>
                <w:rFonts w:eastAsia="游ゴシック" w:cs="Times New Roman"/>
                <w:color w:val="000000"/>
                <w:szCs w:val="24"/>
                <w:lang w:eastAsia="ja-JP"/>
              </w:rPr>
            </w:pPr>
            <w:r>
              <w:rPr>
                <w:rFonts w:eastAsia="游ゴシック" w:cs="Times New Roman" w:hint="eastAsia"/>
                <w:i/>
                <w:color w:val="000000"/>
                <w:szCs w:val="24"/>
                <w:lang w:eastAsia="ja-JP"/>
              </w:rPr>
              <w:t>d</w:t>
            </w:r>
            <w:r w:rsidR="00AD5775" w:rsidRPr="005352DC">
              <w:rPr>
                <w:rFonts w:eastAsia="游ゴシック" w:cs="Times New Roman"/>
                <w:i/>
                <w:color w:val="000000"/>
                <w:szCs w:val="24"/>
                <w:lang w:eastAsia="ja-JP"/>
              </w:rPr>
              <w:t>ao</w:t>
            </w:r>
            <w:r w:rsidR="00AD5775" w:rsidRPr="005352DC">
              <w:rPr>
                <w:rFonts w:eastAsia="游ゴシック" w:cs="Times New Roman" w:hint="eastAsia"/>
                <w:color w:val="000000"/>
                <w:szCs w:val="24"/>
                <w:vertAlign w:val="superscript"/>
                <w:lang w:eastAsia="ja-JP"/>
              </w:rPr>
              <w:t>*3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AD5775" w:rsidRPr="00E11D83" w:rsidRDefault="00AD5775" w:rsidP="00AD5775">
            <w:pPr>
              <w:spacing w:before="0" w:after="0"/>
              <w:rPr>
                <w:rFonts w:eastAsia="游ゴシック" w:cs="Times New Roman"/>
                <w:color w:val="000000"/>
                <w:szCs w:val="24"/>
                <w:lang w:eastAsia="ja-JP"/>
              </w:rPr>
            </w:pPr>
            <w:r w:rsidRPr="00E11D83">
              <w:rPr>
                <w:rFonts w:eastAsia="游ゴシック" w:cs="Times New Roman"/>
                <w:color w:val="000000"/>
                <w:szCs w:val="24"/>
                <w:lang w:eastAsia="ja-JP"/>
              </w:rPr>
              <w:t xml:space="preserve">　</w:t>
            </w:r>
            <w:r>
              <w:rPr>
                <w:rFonts w:eastAsia="游ゴシック" w:cs="Times New Roman" w:hint="eastAsia"/>
                <w:color w:val="000000"/>
                <w:szCs w:val="24"/>
                <w:lang w:eastAsia="ja-JP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AD5775" w:rsidRPr="00E11D83" w:rsidRDefault="00AD5775" w:rsidP="00AD5775">
            <w:pPr>
              <w:spacing w:before="0" w:after="0"/>
              <w:jc w:val="right"/>
              <w:rPr>
                <w:rFonts w:eastAsia="游ゴシック" w:cs="Times New Roman"/>
                <w:color w:val="000000"/>
                <w:szCs w:val="24"/>
                <w:lang w:eastAsia="ja-JP"/>
              </w:rPr>
            </w:pPr>
            <w:r w:rsidRPr="00E11D83">
              <w:rPr>
                <w:rFonts w:eastAsia="游ゴシック" w:cs="Times New Roman"/>
                <w:color w:val="000000"/>
                <w:szCs w:val="24"/>
                <w:lang w:eastAsia="ja-JP"/>
              </w:rPr>
              <w:t xml:space="preserve">0.3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AD5775" w:rsidRPr="00E11D83" w:rsidRDefault="00AD5775" w:rsidP="00AD5775">
            <w:pPr>
              <w:spacing w:before="0" w:after="0"/>
              <w:jc w:val="right"/>
              <w:rPr>
                <w:rFonts w:eastAsia="游ゴシック" w:cs="Times New Roman"/>
                <w:color w:val="000000"/>
                <w:szCs w:val="24"/>
                <w:lang w:eastAsia="ja-JP"/>
              </w:rPr>
            </w:pPr>
            <w:r w:rsidRPr="00E11D83">
              <w:rPr>
                <w:rFonts w:eastAsia="游ゴシック" w:cs="Times New Roman"/>
                <w:color w:val="000000"/>
                <w:szCs w:val="24"/>
                <w:lang w:eastAsia="ja-JP"/>
              </w:rPr>
              <w:t xml:space="preserve">0.3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AD5775" w:rsidRPr="00E11D83" w:rsidRDefault="00AD5775" w:rsidP="00AD5775">
            <w:pPr>
              <w:spacing w:before="0" w:after="0"/>
              <w:rPr>
                <w:rFonts w:eastAsia="游ゴシック" w:cs="Times New Roman"/>
                <w:color w:val="000000"/>
                <w:szCs w:val="24"/>
                <w:lang w:eastAsia="ja-JP"/>
              </w:rPr>
            </w:pPr>
            <w:r w:rsidRPr="00E11D83">
              <w:rPr>
                <w:rFonts w:eastAsia="游ゴシック" w:cs="Times New Roman"/>
                <w:color w:val="000000"/>
                <w:szCs w:val="24"/>
                <w:lang w:eastAsia="ja-JP"/>
              </w:rPr>
              <w:t xml:space="preserve">　</w:t>
            </w:r>
            <w:r>
              <w:rPr>
                <w:rFonts w:eastAsia="游ゴシック" w:cs="Times New Roman" w:hint="eastAsia"/>
                <w:color w:val="000000"/>
                <w:szCs w:val="24"/>
                <w:lang w:eastAsia="ja-JP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AD5775" w:rsidRPr="00E11D83" w:rsidRDefault="00AD5775" w:rsidP="00AD5775">
            <w:pPr>
              <w:spacing w:before="0" w:after="0"/>
              <w:rPr>
                <w:rFonts w:eastAsia="游ゴシック" w:cs="Times New Roman"/>
                <w:color w:val="000000"/>
                <w:szCs w:val="24"/>
                <w:lang w:eastAsia="ja-JP"/>
              </w:rPr>
            </w:pPr>
            <w:r w:rsidRPr="00E11D83">
              <w:rPr>
                <w:rFonts w:eastAsia="游ゴシック" w:cs="Times New Roman"/>
                <w:color w:val="000000"/>
                <w:szCs w:val="24"/>
                <w:lang w:eastAsia="ja-JP"/>
              </w:rPr>
              <w:t xml:space="preserve">　</w:t>
            </w:r>
            <w:r>
              <w:rPr>
                <w:rFonts w:eastAsia="游ゴシック" w:cs="Times New Roman" w:hint="eastAsia"/>
                <w:color w:val="000000"/>
                <w:szCs w:val="24"/>
                <w:lang w:eastAsia="ja-JP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AD5775" w:rsidRPr="00E11D83" w:rsidRDefault="00AD5775" w:rsidP="00AD5775">
            <w:pPr>
              <w:spacing w:before="0" w:after="0"/>
              <w:jc w:val="right"/>
              <w:rPr>
                <w:rFonts w:eastAsia="游ゴシック" w:cs="Times New Roman"/>
                <w:color w:val="000000"/>
                <w:szCs w:val="24"/>
                <w:lang w:eastAsia="ja-JP"/>
              </w:rPr>
            </w:pPr>
            <w:r w:rsidRPr="00E11D83">
              <w:rPr>
                <w:rFonts w:eastAsia="游ゴシック" w:cs="Times New Roman"/>
                <w:color w:val="000000"/>
                <w:szCs w:val="24"/>
                <w:lang w:eastAsia="ja-JP"/>
              </w:rPr>
              <w:t xml:space="preserve">0.5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AD5775" w:rsidRPr="00E11D83" w:rsidRDefault="00AD5775" w:rsidP="00AD5775">
            <w:pPr>
              <w:spacing w:before="0" w:after="0"/>
              <w:jc w:val="right"/>
              <w:rPr>
                <w:rFonts w:eastAsia="游ゴシック" w:cs="Times New Roman"/>
                <w:color w:val="000000"/>
                <w:szCs w:val="24"/>
                <w:lang w:eastAsia="ja-JP"/>
              </w:rPr>
            </w:pPr>
            <w:r w:rsidRPr="00E11D83">
              <w:rPr>
                <w:rFonts w:eastAsia="游ゴシック" w:cs="Times New Roman"/>
                <w:color w:val="000000"/>
                <w:szCs w:val="24"/>
                <w:lang w:eastAsia="ja-JP"/>
              </w:rPr>
              <w:t xml:space="preserve">0.6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AD5775" w:rsidRPr="00E11D83" w:rsidRDefault="00AD5775" w:rsidP="00AD5775">
            <w:pPr>
              <w:spacing w:before="0" w:after="0"/>
              <w:jc w:val="right"/>
              <w:rPr>
                <w:rFonts w:eastAsia="游ゴシック" w:cs="Times New Roman"/>
                <w:color w:val="000000"/>
                <w:szCs w:val="24"/>
                <w:lang w:eastAsia="ja-JP"/>
              </w:rPr>
            </w:pPr>
            <w:r w:rsidRPr="00E11D83">
              <w:rPr>
                <w:rFonts w:eastAsia="游ゴシック" w:cs="Times New Roman"/>
                <w:color w:val="000000"/>
                <w:szCs w:val="24"/>
                <w:lang w:eastAsia="ja-JP"/>
              </w:rPr>
              <w:t xml:space="preserve">1.6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AD5775" w:rsidRPr="00E11D83" w:rsidRDefault="00AD5775" w:rsidP="00AD5775">
            <w:pPr>
              <w:spacing w:before="0" w:after="0"/>
              <w:jc w:val="right"/>
              <w:rPr>
                <w:rFonts w:eastAsia="游ゴシック" w:cs="Times New Roman"/>
                <w:color w:val="000000"/>
                <w:szCs w:val="24"/>
                <w:lang w:eastAsia="ja-JP"/>
              </w:rPr>
            </w:pPr>
            <w:r w:rsidRPr="00E11D83">
              <w:rPr>
                <w:rFonts w:eastAsia="游ゴシック" w:cs="Times New Roman"/>
                <w:color w:val="000000"/>
                <w:szCs w:val="24"/>
                <w:lang w:eastAsia="ja-JP"/>
              </w:rPr>
              <w:t xml:space="preserve">0.8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AD5775" w:rsidRPr="00E11D83" w:rsidRDefault="00AD5775" w:rsidP="00AD5775">
            <w:pPr>
              <w:spacing w:before="0" w:after="0"/>
              <w:jc w:val="right"/>
              <w:rPr>
                <w:rFonts w:eastAsia="游ゴシック" w:cs="Times New Roman"/>
                <w:color w:val="000000"/>
                <w:szCs w:val="24"/>
                <w:lang w:eastAsia="ja-JP"/>
              </w:rPr>
            </w:pPr>
            <w:r w:rsidRPr="00E11D83">
              <w:rPr>
                <w:rFonts w:eastAsia="游ゴシック" w:cs="Times New Roman"/>
                <w:color w:val="000000"/>
                <w:szCs w:val="24"/>
                <w:lang w:eastAsia="ja-JP"/>
              </w:rPr>
              <w:t xml:space="preserve">1.0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AD5775" w:rsidRPr="00E11D83" w:rsidRDefault="00AD5775" w:rsidP="00AD5775">
            <w:pPr>
              <w:spacing w:before="0" w:after="0"/>
              <w:jc w:val="right"/>
              <w:rPr>
                <w:rFonts w:eastAsia="游ゴシック" w:cs="Times New Roman"/>
                <w:color w:val="000000"/>
                <w:szCs w:val="24"/>
                <w:lang w:eastAsia="ja-JP"/>
              </w:rPr>
            </w:pPr>
            <w:r w:rsidRPr="00E11D83">
              <w:rPr>
                <w:rFonts w:eastAsia="游ゴシック" w:cs="Times New Roman"/>
                <w:color w:val="000000"/>
                <w:szCs w:val="24"/>
                <w:lang w:eastAsia="ja-JP"/>
              </w:rPr>
              <w:t xml:space="preserve">1.5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AD5775" w:rsidRPr="00E11D83" w:rsidRDefault="00AD5775" w:rsidP="00AD5775">
            <w:pPr>
              <w:spacing w:before="0" w:after="0"/>
              <w:jc w:val="right"/>
              <w:rPr>
                <w:rFonts w:eastAsia="游ゴシック" w:cs="Times New Roman"/>
                <w:color w:val="000000"/>
                <w:szCs w:val="24"/>
                <w:lang w:eastAsia="ja-JP"/>
              </w:rPr>
            </w:pPr>
            <w:r w:rsidRPr="00E11D83">
              <w:rPr>
                <w:rFonts w:eastAsia="游ゴシック" w:cs="Times New Roman"/>
                <w:color w:val="000000"/>
                <w:szCs w:val="24"/>
                <w:lang w:eastAsia="ja-JP"/>
              </w:rPr>
              <w:t xml:space="preserve">0.6 </w:t>
            </w:r>
          </w:p>
        </w:tc>
      </w:tr>
      <w:tr w:rsidR="00E11D83" w:rsidRPr="005352DC" w:rsidTr="00B26218">
        <w:trPr>
          <w:trHeight w:hRule="exact" w:val="454"/>
        </w:trPr>
        <w:tc>
          <w:tcPr>
            <w:tcW w:w="1021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E11D83" w:rsidRPr="00E11D83" w:rsidRDefault="00E11D83" w:rsidP="00E11D83">
            <w:pPr>
              <w:spacing w:before="0" w:after="0"/>
              <w:jc w:val="center"/>
              <w:rPr>
                <w:rFonts w:eastAsia="游ゴシック" w:cs="Times New Roman"/>
                <w:color w:val="000000"/>
                <w:szCs w:val="24"/>
                <w:lang w:eastAsia="ja-JP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11D83" w:rsidRPr="00E11D83" w:rsidRDefault="00E11D83" w:rsidP="00E11D83">
            <w:pPr>
              <w:spacing w:before="0" w:after="0"/>
              <w:jc w:val="center"/>
              <w:rPr>
                <w:rFonts w:eastAsia="游ゴシック" w:cs="Times New Roman"/>
                <w:iCs/>
                <w:color w:val="000000"/>
                <w:szCs w:val="24"/>
                <w:lang w:eastAsia="ja-JP"/>
              </w:rPr>
            </w:pPr>
            <w:proofErr w:type="spellStart"/>
            <w:r w:rsidRPr="00E11D83">
              <w:rPr>
                <w:rFonts w:eastAsia="游ゴシック" w:cs="Times New Roman"/>
                <w:i/>
                <w:iCs/>
                <w:color w:val="000000"/>
                <w:szCs w:val="24"/>
                <w:lang w:eastAsia="ja-JP"/>
              </w:rPr>
              <w:t>murD</w:t>
            </w:r>
            <w:proofErr w:type="spellEnd"/>
            <w:r w:rsidR="005352DC" w:rsidRPr="005352DC">
              <w:rPr>
                <w:rFonts w:eastAsia="游ゴシック" w:cs="Times New Roman" w:hint="eastAsia"/>
                <w:iCs/>
                <w:color w:val="000000"/>
                <w:szCs w:val="24"/>
                <w:vertAlign w:val="superscript"/>
                <w:lang w:eastAsia="ja-JP"/>
              </w:rPr>
              <w:t>*4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D83" w:rsidRPr="00E11D83" w:rsidRDefault="00E11D83" w:rsidP="00E11D83">
            <w:pPr>
              <w:spacing w:before="0" w:after="0"/>
              <w:jc w:val="right"/>
              <w:rPr>
                <w:rFonts w:eastAsia="游ゴシック" w:cs="Times New Roman"/>
                <w:color w:val="000000"/>
                <w:szCs w:val="24"/>
                <w:lang w:eastAsia="ja-JP"/>
              </w:rPr>
            </w:pPr>
            <w:r w:rsidRPr="00E11D83">
              <w:rPr>
                <w:rFonts w:eastAsia="游ゴシック" w:cs="Times New Roman"/>
                <w:color w:val="000000"/>
                <w:szCs w:val="24"/>
                <w:lang w:eastAsia="ja-JP"/>
              </w:rPr>
              <w:t xml:space="preserve">0.9 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D83" w:rsidRPr="00E11D83" w:rsidRDefault="00E11D83" w:rsidP="00E11D83">
            <w:pPr>
              <w:spacing w:before="0" w:after="0"/>
              <w:jc w:val="right"/>
              <w:rPr>
                <w:rFonts w:eastAsia="游ゴシック" w:cs="Times New Roman"/>
                <w:color w:val="000000"/>
                <w:szCs w:val="24"/>
                <w:lang w:eastAsia="ja-JP"/>
              </w:rPr>
            </w:pPr>
            <w:r w:rsidRPr="00E11D83">
              <w:rPr>
                <w:rFonts w:eastAsia="游ゴシック" w:cs="Times New Roman"/>
                <w:color w:val="000000"/>
                <w:szCs w:val="24"/>
                <w:lang w:eastAsia="ja-JP"/>
              </w:rPr>
              <w:t xml:space="preserve">0.6 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D83" w:rsidRPr="00E11D83" w:rsidRDefault="00E11D83" w:rsidP="00E11D83">
            <w:pPr>
              <w:spacing w:before="0" w:after="0"/>
              <w:jc w:val="right"/>
              <w:rPr>
                <w:rFonts w:eastAsia="游ゴシック" w:cs="Times New Roman"/>
                <w:color w:val="000000"/>
                <w:szCs w:val="24"/>
                <w:lang w:eastAsia="ja-JP"/>
              </w:rPr>
            </w:pPr>
            <w:r w:rsidRPr="00E11D83">
              <w:rPr>
                <w:rFonts w:eastAsia="游ゴシック" w:cs="Times New Roman"/>
                <w:color w:val="000000"/>
                <w:szCs w:val="24"/>
                <w:lang w:eastAsia="ja-JP"/>
              </w:rPr>
              <w:t xml:space="preserve">0.2 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D83" w:rsidRPr="00E11D83" w:rsidRDefault="00E11D83" w:rsidP="00E11D83">
            <w:pPr>
              <w:spacing w:before="0" w:after="0"/>
              <w:jc w:val="right"/>
              <w:rPr>
                <w:rFonts w:eastAsia="游ゴシック" w:cs="Times New Roman"/>
                <w:color w:val="000000"/>
                <w:szCs w:val="24"/>
                <w:lang w:eastAsia="ja-JP"/>
              </w:rPr>
            </w:pPr>
            <w:r w:rsidRPr="00E11D83">
              <w:rPr>
                <w:rFonts w:eastAsia="游ゴシック" w:cs="Times New Roman"/>
                <w:color w:val="000000"/>
                <w:szCs w:val="24"/>
                <w:lang w:eastAsia="ja-JP"/>
              </w:rPr>
              <w:t xml:space="preserve">0.8 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D83" w:rsidRPr="00E11D83" w:rsidRDefault="00E11D83" w:rsidP="00E11D83">
            <w:pPr>
              <w:spacing w:before="0" w:after="0"/>
              <w:jc w:val="right"/>
              <w:rPr>
                <w:rFonts w:eastAsia="游ゴシック" w:cs="Times New Roman"/>
                <w:color w:val="000000"/>
                <w:szCs w:val="24"/>
                <w:lang w:eastAsia="ja-JP"/>
              </w:rPr>
            </w:pPr>
            <w:r w:rsidRPr="00E11D83">
              <w:rPr>
                <w:rFonts w:eastAsia="游ゴシック" w:cs="Times New Roman"/>
                <w:color w:val="000000"/>
                <w:szCs w:val="24"/>
                <w:lang w:eastAsia="ja-JP"/>
              </w:rPr>
              <w:t xml:space="preserve">1.0 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D83" w:rsidRPr="00E11D83" w:rsidRDefault="00E11D83" w:rsidP="00E11D83">
            <w:pPr>
              <w:spacing w:before="0" w:after="0"/>
              <w:jc w:val="right"/>
              <w:rPr>
                <w:rFonts w:eastAsia="游ゴシック" w:cs="Times New Roman"/>
                <w:color w:val="000000"/>
                <w:szCs w:val="24"/>
                <w:lang w:eastAsia="ja-JP"/>
              </w:rPr>
            </w:pPr>
            <w:r w:rsidRPr="00E11D83">
              <w:rPr>
                <w:rFonts w:eastAsia="游ゴシック" w:cs="Times New Roman"/>
                <w:color w:val="000000"/>
                <w:szCs w:val="24"/>
                <w:lang w:eastAsia="ja-JP"/>
              </w:rPr>
              <w:t xml:space="preserve">0.3 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D83" w:rsidRPr="00E11D83" w:rsidRDefault="00E11D83" w:rsidP="00E11D83">
            <w:pPr>
              <w:spacing w:before="0" w:after="0"/>
              <w:jc w:val="right"/>
              <w:rPr>
                <w:rFonts w:eastAsia="游ゴシック" w:cs="Times New Roman"/>
                <w:color w:val="000000"/>
                <w:szCs w:val="24"/>
                <w:lang w:eastAsia="ja-JP"/>
              </w:rPr>
            </w:pPr>
            <w:r w:rsidRPr="00E11D83">
              <w:rPr>
                <w:rFonts w:eastAsia="游ゴシック" w:cs="Times New Roman"/>
                <w:color w:val="000000"/>
                <w:szCs w:val="24"/>
                <w:lang w:eastAsia="ja-JP"/>
              </w:rPr>
              <w:t xml:space="preserve">0.5 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D83" w:rsidRPr="00E11D83" w:rsidRDefault="00E11D83" w:rsidP="00E11D83">
            <w:pPr>
              <w:spacing w:before="0" w:after="0"/>
              <w:jc w:val="right"/>
              <w:rPr>
                <w:rFonts w:eastAsia="游ゴシック" w:cs="Times New Roman"/>
                <w:color w:val="000000"/>
                <w:szCs w:val="24"/>
                <w:lang w:eastAsia="ja-JP"/>
              </w:rPr>
            </w:pPr>
            <w:r w:rsidRPr="00E11D83">
              <w:rPr>
                <w:rFonts w:eastAsia="游ゴシック" w:cs="Times New Roman"/>
                <w:color w:val="000000"/>
                <w:szCs w:val="24"/>
                <w:lang w:eastAsia="ja-JP"/>
              </w:rPr>
              <w:t xml:space="preserve">0.7 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D83" w:rsidRPr="00E11D83" w:rsidRDefault="00E11D83" w:rsidP="00E11D83">
            <w:pPr>
              <w:spacing w:before="0" w:after="0"/>
              <w:jc w:val="right"/>
              <w:rPr>
                <w:rFonts w:eastAsia="游ゴシック" w:cs="Times New Roman"/>
                <w:color w:val="000000"/>
                <w:szCs w:val="24"/>
                <w:lang w:eastAsia="ja-JP"/>
              </w:rPr>
            </w:pPr>
            <w:r w:rsidRPr="00E11D83">
              <w:rPr>
                <w:rFonts w:eastAsia="游ゴシック" w:cs="Times New Roman"/>
                <w:color w:val="000000"/>
                <w:szCs w:val="24"/>
                <w:lang w:eastAsia="ja-JP"/>
              </w:rPr>
              <w:t xml:space="preserve">1.5 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D83" w:rsidRPr="00E11D83" w:rsidRDefault="00E11D83" w:rsidP="00E11D83">
            <w:pPr>
              <w:spacing w:before="0" w:after="0"/>
              <w:jc w:val="right"/>
              <w:rPr>
                <w:rFonts w:eastAsia="游ゴシック" w:cs="Times New Roman"/>
                <w:color w:val="000000"/>
                <w:szCs w:val="24"/>
                <w:lang w:eastAsia="ja-JP"/>
              </w:rPr>
            </w:pPr>
            <w:r w:rsidRPr="00E11D83">
              <w:rPr>
                <w:rFonts w:eastAsia="游ゴシック" w:cs="Times New Roman"/>
                <w:color w:val="000000"/>
                <w:szCs w:val="24"/>
                <w:lang w:eastAsia="ja-JP"/>
              </w:rPr>
              <w:t xml:space="preserve">1.5 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D83" w:rsidRPr="00E11D83" w:rsidRDefault="00E11D83" w:rsidP="00E11D83">
            <w:pPr>
              <w:spacing w:before="0" w:after="0"/>
              <w:jc w:val="right"/>
              <w:rPr>
                <w:rFonts w:eastAsia="游ゴシック" w:cs="Times New Roman"/>
                <w:color w:val="000000"/>
                <w:szCs w:val="24"/>
                <w:lang w:eastAsia="ja-JP"/>
              </w:rPr>
            </w:pPr>
            <w:r w:rsidRPr="00E11D83">
              <w:rPr>
                <w:rFonts w:eastAsia="游ゴシック" w:cs="Times New Roman"/>
                <w:color w:val="000000"/>
                <w:szCs w:val="24"/>
                <w:lang w:eastAsia="ja-JP"/>
              </w:rPr>
              <w:t xml:space="preserve">2.0 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D83" w:rsidRPr="00E11D83" w:rsidRDefault="00E11D83" w:rsidP="00E11D83">
            <w:pPr>
              <w:spacing w:before="0" w:after="0"/>
              <w:jc w:val="right"/>
              <w:rPr>
                <w:rFonts w:eastAsia="游ゴシック" w:cs="Times New Roman"/>
                <w:color w:val="000000"/>
                <w:szCs w:val="24"/>
                <w:lang w:eastAsia="ja-JP"/>
              </w:rPr>
            </w:pPr>
            <w:r w:rsidRPr="00E11D83">
              <w:rPr>
                <w:rFonts w:eastAsia="游ゴシック" w:cs="Times New Roman"/>
                <w:color w:val="000000"/>
                <w:szCs w:val="24"/>
                <w:lang w:eastAsia="ja-JP"/>
              </w:rPr>
              <w:t xml:space="preserve">1.4 </w:t>
            </w:r>
          </w:p>
        </w:tc>
      </w:tr>
      <w:tr w:rsidR="00E11D83" w:rsidRPr="005352DC" w:rsidTr="008B3BA1">
        <w:trPr>
          <w:trHeight w:hRule="exact" w:val="454"/>
        </w:trPr>
        <w:tc>
          <w:tcPr>
            <w:tcW w:w="1021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000000" w:fill="D8D8D8"/>
            <w:tcMar>
              <w:left w:w="0" w:type="dxa"/>
              <w:right w:w="0" w:type="dxa"/>
            </w:tcMar>
            <w:vAlign w:val="center"/>
            <w:hideMark/>
          </w:tcPr>
          <w:p w:rsidR="00E11D83" w:rsidRPr="00E11D83" w:rsidRDefault="00E11D83" w:rsidP="00E11D83">
            <w:pPr>
              <w:spacing w:before="0" w:after="0"/>
              <w:jc w:val="center"/>
              <w:rPr>
                <w:rFonts w:eastAsia="游ゴシック" w:cs="Times New Roman"/>
                <w:color w:val="000000"/>
                <w:szCs w:val="24"/>
                <w:lang w:eastAsia="ja-JP"/>
              </w:rPr>
            </w:pPr>
            <w:r w:rsidRPr="00E11D83">
              <w:rPr>
                <w:rFonts w:eastAsia="游ゴシック" w:cs="Times New Roman"/>
                <w:color w:val="000000"/>
                <w:szCs w:val="24"/>
                <w:lang w:eastAsia="ja-JP"/>
              </w:rPr>
              <w:t>S</w:t>
            </w:r>
            <w:r w:rsidRPr="005352DC">
              <w:rPr>
                <w:rFonts w:eastAsia="游ゴシック" w:cs="Times New Roman"/>
                <w:color w:val="000000"/>
                <w:szCs w:val="24"/>
                <w:lang w:eastAsia="ja-JP"/>
              </w:rPr>
              <w:t>tandard deviation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11D83" w:rsidRPr="00E11D83" w:rsidRDefault="00E11D83" w:rsidP="00524C9C">
            <w:pPr>
              <w:spacing w:before="0" w:after="0"/>
              <w:jc w:val="center"/>
              <w:rPr>
                <w:rFonts w:eastAsia="游ゴシック" w:cs="Times New Roman"/>
                <w:i/>
                <w:color w:val="000000"/>
                <w:szCs w:val="24"/>
                <w:lang w:eastAsia="ja-JP"/>
              </w:rPr>
            </w:pPr>
            <w:proofErr w:type="spellStart"/>
            <w:r w:rsidRPr="005352DC">
              <w:rPr>
                <w:rFonts w:eastAsia="游ゴシック" w:cs="Times New Roman"/>
                <w:i/>
                <w:color w:val="000000"/>
                <w:szCs w:val="24"/>
                <w:lang w:eastAsia="ja-JP"/>
              </w:rPr>
              <w:t>dadA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1D83" w:rsidRPr="00E11D83" w:rsidRDefault="00E11D83" w:rsidP="00E11D83">
            <w:pPr>
              <w:spacing w:before="0" w:after="0"/>
              <w:jc w:val="right"/>
              <w:rPr>
                <w:rFonts w:eastAsia="游ゴシック" w:cs="Times New Roman"/>
                <w:color w:val="000000"/>
                <w:szCs w:val="24"/>
                <w:lang w:eastAsia="ja-JP"/>
              </w:rPr>
            </w:pPr>
            <w:r w:rsidRPr="00E11D83">
              <w:rPr>
                <w:rFonts w:eastAsia="游ゴシック" w:cs="Times New Roman"/>
                <w:color w:val="000000"/>
                <w:szCs w:val="24"/>
                <w:lang w:eastAsia="ja-JP"/>
              </w:rPr>
              <w:t xml:space="preserve">23.9 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1D83" w:rsidRPr="00E11D83" w:rsidRDefault="00E11D83" w:rsidP="00E11D83">
            <w:pPr>
              <w:spacing w:before="0" w:after="0"/>
              <w:jc w:val="right"/>
              <w:rPr>
                <w:rFonts w:eastAsia="游ゴシック" w:cs="Times New Roman"/>
                <w:color w:val="000000"/>
                <w:szCs w:val="24"/>
                <w:lang w:eastAsia="ja-JP"/>
              </w:rPr>
            </w:pPr>
            <w:r w:rsidRPr="00E11D83">
              <w:rPr>
                <w:rFonts w:eastAsia="游ゴシック" w:cs="Times New Roman"/>
                <w:color w:val="000000"/>
                <w:szCs w:val="24"/>
                <w:lang w:eastAsia="ja-JP"/>
              </w:rPr>
              <w:t xml:space="preserve">6.5 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1D83" w:rsidRPr="00E11D83" w:rsidRDefault="00E11D83" w:rsidP="00E11D83">
            <w:pPr>
              <w:spacing w:before="0" w:after="0"/>
              <w:jc w:val="right"/>
              <w:rPr>
                <w:rFonts w:eastAsia="游ゴシック" w:cs="Times New Roman"/>
                <w:color w:val="000000"/>
                <w:szCs w:val="24"/>
                <w:lang w:eastAsia="ja-JP"/>
              </w:rPr>
            </w:pPr>
            <w:r w:rsidRPr="00E11D83">
              <w:rPr>
                <w:rFonts w:eastAsia="游ゴシック" w:cs="Times New Roman"/>
                <w:color w:val="000000"/>
                <w:szCs w:val="24"/>
                <w:lang w:eastAsia="ja-JP"/>
              </w:rPr>
              <w:t xml:space="preserve">0.4 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1D83" w:rsidRPr="00E11D83" w:rsidRDefault="00E11D83" w:rsidP="00E11D83">
            <w:pPr>
              <w:spacing w:before="0" w:after="0"/>
              <w:jc w:val="right"/>
              <w:rPr>
                <w:rFonts w:eastAsia="游ゴシック" w:cs="Times New Roman"/>
                <w:color w:val="000000"/>
                <w:szCs w:val="24"/>
                <w:lang w:eastAsia="ja-JP"/>
              </w:rPr>
            </w:pPr>
            <w:r w:rsidRPr="00E11D83">
              <w:rPr>
                <w:rFonts w:eastAsia="游ゴシック" w:cs="Times New Roman"/>
                <w:color w:val="000000"/>
                <w:szCs w:val="24"/>
                <w:lang w:eastAsia="ja-JP"/>
              </w:rPr>
              <w:t xml:space="preserve">1.2 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1D83" w:rsidRPr="00E11D83" w:rsidRDefault="00E11D83" w:rsidP="00E11D83">
            <w:pPr>
              <w:spacing w:before="0" w:after="0"/>
              <w:jc w:val="right"/>
              <w:rPr>
                <w:rFonts w:eastAsia="游ゴシック" w:cs="Times New Roman"/>
                <w:color w:val="000000"/>
                <w:szCs w:val="24"/>
                <w:lang w:eastAsia="ja-JP"/>
              </w:rPr>
            </w:pPr>
            <w:r w:rsidRPr="00E11D83">
              <w:rPr>
                <w:rFonts w:eastAsia="游ゴシック" w:cs="Times New Roman"/>
                <w:color w:val="000000"/>
                <w:szCs w:val="24"/>
                <w:lang w:eastAsia="ja-JP"/>
              </w:rPr>
              <w:t xml:space="preserve">34.3 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1D83" w:rsidRPr="00E11D83" w:rsidRDefault="00E11D83" w:rsidP="00E11D83">
            <w:pPr>
              <w:spacing w:before="0" w:after="0"/>
              <w:jc w:val="right"/>
              <w:rPr>
                <w:rFonts w:eastAsia="游ゴシック" w:cs="Times New Roman"/>
                <w:color w:val="000000"/>
                <w:szCs w:val="24"/>
                <w:lang w:eastAsia="ja-JP"/>
              </w:rPr>
            </w:pPr>
            <w:r w:rsidRPr="00E11D83">
              <w:rPr>
                <w:rFonts w:eastAsia="游ゴシック" w:cs="Times New Roman"/>
                <w:color w:val="000000"/>
                <w:szCs w:val="24"/>
                <w:lang w:eastAsia="ja-JP"/>
              </w:rPr>
              <w:t xml:space="preserve">17.1 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1D83" w:rsidRPr="00E11D83" w:rsidRDefault="00E11D83" w:rsidP="00E11D83">
            <w:pPr>
              <w:spacing w:before="0" w:after="0"/>
              <w:jc w:val="right"/>
              <w:rPr>
                <w:rFonts w:eastAsia="游ゴシック" w:cs="Times New Roman"/>
                <w:color w:val="000000"/>
                <w:szCs w:val="24"/>
                <w:lang w:eastAsia="ja-JP"/>
              </w:rPr>
            </w:pPr>
            <w:r w:rsidRPr="00E11D83">
              <w:rPr>
                <w:rFonts w:eastAsia="游ゴシック" w:cs="Times New Roman"/>
                <w:color w:val="000000"/>
                <w:szCs w:val="24"/>
                <w:lang w:eastAsia="ja-JP"/>
              </w:rPr>
              <w:t xml:space="preserve">0.5 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1D83" w:rsidRPr="00E11D83" w:rsidRDefault="00E11D83" w:rsidP="00E11D83">
            <w:pPr>
              <w:spacing w:before="0" w:after="0"/>
              <w:jc w:val="right"/>
              <w:rPr>
                <w:rFonts w:eastAsia="游ゴシック" w:cs="Times New Roman"/>
                <w:color w:val="000000"/>
                <w:szCs w:val="24"/>
                <w:lang w:eastAsia="ja-JP"/>
              </w:rPr>
            </w:pPr>
            <w:r w:rsidRPr="00E11D83">
              <w:rPr>
                <w:rFonts w:eastAsia="游ゴシック" w:cs="Times New Roman"/>
                <w:color w:val="000000"/>
                <w:szCs w:val="24"/>
                <w:lang w:eastAsia="ja-JP"/>
              </w:rPr>
              <w:t xml:space="preserve">0.2 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000000" w:fill="F2F2F2"/>
            <w:noWrap/>
            <w:tcMar>
              <w:left w:w="57" w:type="dxa"/>
              <w:right w:w="57" w:type="dxa"/>
            </w:tcMar>
            <w:vAlign w:val="center"/>
            <w:hideMark/>
          </w:tcPr>
          <w:p w:rsidR="00E11D83" w:rsidRPr="00E11D83" w:rsidRDefault="00E11D83" w:rsidP="00E11D83">
            <w:pPr>
              <w:spacing w:before="0" w:after="0"/>
              <w:rPr>
                <w:rFonts w:eastAsia="游ゴシック" w:cs="Times New Roman"/>
                <w:color w:val="000000"/>
                <w:szCs w:val="24"/>
                <w:lang w:eastAsia="ja-JP"/>
              </w:rPr>
            </w:pPr>
            <w:r w:rsidRPr="00E11D83">
              <w:rPr>
                <w:rFonts w:eastAsia="游ゴシック" w:cs="Times New Roman"/>
                <w:color w:val="000000"/>
                <w:szCs w:val="24"/>
                <w:lang w:eastAsia="ja-JP"/>
              </w:rPr>
              <w:t xml:space="preserve">　</w:t>
            </w:r>
            <w:r w:rsidR="008B3BA1">
              <w:rPr>
                <w:rFonts w:eastAsia="游ゴシック" w:cs="Times New Roman" w:hint="eastAsia"/>
                <w:color w:val="000000"/>
                <w:szCs w:val="24"/>
                <w:lang w:eastAsia="ja-JP"/>
              </w:rPr>
              <w:t>0</w:t>
            </w:r>
            <w:r w:rsidR="008B3BA1" w:rsidRPr="008B3BA1">
              <w:rPr>
                <w:rFonts w:eastAsia="游ゴシック" w:cs="Times New Roman"/>
                <w:color w:val="000000"/>
                <w:szCs w:val="24"/>
                <w:vertAlign w:val="superscript"/>
                <w:lang w:eastAsia="ja-JP"/>
              </w:rPr>
              <w:t>*</w:t>
            </w:r>
            <w:r w:rsidR="008B3BA1">
              <w:rPr>
                <w:rFonts w:eastAsia="游ゴシック" w:cs="Times New Roman"/>
                <w:color w:val="000000"/>
                <w:szCs w:val="24"/>
                <w:vertAlign w:val="superscript"/>
                <w:lang w:eastAsia="ja-JP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1D83" w:rsidRPr="00E11D83" w:rsidRDefault="00E11D83" w:rsidP="00E11D83">
            <w:pPr>
              <w:spacing w:before="0" w:after="0"/>
              <w:jc w:val="right"/>
              <w:rPr>
                <w:rFonts w:eastAsia="游ゴシック" w:cs="Times New Roman"/>
                <w:color w:val="000000"/>
                <w:szCs w:val="24"/>
                <w:lang w:eastAsia="ja-JP"/>
              </w:rPr>
            </w:pPr>
            <w:r w:rsidRPr="00E11D83">
              <w:rPr>
                <w:rFonts w:eastAsia="游ゴシック" w:cs="Times New Roman"/>
                <w:color w:val="000000"/>
                <w:szCs w:val="24"/>
                <w:lang w:eastAsia="ja-JP"/>
              </w:rPr>
              <w:t xml:space="preserve">4.0 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1D83" w:rsidRPr="00E11D83" w:rsidRDefault="00E11D83" w:rsidP="00E11D83">
            <w:pPr>
              <w:spacing w:before="0" w:after="0"/>
              <w:jc w:val="right"/>
              <w:rPr>
                <w:rFonts w:eastAsia="游ゴシック" w:cs="Times New Roman"/>
                <w:color w:val="000000"/>
                <w:szCs w:val="24"/>
                <w:lang w:eastAsia="ja-JP"/>
              </w:rPr>
            </w:pPr>
            <w:r w:rsidRPr="00E11D83">
              <w:rPr>
                <w:rFonts w:eastAsia="游ゴシック" w:cs="Times New Roman"/>
                <w:color w:val="000000"/>
                <w:szCs w:val="24"/>
                <w:lang w:eastAsia="ja-JP"/>
              </w:rPr>
              <w:t xml:space="preserve">3.5 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1D83" w:rsidRPr="00E11D83" w:rsidRDefault="00E11D83" w:rsidP="00E11D83">
            <w:pPr>
              <w:spacing w:before="0" w:after="0"/>
              <w:jc w:val="right"/>
              <w:rPr>
                <w:rFonts w:eastAsia="游ゴシック" w:cs="Times New Roman"/>
                <w:color w:val="000000"/>
                <w:szCs w:val="24"/>
                <w:lang w:eastAsia="ja-JP"/>
              </w:rPr>
            </w:pPr>
            <w:r w:rsidRPr="00E11D83">
              <w:rPr>
                <w:rFonts w:eastAsia="游ゴシック" w:cs="Times New Roman"/>
                <w:color w:val="000000"/>
                <w:szCs w:val="24"/>
                <w:lang w:eastAsia="ja-JP"/>
              </w:rPr>
              <w:t xml:space="preserve">6.2 </w:t>
            </w:r>
          </w:p>
        </w:tc>
      </w:tr>
      <w:tr w:rsidR="00E11D83" w:rsidRPr="005352DC" w:rsidTr="00B26218">
        <w:trPr>
          <w:trHeight w:hRule="exact" w:val="454"/>
        </w:trPr>
        <w:tc>
          <w:tcPr>
            <w:tcW w:w="1021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E11D83" w:rsidRPr="00E11D83" w:rsidRDefault="00E11D83" w:rsidP="00E11D83">
            <w:pPr>
              <w:spacing w:before="0" w:after="0"/>
              <w:rPr>
                <w:rFonts w:eastAsia="游ゴシック" w:cs="Times New Roman"/>
                <w:color w:val="000000"/>
                <w:szCs w:val="24"/>
                <w:lang w:eastAsia="ja-JP"/>
              </w:rPr>
            </w:pPr>
          </w:p>
        </w:tc>
        <w:tc>
          <w:tcPr>
            <w:tcW w:w="851" w:type="dxa"/>
            <w:shd w:val="clear" w:color="000000" w:fill="D8D8D8"/>
            <w:noWrap/>
            <w:vAlign w:val="center"/>
            <w:hideMark/>
          </w:tcPr>
          <w:p w:rsidR="00E11D83" w:rsidRPr="00E11D83" w:rsidRDefault="00E11D83" w:rsidP="00524C9C">
            <w:pPr>
              <w:spacing w:before="0" w:after="0"/>
              <w:jc w:val="center"/>
              <w:rPr>
                <w:rFonts w:eastAsia="游ゴシック" w:cs="Times New Roman"/>
                <w:i/>
                <w:color w:val="000000"/>
                <w:szCs w:val="24"/>
                <w:lang w:eastAsia="ja-JP"/>
              </w:rPr>
            </w:pPr>
            <w:proofErr w:type="spellStart"/>
            <w:r w:rsidRPr="005352DC">
              <w:rPr>
                <w:rFonts w:eastAsia="游ゴシック" w:cs="Times New Roman"/>
                <w:i/>
                <w:color w:val="000000"/>
                <w:szCs w:val="24"/>
                <w:lang w:eastAsia="ja-JP"/>
              </w:rPr>
              <w:t>murI</w:t>
            </w:r>
            <w:proofErr w:type="spellEnd"/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E11D83" w:rsidRPr="00E11D83" w:rsidRDefault="00E11D83" w:rsidP="00E11D83">
            <w:pPr>
              <w:spacing w:before="0" w:after="0"/>
              <w:jc w:val="right"/>
              <w:rPr>
                <w:rFonts w:eastAsia="游ゴシック" w:cs="Times New Roman"/>
                <w:color w:val="000000"/>
                <w:szCs w:val="24"/>
                <w:lang w:eastAsia="ja-JP"/>
              </w:rPr>
            </w:pPr>
            <w:r w:rsidRPr="00E11D83">
              <w:rPr>
                <w:rFonts w:eastAsia="游ゴシック" w:cs="Times New Roman"/>
                <w:color w:val="000000"/>
                <w:szCs w:val="24"/>
                <w:lang w:eastAsia="ja-JP"/>
              </w:rPr>
              <w:t xml:space="preserve">0.8 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E11D83" w:rsidRPr="00E11D83" w:rsidRDefault="00E11D83" w:rsidP="00E11D83">
            <w:pPr>
              <w:spacing w:before="0" w:after="0"/>
              <w:jc w:val="right"/>
              <w:rPr>
                <w:rFonts w:eastAsia="游ゴシック" w:cs="Times New Roman"/>
                <w:color w:val="000000"/>
                <w:szCs w:val="24"/>
                <w:lang w:eastAsia="ja-JP"/>
              </w:rPr>
            </w:pPr>
            <w:r w:rsidRPr="00E11D83">
              <w:rPr>
                <w:rFonts w:eastAsia="游ゴシック" w:cs="Times New Roman"/>
                <w:color w:val="000000"/>
                <w:szCs w:val="24"/>
                <w:lang w:eastAsia="ja-JP"/>
              </w:rPr>
              <w:t xml:space="preserve">0.2 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E11D83" w:rsidRPr="00E11D83" w:rsidRDefault="00E11D83" w:rsidP="00E11D83">
            <w:pPr>
              <w:spacing w:before="0" w:after="0"/>
              <w:jc w:val="right"/>
              <w:rPr>
                <w:rFonts w:eastAsia="游ゴシック" w:cs="Times New Roman"/>
                <w:color w:val="000000"/>
                <w:szCs w:val="24"/>
                <w:lang w:eastAsia="ja-JP"/>
              </w:rPr>
            </w:pPr>
            <w:r w:rsidRPr="00E11D83">
              <w:rPr>
                <w:rFonts w:eastAsia="游ゴシック" w:cs="Times New Roman"/>
                <w:color w:val="000000"/>
                <w:szCs w:val="24"/>
                <w:lang w:eastAsia="ja-JP"/>
              </w:rPr>
              <w:t xml:space="preserve">0.1 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E11D83" w:rsidRPr="00E11D83" w:rsidRDefault="00E11D83" w:rsidP="00E11D83">
            <w:pPr>
              <w:spacing w:before="0" w:after="0"/>
              <w:jc w:val="right"/>
              <w:rPr>
                <w:rFonts w:eastAsia="游ゴシック" w:cs="Times New Roman"/>
                <w:color w:val="000000"/>
                <w:szCs w:val="24"/>
                <w:lang w:eastAsia="ja-JP"/>
              </w:rPr>
            </w:pPr>
            <w:r w:rsidRPr="00E11D83">
              <w:rPr>
                <w:rFonts w:eastAsia="游ゴシック" w:cs="Times New Roman"/>
                <w:color w:val="000000"/>
                <w:szCs w:val="24"/>
                <w:lang w:eastAsia="ja-JP"/>
              </w:rPr>
              <w:t xml:space="preserve">0.6 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E11D83" w:rsidRPr="00E11D83" w:rsidRDefault="00E11D83" w:rsidP="00E11D83">
            <w:pPr>
              <w:spacing w:before="0" w:after="0"/>
              <w:jc w:val="right"/>
              <w:rPr>
                <w:rFonts w:eastAsia="游ゴシック" w:cs="Times New Roman"/>
                <w:color w:val="000000"/>
                <w:szCs w:val="24"/>
                <w:lang w:eastAsia="ja-JP"/>
              </w:rPr>
            </w:pPr>
            <w:r w:rsidRPr="00E11D83">
              <w:rPr>
                <w:rFonts w:eastAsia="游ゴシック" w:cs="Times New Roman"/>
                <w:color w:val="000000"/>
                <w:szCs w:val="24"/>
                <w:lang w:eastAsia="ja-JP"/>
              </w:rPr>
              <w:t xml:space="preserve">0.2 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E11D83" w:rsidRPr="00E11D83" w:rsidRDefault="00E11D83" w:rsidP="00E11D83">
            <w:pPr>
              <w:spacing w:before="0" w:after="0"/>
              <w:jc w:val="right"/>
              <w:rPr>
                <w:rFonts w:eastAsia="游ゴシック" w:cs="Times New Roman"/>
                <w:color w:val="000000"/>
                <w:szCs w:val="24"/>
                <w:lang w:eastAsia="ja-JP"/>
              </w:rPr>
            </w:pPr>
            <w:r w:rsidRPr="00E11D83">
              <w:rPr>
                <w:rFonts w:eastAsia="游ゴシック" w:cs="Times New Roman"/>
                <w:color w:val="000000"/>
                <w:szCs w:val="24"/>
                <w:lang w:eastAsia="ja-JP"/>
              </w:rPr>
              <w:t xml:space="preserve">0.1 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E11D83" w:rsidRPr="00E11D83" w:rsidRDefault="00E11D83" w:rsidP="00E11D83">
            <w:pPr>
              <w:spacing w:before="0" w:after="0"/>
              <w:jc w:val="right"/>
              <w:rPr>
                <w:rFonts w:eastAsia="游ゴシック" w:cs="Times New Roman"/>
                <w:color w:val="000000"/>
                <w:szCs w:val="24"/>
                <w:lang w:eastAsia="ja-JP"/>
              </w:rPr>
            </w:pPr>
            <w:r w:rsidRPr="00E11D83">
              <w:rPr>
                <w:rFonts w:eastAsia="游ゴシック" w:cs="Times New Roman"/>
                <w:color w:val="000000"/>
                <w:szCs w:val="24"/>
                <w:lang w:eastAsia="ja-JP"/>
              </w:rPr>
              <w:t xml:space="preserve">0.1 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E11D83" w:rsidRPr="00E11D83" w:rsidRDefault="00E11D83" w:rsidP="00E11D83">
            <w:pPr>
              <w:spacing w:before="0" w:after="0"/>
              <w:jc w:val="right"/>
              <w:rPr>
                <w:rFonts w:eastAsia="游ゴシック" w:cs="Times New Roman"/>
                <w:color w:val="000000"/>
                <w:szCs w:val="24"/>
                <w:lang w:eastAsia="ja-JP"/>
              </w:rPr>
            </w:pPr>
            <w:r w:rsidRPr="00E11D83">
              <w:rPr>
                <w:rFonts w:eastAsia="游ゴシック" w:cs="Times New Roman"/>
                <w:color w:val="000000"/>
                <w:szCs w:val="24"/>
                <w:lang w:eastAsia="ja-JP"/>
              </w:rPr>
              <w:t xml:space="preserve">0.0 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E11D83" w:rsidRPr="00E11D83" w:rsidRDefault="00E11D83" w:rsidP="00E11D83">
            <w:pPr>
              <w:spacing w:before="0" w:after="0"/>
              <w:jc w:val="right"/>
              <w:rPr>
                <w:rFonts w:eastAsia="游ゴシック" w:cs="Times New Roman"/>
                <w:color w:val="000000"/>
                <w:szCs w:val="24"/>
                <w:lang w:eastAsia="ja-JP"/>
              </w:rPr>
            </w:pPr>
            <w:r w:rsidRPr="00E11D83">
              <w:rPr>
                <w:rFonts w:eastAsia="游ゴシック" w:cs="Times New Roman"/>
                <w:color w:val="000000"/>
                <w:szCs w:val="24"/>
                <w:lang w:eastAsia="ja-JP"/>
              </w:rPr>
              <w:t xml:space="preserve">0.2 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E11D83" w:rsidRPr="00E11D83" w:rsidRDefault="00E11D83" w:rsidP="00E11D83">
            <w:pPr>
              <w:spacing w:before="0" w:after="0"/>
              <w:jc w:val="right"/>
              <w:rPr>
                <w:rFonts w:eastAsia="游ゴシック" w:cs="Times New Roman"/>
                <w:color w:val="000000"/>
                <w:szCs w:val="24"/>
                <w:lang w:eastAsia="ja-JP"/>
              </w:rPr>
            </w:pPr>
            <w:r w:rsidRPr="00E11D83">
              <w:rPr>
                <w:rFonts w:eastAsia="游ゴシック" w:cs="Times New Roman"/>
                <w:color w:val="000000"/>
                <w:szCs w:val="24"/>
                <w:lang w:eastAsia="ja-JP"/>
              </w:rPr>
              <w:t xml:space="preserve">0.2 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E11D83" w:rsidRPr="00E11D83" w:rsidRDefault="00E11D83" w:rsidP="00E11D83">
            <w:pPr>
              <w:spacing w:before="0" w:after="0"/>
              <w:jc w:val="right"/>
              <w:rPr>
                <w:rFonts w:eastAsia="游ゴシック" w:cs="Times New Roman"/>
                <w:color w:val="000000"/>
                <w:szCs w:val="24"/>
                <w:lang w:eastAsia="ja-JP"/>
              </w:rPr>
            </w:pPr>
            <w:r w:rsidRPr="00E11D83">
              <w:rPr>
                <w:rFonts w:eastAsia="游ゴシック" w:cs="Times New Roman"/>
                <w:color w:val="000000"/>
                <w:szCs w:val="24"/>
                <w:lang w:eastAsia="ja-JP"/>
              </w:rPr>
              <w:t xml:space="preserve">0.2 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E11D83" w:rsidRPr="00E11D83" w:rsidRDefault="00E11D83" w:rsidP="00E11D83">
            <w:pPr>
              <w:spacing w:before="0" w:after="0"/>
              <w:jc w:val="right"/>
              <w:rPr>
                <w:rFonts w:eastAsia="游ゴシック" w:cs="Times New Roman"/>
                <w:color w:val="000000"/>
                <w:szCs w:val="24"/>
                <w:lang w:eastAsia="ja-JP"/>
              </w:rPr>
            </w:pPr>
            <w:r w:rsidRPr="00E11D83">
              <w:rPr>
                <w:rFonts w:eastAsia="游ゴシック" w:cs="Times New Roman"/>
                <w:color w:val="000000"/>
                <w:szCs w:val="24"/>
                <w:lang w:eastAsia="ja-JP"/>
              </w:rPr>
              <w:t xml:space="preserve">0.1 </w:t>
            </w:r>
          </w:p>
        </w:tc>
      </w:tr>
      <w:tr w:rsidR="00E11D83" w:rsidRPr="005352DC" w:rsidTr="00B26218">
        <w:trPr>
          <w:trHeight w:hRule="exact" w:val="454"/>
        </w:trPr>
        <w:tc>
          <w:tcPr>
            <w:tcW w:w="1021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E11D83" w:rsidRPr="00E11D83" w:rsidRDefault="00E11D83" w:rsidP="00E11D83">
            <w:pPr>
              <w:spacing w:before="0" w:after="0"/>
              <w:rPr>
                <w:rFonts w:eastAsia="游ゴシック" w:cs="Times New Roman"/>
                <w:color w:val="000000"/>
                <w:szCs w:val="24"/>
                <w:lang w:eastAsia="ja-JP"/>
              </w:rPr>
            </w:pPr>
          </w:p>
        </w:tc>
        <w:tc>
          <w:tcPr>
            <w:tcW w:w="851" w:type="dxa"/>
            <w:shd w:val="clear" w:color="000000" w:fill="D8D8D8"/>
            <w:noWrap/>
            <w:vAlign w:val="center"/>
            <w:hideMark/>
          </w:tcPr>
          <w:p w:rsidR="00E11D83" w:rsidRPr="00E11D83" w:rsidRDefault="00E11D83" w:rsidP="00524C9C">
            <w:pPr>
              <w:spacing w:before="0" w:after="0"/>
              <w:jc w:val="center"/>
              <w:rPr>
                <w:rFonts w:eastAsia="游ゴシック" w:cs="Times New Roman"/>
                <w:i/>
                <w:color w:val="000000"/>
                <w:szCs w:val="24"/>
                <w:lang w:eastAsia="ja-JP"/>
              </w:rPr>
            </w:pPr>
            <w:proofErr w:type="spellStart"/>
            <w:r w:rsidRPr="005352DC">
              <w:rPr>
                <w:rFonts w:eastAsia="游ゴシック" w:cs="Times New Roman"/>
                <w:i/>
                <w:color w:val="000000"/>
                <w:szCs w:val="24"/>
                <w:lang w:eastAsia="ja-JP"/>
              </w:rPr>
              <w:t>dao</w:t>
            </w:r>
            <w:proofErr w:type="spellEnd"/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E11D83" w:rsidRPr="00E11D83" w:rsidRDefault="00E11D83" w:rsidP="00E11D83">
            <w:pPr>
              <w:spacing w:before="0" w:after="0"/>
              <w:rPr>
                <w:rFonts w:eastAsia="游ゴシック" w:cs="Times New Roman"/>
                <w:color w:val="000000"/>
                <w:szCs w:val="24"/>
                <w:lang w:eastAsia="ja-JP"/>
              </w:rPr>
            </w:pPr>
            <w:r w:rsidRPr="00E11D83">
              <w:rPr>
                <w:rFonts w:eastAsia="游ゴシック" w:cs="Times New Roman"/>
                <w:color w:val="000000"/>
                <w:szCs w:val="24"/>
                <w:lang w:eastAsia="ja-JP"/>
              </w:rPr>
              <w:t xml:space="preserve">　</w:t>
            </w:r>
            <w:r w:rsidR="008B3BA1">
              <w:rPr>
                <w:rFonts w:eastAsia="游ゴシック" w:cs="Times New Roman" w:hint="eastAsia"/>
                <w:color w:val="000000"/>
                <w:szCs w:val="24"/>
                <w:lang w:eastAsia="ja-JP"/>
              </w:rPr>
              <w:t>0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E11D83" w:rsidRPr="00E11D83" w:rsidRDefault="00E11D83" w:rsidP="00E11D83">
            <w:pPr>
              <w:spacing w:before="0" w:after="0"/>
              <w:jc w:val="right"/>
              <w:rPr>
                <w:rFonts w:eastAsia="游ゴシック" w:cs="Times New Roman"/>
                <w:color w:val="000000"/>
                <w:szCs w:val="24"/>
                <w:lang w:eastAsia="ja-JP"/>
              </w:rPr>
            </w:pPr>
            <w:r w:rsidRPr="00E11D83">
              <w:rPr>
                <w:rFonts w:eastAsia="游ゴシック" w:cs="Times New Roman"/>
                <w:color w:val="000000"/>
                <w:szCs w:val="24"/>
                <w:lang w:eastAsia="ja-JP"/>
              </w:rPr>
              <w:t xml:space="preserve">0.1 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E11D83" w:rsidRPr="00E11D83" w:rsidRDefault="00E11D83" w:rsidP="00E11D83">
            <w:pPr>
              <w:spacing w:before="0" w:after="0"/>
              <w:jc w:val="right"/>
              <w:rPr>
                <w:rFonts w:eastAsia="游ゴシック" w:cs="Times New Roman"/>
                <w:color w:val="000000"/>
                <w:szCs w:val="24"/>
                <w:lang w:eastAsia="ja-JP"/>
              </w:rPr>
            </w:pPr>
            <w:r w:rsidRPr="00E11D83">
              <w:rPr>
                <w:rFonts w:eastAsia="游ゴシック" w:cs="Times New Roman"/>
                <w:color w:val="000000"/>
                <w:szCs w:val="24"/>
                <w:lang w:eastAsia="ja-JP"/>
              </w:rPr>
              <w:t xml:space="preserve">0.1 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E11D83" w:rsidRPr="00E11D83" w:rsidRDefault="00E11D83" w:rsidP="00E11D83">
            <w:pPr>
              <w:spacing w:before="0" w:after="0"/>
              <w:rPr>
                <w:rFonts w:eastAsia="游ゴシック" w:cs="Times New Roman"/>
                <w:color w:val="000000"/>
                <w:szCs w:val="24"/>
                <w:lang w:eastAsia="ja-JP"/>
              </w:rPr>
            </w:pPr>
            <w:r w:rsidRPr="00E11D83">
              <w:rPr>
                <w:rFonts w:eastAsia="游ゴシック" w:cs="Times New Roman"/>
                <w:color w:val="000000"/>
                <w:szCs w:val="24"/>
                <w:lang w:eastAsia="ja-JP"/>
              </w:rPr>
              <w:t xml:space="preserve">　</w:t>
            </w:r>
            <w:r w:rsidR="008B3BA1">
              <w:rPr>
                <w:rFonts w:eastAsia="游ゴシック" w:cs="Times New Roman" w:hint="eastAsia"/>
                <w:color w:val="000000"/>
                <w:szCs w:val="24"/>
                <w:lang w:eastAsia="ja-JP"/>
              </w:rPr>
              <w:t>0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E11D83" w:rsidRPr="00E11D83" w:rsidRDefault="00E11D83" w:rsidP="00E11D83">
            <w:pPr>
              <w:spacing w:before="0" w:after="0"/>
              <w:rPr>
                <w:rFonts w:eastAsia="游ゴシック" w:cs="Times New Roman"/>
                <w:color w:val="000000"/>
                <w:szCs w:val="24"/>
                <w:lang w:eastAsia="ja-JP"/>
              </w:rPr>
            </w:pPr>
            <w:r w:rsidRPr="00E11D83">
              <w:rPr>
                <w:rFonts w:eastAsia="游ゴシック" w:cs="Times New Roman"/>
                <w:color w:val="000000"/>
                <w:szCs w:val="24"/>
                <w:lang w:eastAsia="ja-JP"/>
              </w:rPr>
              <w:t xml:space="preserve">　</w:t>
            </w:r>
            <w:r w:rsidR="008B3BA1">
              <w:rPr>
                <w:rFonts w:eastAsia="游ゴシック" w:cs="Times New Roman" w:hint="eastAsia"/>
                <w:color w:val="000000"/>
                <w:szCs w:val="24"/>
                <w:lang w:eastAsia="ja-JP"/>
              </w:rPr>
              <w:t>0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E11D83" w:rsidRPr="00E11D83" w:rsidRDefault="00E11D83" w:rsidP="00E11D83">
            <w:pPr>
              <w:spacing w:before="0" w:after="0"/>
              <w:jc w:val="right"/>
              <w:rPr>
                <w:rFonts w:eastAsia="游ゴシック" w:cs="Times New Roman"/>
                <w:color w:val="000000"/>
                <w:szCs w:val="24"/>
                <w:lang w:eastAsia="ja-JP"/>
              </w:rPr>
            </w:pPr>
            <w:r w:rsidRPr="00E11D83">
              <w:rPr>
                <w:rFonts w:eastAsia="游ゴシック" w:cs="Times New Roman"/>
                <w:color w:val="000000"/>
                <w:szCs w:val="24"/>
                <w:lang w:eastAsia="ja-JP"/>
              </w:rPr>
              <w:t xml:space="preserve">0.1 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E11D83" w:rsidRPr="00E11D83" w:rsidRDefault="00E11D83" w:rsidP="00E11D83">
            <w:pPr>
              <w:spacing w:before="0" w:after="0"/>
              <w:jc w:val="right"/>
              <w:rPr>
                <w:rFonts w:eastAsia="游ゴシック" w:cs="Times New Roman"/>
                <w:color w:val="000000"/>
                <w:szCs w:val="24"/>
                <w:lang w:eastAsia="ja-JP"/>
              </w:rPr>
            </w:pPr>
            <w:r w:rsidRPr="00E11D83">
              <w:rPr>
                <w:rFonts w:eastAsia="游ゴシック" w:cs="Times New Roman"/>
                <w:color w:val="000000"/>
                <w:szCs w:val="24"/>
                <w:lang w:eastAsia="ja-JP"/>
              </w:rPr>
              <w:t xml:space="preserve">0.2 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E11D83" w:rsidRPr="00E11D83" w:rsidRDefault="00E11D83" w:rsidP="00E11D83">
            <w:pPr>
              <w:spacing w:before="0" w:after="0"/>
              <w:jc w:val="right"/>
              <w:rPr>
                <w:rFonts w:eastAsia="游ゴシック" w:cs="Times New Roman"/>
                <w:color w:val="000000"/>
                <w:szCs w:val="24"/>
                <w:lang w:eastAsia="ja-JP"/>
              </w:rPr>
            </w:pPr>
            <w:r w:rsidRPr="00E11D83">
              <w:rPr>
                <w:rFonts w:eastAsia="游ゴシック" w:cs="Times New Roman"/>
                <w:color w:val="000000"/>
                <w:szCs w:val="24"/>
                <w:lang w:eastAsia="ja-JP"/>
              </w:rPr>
              <w:t xml:space="preserve">0.5 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E11D83" w:rsidRPr="00E11D83" w:rsidRDefault="00E11D83" w:rsidP="00E11D83">
            <w:pPr>
              <w:spacing w:before="0" w:after="0"/>
              <w:jc w:val="right"/>
              <w:rPr>
                <w:rFonts w:eastAsia="游ゴシック" w:cs="Times New Roman"/>
                <w:color w:val="000000"/>
                <w:szCs w:val="24"/>
                <w:lang w:eastAsia="ja-JP"/>
              </w:rPr>
            </w:pPr>
            <w:r w:rsidRPr="00E11D83">
              <w:rPr>
                <w:rFonts w:eastAsia="游ゴシック" w:cs="Times New Roman"/>
                <w:color w:val="000000"/>
                <w:szCs w:val="24"/>
                <w:lang w:eastAsia="ja-JP"/>
              </w:rPr>
              <w:t xml:space="preserve">0.2 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E11D83" w:rsidRPr="00E11D83" w:rsidRDefault="00E11D83" w:rsidP="00E11D83">
            <w:pPr>
              <w:spacing w:before="0" w:after="0"/>
              <w:jc w:val="right"/>
              <w:rPr>
                <w:rFonts w:eastAsia="游ゴシック" w:cs="Times New Roman"/>
                <w:color w:val="000000"/>
                <w:szCs w:val="24"/>
                <w:lang w:eastAsia="ja-JP"/>
              </w:rPr>
            </w:pPr>
            <w:r w:rsidRPr="00E11D83">
              <w:rPr>
                <w:rFonts w:eastAsia="游ゴシック" w:cs="Times New Roman"/>
                <w:color w:val="000000"/>
                <w:szCs w:val="24"/>
                <w:lang w:eastAsia="ja-JP"/>
              </w:rPr>
              <w:t xml:space="preserve">0.3 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E11D83" w:rsidRPr="00E11D83" w:rsidRDefault="00E11D83" w:rsidP="00E11D83">
            <w:pPr>
              <w:spacing w:before="0" w:after="0"/>
              <w:jc w:val="right"/>
              <w:rPr>
                <w:rFonts w:eastAsia="游ゴシック" w:cs="Times New Roman"/>
                <w:color w:val="000000"/>
                <w:szCs w:val="24"/>
                <w:lang w:eastAsia="ja-JP"/>
              </w:rPr>
            </w:pPr>
            <w:r w:rsidRPr="00E11D83">
              <w:rPr>
                <w:rFonts w:eastAsia="游ゴシック" w:cs="Times New Roman"/>
                <w:color w:val="000000"/>
                <w:szCs w:val="24"/>
                <w:lang w:eastAsia="ja-JP"/>
              </w:rPr>
              <w:t xml:space="preserve">0.7 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E11D83" w:rsidRPr="00E11D83" w:rsidRDefault="00E11D83" w:rsidP="00E11D83">
            <w:pPr>
              <w:spacing w:before="0" w:after="0"/>
              <w:jc w:val="right"/>
              <w:rPr>
                <w:rFonts w:eastAsia="游ゴシック" w:cs="Times New Roman"/>
                <w:color w:val="000000"/>
                <w:szCs w:val="24"/>
                <w:lang w:eastAsia="ja-JP"/>
              </w:rPr>
            </w:pPr>
            <w:r w:rsidRPr="00E11D83">
              <w:rPr>
                <w:rFonts w:eastAsia="游ゴシック" w:cs="Times New Roman"/>
                <w:color w:val="000000"/>
                <w:szCs w:val="24"/>
                <w:lang w:eastAsia="ja-JP"/>
              </w:rPr>
              <w:t xml:space="preserve">0.2 </w:t>
            </w:r>
          </w:p>
        </w:tc>
      </w:tr>
      <w:tr w:rsidR="00E11D83" w:rsidRPr="005352DC" w:rsidTr="00B26218">
        <w:trPr>
          <w:trHeight w:hRule="exact" w:val="454"/>
        </w:trPr>
        <w:tc>
          <w:tcPr>
            <w:tcW w:w="1021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E11D83" w:rsidRPr="00E11D83" w:rsidRDefault="00E11D83" w:rsidP="00E11D83">
            <w:pPr>
              <w:spacing w:before="0" w:after="0"/>
              <w:rPr>
                <w:rFonts w:eastAsia="游ゴシック" w:cs="Times New Roman"/>
                <w:color w:val="000000"/>
                <w:szCs w:val="24"/>
                <w:lang w:eastAsia="ja-JP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11D83" w:rsidRPr="00E11D83" w:rsidRDefault="00E11D83" w:rsidP="00524C9C">
            <w:pPr>
              <w:spacing w:before="0" w:after="0"/>
              <w:jc w:val="center"/>
              <w:rPr>
                <w:rFonts w:eastAsia="游ゴシック" w:cs="Times New Roman"/>
                <w:i/>
                <w:iCs/>
                <w:color w:val="000000"/>
                <w:szCs w:val="24"/>
                <w:lang w:eastAsia="ja-JP"/>
              </w:rPr>
            </w:pPr>
            <w:proofErr w:type="spellStart"/>
            <w:r w:rsidRPr="00E11D83">
              <w:rPr>
                <w:rFonts w:eastAsia="游ゴシック" w:cs="Times New Roman"/>
                <w:i/>
                <w:iCs/>
                <w:color w:val="000000"/>
                <w:szCs w:val="24"/>
                <w:lang w:eastAsia="ja-JP"/>
              </w:rPr>
              <w:t>murD</w:t>
            </w:r>
            <w:proofErr w:type="spellEnd"/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1D83" w:rsidRPr="00E11D83" w:rsidRDefault="00E11D83" w:rsidP="00E11D83">
            <w:pPr>
              <w:spacing w:before="0" w:after="0"/>
              <w:jc w:val="right"/>
              <w:rPr>
                <w:rFonts w:eastAsia="游ゴシック" w:cs="Times New Roman"/>
                <w:color w:val="000000"/>
                <w:szCs w:val="24"/>
                <w:lang w:eastAsia="ja-JP"/>
              </w:rPr>
            </w:pPr>
            <w:r w:rsidRPr="00E11D83">
              <w:rPr>
                <w:rFonts w:eastAsia="游ゴシック" w:cs="Times New Roman"/>
                <w:color w:val="000000"/>
                <w:szCs w:val="24"/>
                <w:lang w:eastAsia="ja-JP"/>
              </w:rPr>
              <w:t xml:space="preserve">0.3 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1D83" w:rsidRPr="00E11D83" w:rsidRDefault="00E11D83" w:rsidP="00E11D83">
            <w:pPr>
              <w:spacing w:before="0" w:after="0"/>
              <w:jc w:val="right"/>
              <w:rPr>
                <w:rFonts w:eastAsia="游ゴシック" w:cs="Times New Roman"/>
                <w:color w:val="000000"/>
                <w:szCs w:val="24"/>
                <w:lang w:eastAsia="ja-JP"/>
              </w:rPr>
            </w:pPr>
            <w:r w:rsidRPr="00E11D83">
              <w:rPr>
                <w:rFonts w:eastAsia="游ゴシック" w:cs="Times New Roman"/>
                <w:color w:val="000000"/>
                <w:szCs w:val="24"/>
                <w:lang w:eastAsia="ja-JP"/>
              </w:rPr>
              <w:t xml:space="preserve">0.2 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1D83" w:rsidRPr="00E11D83" w:rsidRDefault="00E11D83" w:rsidP="00E11D83">
            <w:pPr>
              <w:spacing w:before="0" w:after="0"/>
              <w:jc w:val="right"/>
              <w:rPr>
                <w:rFonts w:eastAsia="游ゴシック" w:cs="Times New Roman"/>
                <w:color w:val="000000"/>
                <w:szCs w:val="24"/>
                <w:lang w:eastAsia="ja-JP"/>
              </w:rPr>
            </w:pPr>
            <w:r w:rsidRPr="00E11D83">
              <w:rPr>
                <w:rFonts w:eastAsia="游ゴシック" w:cs="Times New Roman"/>
                <w:color w:val="000000"/>
                <w:szCs w:val="24"/>
                <w:lang w:eastAsia="ja-JP"/>
              </w:rPr>
              <w:t xml:space="preserve">0.1 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1D83" w:rsidRPr="00E11D83" w:rsidRDefault="00E11D83" w:rsidP="00E11D83">
            <w:pPr>
              <w:spacing w:before="0" w:after="0"/>
              <w:jc w:val="right"/>
              <w:rPr>
                <w:rFonts w:eastAsia="游ゴシック" w:cs="Times New Roman"/>
                <w:color w:val="000000"/>
                <w:szCs w:val="24"/>
                <w:lang w:eastAsia="ja-JP"/>
              </w:rPr>
            </w:pPr>
            <w:r w:rsidRPr="00E11D83">
              <w:rPr>
                <w:rFonts w:eastAsia="游ゴシック" w:cs="Times New Roman"/>
                <w:color w:val="000000"/>
                <w:szCs w:val="24"/>
                <w:lang w:eastAsia="ja-JP"/>
              </w:rPr>
              <w:t xml:space="preserve">0.2 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1D83" w:rsidRPr="00E11D83" w:rsidRDefault="00E11D83" w:rsidP="00E11D83">
            <w:pPr>
              <w:spacing w:before="0" w:after="0"/>
              <w:jc w:val="right"/>
              <w:rPr>
                <w:rFonts w:eastAsia="游ゴシック" w:cs="Times New Roman"/>
                <w:color w:val="000000"/>
                <w:szCs w:val="24"/>
                <w:lang w:eastAsia="ja-JP"/>
              </w:rPr>
            </w:pPr>
            <w:r w:rsidRPr="00E11D83">
              <w:rPr>
                <w:rFonts w:eastAsia="游ゴシック" w:cs="Times New Roman"/>
                <w:color w:val="000000"/>
                <w:szCs w:val="24"/>
                <w:lang w:eastAsia="ja-JP"/>
              </w:rPr>
              <w:t xml:space="preserve">0.1 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1D83" w:rsidRPr="00E11D83" w:rsidRDefault="00E11D83" w:rsidP="00E11D83">
            <w:pPr>
              <w:spacing w:before="0" w:after="0"/>
              <w:jc w:val="right"/>
              <w:rPr>
                <w:rFonts w:eastAsia="游ゴシック" w:cs="Times New Roman"/>
                <w:color w:val="000000"/>
                <w:szCs w:val="24"/>
                <w:lang w:eastAsia="ja-JP"/>
              </w:rPr>
            </w:pPr>
            <w:r w:rsidRPr="00E11D83">
              <w:rPr>
                <w:rFonts w:eastAsia="游ゴシック" w:cs="Times New Roman"/>
                <w:color w:val="000000"/>
                <w:szCs w:val="24"/>
                <w:lang w:eastAsia="ja-JP"/>
              </w:rPr>
              <w:t xml:space="preserve">0.1 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1D83" w:rsidRPr="00E11D83" w:rsidRDefault="00E11D83" w:rsidP="00E11D83">
            <w:pPr>
              <w:spacing w:before="0" w:after="0"/>
              <w:jc w:val="right"/>
              <w:rPr>
                <w:rFonts w:eastAsia="游ゴシック" w:cs="Times New Roman"/>
                <w:color w:val="000000"/>
                <w:szCs w:val="24"/>
                <w:lang w:eastAsia="ja-JP"/>
              </w:rPr>
            </w:pPr>
            <w:r w:rsidRPr="00E11D83">
              <w:rPr>
                <w:rFonts w:eastAsia="游ゴシック" w:cs="Times New Roman"/>
                <w:color w:val="000000"/>
                <w:szCs w:val="24"/>
                <w:lang w:eastAsia="ja-JP"/>
              </w:rPr>
              <w:t xml:space="preserve">0.1 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1D83" w:rsidRPr="00E11D83" w:rsidRDefault="00E11D83" w:rsidP="00E11D83">
            <w:pPr>
              <w:spacing w:before="0" w:after="0"/>
              <w:jc w:val="right"/>
              <w:rPr>
                <w:rFonts w:eastAsia="游ゴシック" w:cs="Times New Roman"/>
                <w:color w:val="000000"/>
                <w:szCs w:val="24"/>
                <w:lang w:eastAsia="ja-JP"/>
              </w:rPr>
            </w:pPr>
            <w:r w:rsidRPr="00E11D83">
              <w:rPr>
                <w:rFonts w:eastAsia="游ゴシック" w:cs="Times New Roman"/>
                <w:color w:val="000000"/>
                <w:szCs w:val="24"/>
                <w:lang w:eastAsia="ja-JP"/>
              </w:rPr>
              <w:t xml:space="preserve">0.3 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1D83" w:rsidRPr="00E11D83" w:rsidRDefault="00E11D83" w:rsidP="00E11D83">
            <w:pPr>
              <w:spacing w:before="0" w:after="0"/>
              <w:jc w:val="right"/>
              <w:rPr>
                <w:rFonts w:eastAsia="游ゴシック" w:cs="Times New Roman"/>
                <w:color w:val="000000"/>
                <w:szCs w:val="24"/>
                <w:lang w:eastAsia="ja-JP"/>
              </w:rPr>
            </w:pPr>
            <w:r w:rsidRPr="00E11D83">
              <w:rPr>
                <w:rFonts w:eastAsia="游ゴシック" w:cs="Times New Roman"/>
                <w:color w:val="000000"/>
                <w:szCs w:val="24"/>
                <w:lang w:eastAsia="ja-JP"/>
              </w:rPr>
              <w:t xml:space="preserve">0.3 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1D83" w:rsidRPr="00E11D83" w:rsidRDefault="00E11D83" w:rsidP="00E11D83">
            <w:pPr>
              <w:spacing w:before="0" w:after="0"/>
              <w:jc w:val="right"/>
              <w:rPr>
                <w:rFonts w:eastAsia="游ゴシック" w:cs="Times New Roman"/>
                <w:color w:val="000000"/>
                <w:szCs w:val="24"/>
                <w:lang w:eastAsia="ja-JP"/>
              </w:rPr>
            </w:pPr>
            <w:r w:rsidRPr="00E11D83">
              <w:rPr>
                <w:rFonts w:eastAsia="游ゴシック" w:cs="Times New Roman"/>
                <w:color w:val="000000"/>
                <w:szCs w:val="24"/>
                <w:lang w:eastAsia="ja-JP"/>
              </w:rPr>
              <w:t xml:space="preserve">0.7 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1D83" w:rsidRPr="00E11D83" w:rsidRDefault="00E11D83" w:rsidP="00E11D83">
            <w:pPr>
              <w:spacing w:before="0" w:after="0"/>
              <w:jc w:val="right"/>
              <w:rPr>
                <w:rFonts w:eastAsia="游ゴシック" w:cs="Times New Roman"/>
                <w:color w:val="000000"/>
                <w:szCs w:val="24"/>
                <w:lang w:eastAsia="ja-JP"/>
              </w:rPr>
            </w:pPr>
            <w:r w:rsidRPr="00E11D83">
              <w:rPr>
                <w:rFonts w:eastAsia="游ゴシック" w:cs="Times New Roman"/>
                <w:color w:val="000000"/>
                <w:szCs w:val="24"/>
                <w:lang w:eastAsia="ja-JP"/>
              </w:rPr>
              <w:t xml:space="preserve">0.9 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1D83" w:rsidRPr="00E11D83" w:rsidRDefault="00E11D83" w:rsidP="00E11D83">
            <w:pPr>
              <w:spacing w:before="0" w:after="0"/>
              <w:jc w:val="right"/>
              <w:rPr>
                <w:rFonts w:eastAsia="游ゴシック" w:cs="Times New Roman"/>
                <w:color w:val="000000"/>
                <w:szCs w:val="24"/>
                <w:lang w:eastAsia="ja-JP"/>
              </w:rPr>
            </w:pPr>
            <w:r w:rsidRPr="00E11D83">
              <w:rPr>
                <w:rFonts w:eastAsia="游ゴシック" w:cs="Times New Roman"/>
                <w:color w:val="000000"/>
                <w:szCs w:val="24"/>
                <w:lang w:eastAsia="ja-JP"/>
              </w:rPr>
              <w:t xml:space="preserve">0.1 </w:t>
            </w:r>
          </w:p>
        </w:tc>
      </w:tr>
    </w:tbl>
    <w:p w:rsidR="00994A3D" w:rsidRPr="005352DC" w:rsidRDefault="00994A3D" w:rsidP="00CF28C4">
      <w:pPr>
        <w:keepNext/>
        <w:spacing w:before="0" w:after="0"/>
        <w:jc w:val="center"/>
        <w:rPr>
          <w:rFonts w:cs="Times New Roman"/>
          <w:szCs w:val="24"/>
          <w:lang w:eastAsia="ja-JP"/>
        </w:rPr>
      </w:pPr>
    </w:p>
    <w:p w:rsidR="008B3BA1" w:rsidRPr="005352DC" w:rsidRDefault="005352DC" w:rsidP="00654E8F">
      <w:pPr>
        <w:spacing w:before="240"/>
        <w:rPr>
          <w:rFonts w:cs="Times New Roman"/>
          <w:szCs w:val="24"/>
          <w:lang w:eastAsia="ja-JP"/>
        </w:rPr>
      </w:pPr>
      <w:r w:rsidRPr="005352DC">
        <w:rPr>
          <w:rFonts w:cs="Times New Roman"/>
          <w:szCs w:val="24"/>
          <w:vertAlign w:val="superscript"/>
          <w:lang w:eastAsia="ja-JP"/>
        </w:rPr>
        <w:t>*1</w:t>
      </w:r>
      <w:r w:rsidRPr="005352DC">
        <w:rPr>
          <w:rFonts w:cs="Times New Roman"/>
          <w:szCs w:val="24"/>
          <w:lang w:eastAsia="ja-JP"/>
        </w:rPr>
        <w:t xml:space="preserve"> D-amino acid dehydrogenase gene (</w:t>
      </w:r>
      <w:proofErr w:type="spellStart"/>
      <w:r w:rsidRPr="005352DC">
        <w:rPr>
          <w:rFonts w:cs="Times New Roman"/>
          <w:i/>
          <w:szCs w:val="24"/>
          <w:lang w:eastAsia="ja-JP"/>
        </w:rPr>
        <w:t>dadA</w:t>
      </w:r>
      <w:proofErr w:type="spellEnd"/>
      <w:r w:rsidRPr="005352DC">
        <w:rPr>
          <w:rFonts w:cs="Times New Roman"/>
          <w:szCs w:val="24"/>
          <w:lang w:eastAsia="ja-JP"/>
        </w:rPr>
        <w:t xml:space="preserve">); </w:t>
      </w:r>
      <w:r w:rsidRPr="005352DC">
        <w:rPr>
          <w:rFonts w:cs="Times New Roman"/>
          <w:szCs w:val="24"/>
          <w:vertAlign w:val="superscript"/>
          <w:lang w:eastAsia="ja-JP"/>
        </w:rPr>
        <w:t>*2</w:t>
      </w:r>
      <w:r w:rsidRPr="005352DC">
        <w:rPr>
          <w:rFonts w:cs="Times New Roman"/>
          <w:szCs w:val="24"/>
          <w:lang w:eastAsia="ja-JP"/>
        </w:rPr>
        <w:t xml:space="preserve"> glutamate racemase gene (</w:t>
      </w:r>
      <w:proofErr w:type="spellStart"/>
      <w:r w:rsidRPr="005352DC">
        <w:rPr>
          <w:rFonts w:cs="Times New Roman"/>
          <w:i/>
          <w:szCs w:val="24"/>
          <w:lang w:eastAsia="ja-JP"/>
        </w:rPr>
        <w:t>murI</w:t>
      </w:r>
      <w:proofErr w:type="spellEnd"/>
      <w:r w:rsidRPr="005352DC">
        <w:rPr>
          <w:rFonts w:cs="Times New Roman"/>
          <w:szCs w:val="24"/>
          <w:lang w:eastAsia="ja-JP"/>
        </w:rPr>
        <w:t xml:space="preserve">); </w:t>
      </w:r>
      <w:r w:rsidRPr="005352DC">
        <w:rPr>
          <w:rFonts w:cs="Times New Roman"/>
          <w:szCs w:val="24"/>
          <w:vertAlign w:val="superscript"/>
          <w:lang w:eastAsia="ja-JP"/>
        </w:rPr>
        <w:t>*3</w:t>
      </w:r>
      <w:r w:rsidRPr="005352DC">
        <w:rPr>
          <w:rFonts w:cs="Times New Roman"/>
          <w:szCs w:val="24"/>
          <w:lang w:eastAsia="ja-JP"/>
        </w:rPr>
        <w:t xml:space="preserve"> D-glutamate </w:t>
      </w:r>
      <w:proofErr w:type="spellStart"/>
      <w:r w:rsidRPr="005352DC">
        <w:rPr>
          <w:rFonts w:cs="Times New Roman"/>
          <w:szCs w:val="24"/>
          <w:lang w:eastAsia="ja-JP"/>
        </w:rPr>
        <w:t>oxidase</w:t>
      </w:r>
      <w:proofErr w:type="spellEnd"/>
      <w:r w:rsidRPr="005352DC">
        <w:rPr>
          <w:rFonts w:cs="Times New Roman"/>
          <w:szCs w:val="24"/>
          <w:lang w:eastAsia="ja-JP"/>
        </w:rPr>
        <w:t xml:space="preserve"> or D-glutamate (</w:t>
      </w:r>
      <w:proofErr w:type="spellStart"/>
      <w:r w:rsidRPr="005352DC">
        <w:rPr>
          <w:rFonts w:cs="Times New Roman"/>
          <w:i/>
          <w:szCs w:val="24"/>
          <w:lang w:eastAsia="ja-JP"/>
        </w:rPr>
        <w:t>dao</w:t>
      </w:r>
      <w:proofErr w:type="spellEnd"/>
      <w:r w:rsidRPr="005352DC">
        <w:rPr>
          <w:rFonts w:cs="Times New Roman"/>
          <w:szCs w:val="24"/>
          <w:lang w:eastAsia="ja-JP"/>
        </w:rPr>
        <w:t xml:space="preserve">); and, </w:t>
      </w:r>
      <w:r w:rsidRPr="005352DC">
        <w:rPr>
          <w:rFonts w:cs="Times New Roman"/>
          <w:szCs w:val="24"/>
          <w:vertAlign w:val="superscript"/>
          <w:lang w:eastAsia="ja-JP"/>
        </w:rPr>
        <w:t>*4</w:t>
      </w:r>
      <w:r w:rsidRPr="005352DC">
        <w:rPr>
          <w:rFonts w:cs="Times New Roman"/>
          <w:szCs w:val="24"/>
          <w:lang w:eastAsia="ja-JP"/>
        </w:rPr>
        <w:t xml:space="preserve"> gene of UDP-N-acetyl-α-D-</w:t>
      </w:r>
      <w:proofErr w:type="spellStart"/>
      <w:r w:rsidRPr="005352DC">
        <w:rPr>
          <w:rFonts w:cs="Times New Roman"/>
          <w:szCs w:val="24"/>
          <w:lang w:eastAsia="ja-JP"/>
        </w:rPr>
        <w:t>muramoyl</w:t>
      </w:r>
      <w:proofErr w:type="spellEnd"/>
      <w:r w:rsidRPr="005352DC">
        <w:rPr>
          <w:rFonts w:cs="Times New Roman"/>
          <w:szCs w:val="24"/>
          <w:lang w:eastAsia="ja-JP"/>
        </w:rPr>
        <w:t xml:space="preserve"> -L-</w:t>
      </w:r>
      <w:proofErr w:type="spellStart"/>
      <w:r w:rsidRPr="005352DC">
        <w:rPr>
          <w:rFonts w:cs="Times New Roman"/>
          <w:szCs w:val="24"/>
          <w:lang w:eastAsia="ja-JP"/>
        </w:rPr>
        <w:t>alanyl</w:t>
      </w:r>
      <w:proofErr w:type="spellEnd"/>
      <w:r w:rsidRPr="005352DC">
        <w:rPr>
          <w:rFonts w:cs="Times New Roman"/>
          <w:szCs w:val="24"/>
          <w:lang w:eastAsia="ja-JP"/>
        </w:rPr>
        <w:t xml:space="preserve">-D-glutamate </w:t>
      </w:r>
      <w:proofErr w:type="spellStart"/>
      <w:r w:rsidRPr="005352DC">
        <w:rPr>
          <w:rFonts w:cs="Times New Roman"/>
          <w:szCs w:val="24"/>
          <w:lang w:eastAsia="ja-JP"/>
        </w:rPr>
        <w:t>ligase</w:t>
      </w:r>
      <w:proofErr w:type="spellEnd"/>
      <w:r w:rsidRPr="005352DC">
        <w:rPr>
          <w:rFonts w:cs="Times New Roman"/>
          <w:szCs w:val="24"/>
          <w:lang w:eastAsia="ja-JP"/>
        </w:rPr>
        <w:t xml:space="preserve"> involved in the synthesis of a cell-wall peptide in bacteria (</w:t>
      </w:r>
      <w:proofErr w:type="spellStart"/>
      <w:r w:rsidRPr="005352DC">
        <w:rPr>
          <w:rFonts w:cs="Times New Roman"/>
          <w:i/>
          <w:szCs w:val="24"/>
          <w:lang w:eastAsia="ja-JP"/>
        </w:rPr>
        <w:t>murD</w:t>
      </w:r>
      <w:proofErr w:type="spellEnd"/>
      <w:r w:rsidR="008B3BA1">
        <w:rPr>
          <w:rFonts w:cs="Times New Roman"/>
          <w:szCs w:val="24"/>
          <w:lang w:eastAsia="ja-JP"/>
        </w:rPr>
        <w:t xml:space="preserve">); </w:t>
      </w:r>
      <w:r w:rsidR="008B3BA1" w:rsidRPr="008B3BA1">
        <w:rPr>
          <w:rFonts w:cs="Times New Roman"/>
          <w:szCs w:val="24"/>
          <w:vertAlign w:val="superscript"/>
          <w:lang w:eastAsia="ja-JP"/>
        </w:rPr>
        <w:t>*5</w:t>
      </w:r>
      <w:r w:rsidR="008B3BA1">
        <w:rPr>
          <w:rFonts w:cs="Times New Roman"/>
          <w:szCs w:val="24"/>
          <w:lang w:eastAsia="ja-JP"/>
        </w:rPr>
        <w:t xml:space="preserve"> </w:t>
      </w:r>
      <w:r w:rsidR="00AD5775">
        <w:rPr>
          <w:rFonts w:cs="Times New Roman"/>
          <w:szCs w:val="24"/>
          <w:lang w:eastAsia="ja-JP"/>
        </w:rPr>
        <w:t xml:space="preserve">uncalculated due to </w:t>
      </w:r>
      <w:r w:rsidR="008B3BA1">
        <w:rPr>
          <w:rFonts w:cs="Times New Roman"/>
          <w:szCs w:val="24"/>
          <w:lang w:eastAsia="ja-JP"/>
        </w:rPr>
        <w:t>less than threshold counts (</w:t>
      </w:r>
      <w:r w:rsidR="008B3BA1" w:rsidRPr="008B3BA1">
        <w:rPr>
          <w:rFonts w:cs="Times New Roman"/>
          <w:i/>
          <w:szCs w:val="24"/>
          <w:lang w:eastAsia="ja-JP"/>
        </w:rPr>
        <w:t>C</w:t>
      </w:r>
      <w:r w:rsidR="008B3BA1" w:rsidRPr="008B3BA1">
        <w:rPr>
          <w:rFonts w:cs="Times New Roman"/>
          <w:szCs w:val="24"/>
          <w:vertAlign w:val="subscript"/>
          <w:lang w:eastAsia="ja-JP"/>
        </w:rPr>
        <w:t>t</w:t>
      </w:r>
      <w:r w:rsidR="008B3BA1">
        <w:rPr>
          <w:rFonts w:cs="Times New Roman"/>
          <w:szCs w:val="24"/>
          <w:lang w:eastAsia="ja-JP"/>
        </w:rPr>
        <w:t>); and,</w:t>
      </w:r>
      <w:r w:rsidR="008B3BA1">
        <w:rPr>
          <w:rFonts w:cs="Times New Roman" w:hint="eastAsia"/>
          <w:szCs w:val="24"/>
          <w:lang w:eastAsia="ja-JP"/>
        </w:rPr>
        <w:t xml:space="preserve"> </w:t>
      </w:r>
      <w:r w:rsidR="00AD5775" w:rsidRPr="00AD5775">
        <w:rPr>
          <w:rFonts w:cs="Times New Roman" w:hint="eastAsia"/>
          <w:szCs w:val="24"/>
          <w:vertAlign w:val="superscript"/>
          <w:lang w:eastAsia="ja-JP"/>
        </w:rPr>
        <w:t>*6</w:t>
      </w:r>
      <w:r w:rsidR="00AD5775">
        <w:rPr>
          <w:rFonts w:cs="Times New Roman" w:hint="eastAsia"/>
          <w:szCs w:val="24"/>
          <w:lang w:eastAsia="ja-JP"/>
        </w:rPr>
        <w:t xml:space="preserve"> </w:t>
      </w:r>
      <w:r w:rsidR="00AD5775">
        <w:rPr>
          <w:rFonts w:cs="Times New Roman"/>
          <w:szCs w:val="24"/>
          <w:lang w:eastAsia="ja-JP"/>
        </w:rPr>
        <w:t xml:space="preserve">accordingly </w:t>
      </w:r>
      <w:r w:rsidR="00AD5775">
        <w:rPr>
          <w:rFonts w:cs="Times New Roman" w:hint="eastAsia"/>
          <w:szCs w:val="24"/>
          <w:lang w:eastAsia="ja-JP"/>
        </w:rPr>
        <w:t>uncal</w:t>
      </w:r>
      <w:r w:rsidR="00AD5775">
        <w:rPr>
          <w:rFonts w:cs="Times New Roman"/>
          <w:szCs w:val="24"/>
          <w:lang w:eastAsia="ja-JP"/>
        </w:rPr>
        <w:t>culated.</w:t>
      </w:r>
    </w:p>
    <w:sectPr w:rsidR="008B3BA1" w:rsidRPr="005352DC" w:rsidSect="009342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058" w:rsidRDefault="00974058" w:rsidP="00117666">
      <w:pPr>
        <w:spacing w:after="0"/>
      </w:pPr>
      <w:r>
        <w:separator/>
      </w:r>
    </w:p>
  </w:endnote>
  <w:endnote w:type="continuationSeparator" w:id="0">
    <w:p w:rsidR="00974058" w:rsidRDefault="00974058" w:rsidP="0011766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F6A" w:rsidRPr="00577C4C" w:rsidRDefault="00B24FF4">
    <w:pPr>
      <w:rPr>
        <w:color w:val="C00000"/>
        <w:szCs w:val="24"/>
      </w:rPr>
    </w:pPr>
    <w:r w:rsidRPr="00B24FF4"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439.2pt;margin-top:0;width:118.8pt;height:31.15pt;z-index:251659264;visibility:visible;mso-position-horizontal:right;mso-position-horizontal-relative:margin;mso-position-vertical:top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<v:textbox style="mso-fit-shape-to-text:t">
            <w:txbxContent>
              <w:p w:rsidR="00995F6A" w:rsidRPr="00577C4C" w:rsidRDefault="00B24FF4">
                <w:pPr>
                  <w:jc w:val="right"/>
                  <w:rPr>
                    <w:color w:val="000000" w:themeColor="text1"/>
                    <w:szCs w:val="40"/>
                  </w:rPr>
                </w:pPr>
                <w:r w:rsidRPr="00577C4C">
                  <w:rPr>
                    <w:color w:val="000000" w:themeColor="text1"/>
                    <w:szCs w:val="40"/>
                  </w:rPr>
                  <w:fldChar w:fldCharType="begin"/>
                </w:r>
                <w:r w:rsidR="00C52A7B" w:rsidRPr="00577C4C">
                  <w:rPr>
                    <w:color w:val="000000" w:themeColor="text1"/>
                    <w:szCs w:val="40"/>
                  </w:rPr>
                  <w:instrText xml:space="preserve"> PAGE  \* Arabic  \* MERGEFORMAT </w:instrText>
                </w:r>
                <w:r w:rsidRPr="00577C4C">
                  <w:rPr>
                    <w:color w:val="000000" w:themeColor="text1"/>
                    <w:szCs w:val="40"/>
                  </w:rPr>
                  <w:fldChar w:fldCharType="separate"/>
                </w:r>
                <w:r w:rsidR="005352DC">
                  <w:rPr>
                    <w:noProof/>
                    <w:color w:val="000000" w:themeColor="text1"/>
                    <w:szCs w:val="40"/>
                  </w:rPr>
                  <w:t>2</w:t>
                </w:r>
                <w:r w:rsidRPr="00577C4C">
                  <w:rPr>
                    <w:color w:val="000000" w:themeColor="text1"/>
                    <w:szCs w:val="40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F6A" w:rsidRPr="00577C4C" w:rsidRDefault="00B24FF4">
    <w:pPr>
      <w:rPr>
        <w:b/>
        <w:sz w:val="20"/>
        <w:szCs w:val="24"/>
      </w:rPr>
    </w:pPr>
    <w:r w:rsidRPr="00B24FF4"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6" o:spid="_x0000_s2049" type="#_x0000_t202" style="position:absolute;margin-left:439.2pt;margin-top:0;width:118.8pt;height:31.15pt;z-index:251646976;visibility:visible;mso-position-horizontal:right;mso-position-horizontal-relative:margin;mso-position-vertical:top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<v:textbox style="mso-fit-shape-to-text:t">
            <w:txbxContent>
              <w:p w:rsidR="00995F6A" w:rsidRPr="00577C4C" w:rsidRDefault="00B24FF4">
                <w:pPr>
                  <w:jc w:val="right"/>
                  <w:rPr>
                    <w:color w:val="000000" w:themeColor="text1"/>
                    <w:szCs w:val="40"/>
                  </w:rPr>
                </w:pPr>
                <w:r w:rsidRPr="00577C4C">
                  <w:rPr>
                    <w:color w:val="000000" w:themeColor="text1"/>
                    <w:szCs w:val="40"/>
                  </w:rPr>
                  <w:fldChar w:fldCharType="begin"/>
                </w:r>
                <w:r w:rsidR="00C52A7B" w:rsidRPr="00577C4C">
                  <w:rPr>
                    <w:color w:val="000000" w:themeColor="text1"/>
                    <w:szCs w:val="40"/>
                  </w:rPr>
                  <w:instrText xml:space="preserve"> PAGE  \* Arabic  \* MERGEFORMAT </w:instrText>
                </w:r>
                <w:r w:rsidRPr="00577C4C">
                  <w:rPr>
                    <w:color w:val="000000" w:themeColor="text1"/>
                    <w:szCs w:val="40"/>
                  </w:rPr>
                  <w:fldChar w:fldCharType="separate"/>
                </w:r>
                <w:r w:rsidR="00994A3D">
                  <w:rPr>
                    <w:noProof/>
                    <w:color w:val="000000" w:themeColor="text1"/>
                    <w:szCs w:val="40"/>
                  </w:rPr>
                  <w:t>3</w:t>
                </w:r>
                <w:r w:rsidRPr="00577C4C">
                  <w:rPr>
                    <w:color w:val="000000" w:themeColor="text1"/>
                    <w:szCs w:val="40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D83" w:rsidRDefault="00E11D83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058" w:rsidRDefault="00974058" w:rsidP="00117666">
      <w:pPr>
        <w:spacing w:after="0"/>
      </w:pPr>
      <w:r>
        <w:separator/>
      </w:r>
    </w:p>
  </w:footnote>
  <w:footnote w:type="continuationSeparator" w:id="0">
    <w:p w:rsidR="00974058" w:rsidRDefault="00974058" w:rsidP="00117666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D83" w:rsidRDefault="00E11D83">
    <w:pPr>
      <w:pStyle w:val="af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F6A" w:rsidRDefault="0093429D" w:rsidP="0093429D">
    <w:r w:rsidRPr="005A1D84">
      <w:rPr>
        <w:b/>
        <w:noProof/>
        <w:color w:val="A6A6A6" w:themeColor="background1" w:themeShade="A6"/>
        <w:lang w:eastAsia="ja-JP"/>
      </w:rPr>
      <w:drawing>
        <wp:inline distT="0" distB="0" distL="0" distR="0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0601A"/>
    <w:multiLevelType w:val="multilevel"/>
    <w:tmpl w:val="2D740DBE"/>
    <w:styleLink w:val="Headings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>
    <w:nsid w:val="225305B5"/>
    <w:multiLevelType w:val="hybridMultilevel"/>
    <w:tmpl w:val="4F8C24FA"/>
    <w:lvl w:ilvl="0" w:tplc="A9DCD718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bordersDoNotSurroundHeader/>
  <w:bordersDoNotSurroundFooter/>
  <w:proofState w:spelling="clean" w:grammar="clean"/>
  <w:attachedTemplate r:id="rId1"/>
  <w:defaultTabStop w:val="720"/>
  <w:evenAndOddHeaders/>
  <w:characterSpacingControl w:val="doNotCompress"/>
  <w:hdrShapeDefaults>
    <o:shapedefaults v:ext="edit" spidmax="2053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F28C4"/>
    <w:rsid w:val="0000018C"/>
    <w:rsid w:val="0001436A"/>
    <w:rsid w:val="00034304"/>
    <w:rsid w:val="00035434"/>
    <w:rsid w:val="00052A14"/>
    <w:rsid w:val="00077D53"/>
    <w:rsid w:val="00105FD9"/>
    <w:rsid w:val="00117666"/>
    <w:rsid w:val="00130564"/>
    <w:rsid w:val="001549D3"/>
    <w:rsid w:val="00160065"/>
    <w:rsid w:val="00177D84"/>
    <w:rsid w:val="00267D18"/>
    <w:rsid w:val="002868E2"/>
    <w:rsid w:val="002869C3"/>
    <w:rsid w:val="002936E4"/>
    <w:rsid w:val="002B4A57"/>
    <w:rsid w:val="002C74CA"/>
    <w:rsid w:val="003544FB"/>
    <w:rsid w:val="003D2F2D"/>
    <w:rsid w:val="00401590"/>
    <w:rsid w:val="00447801"/>
    <w:rsid w:val="00452E9C"/>
    <w:rsid w:val="004735C8"/>
    <w:rsid w:val="004961FF"/>
    <w:rsid w:val="00517A89"/>
    <w:rsid w:val="005250F2"/>
    <w:rsid w:val="005352DC"/>
    <w:rsid w:val="00593EEA"/>
    <w:rsid w:val="005A5EEE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35F60"/>
    <w:rsid w:val="007501BE"/>
    <w:rsid w:val="007626E1"/>
    <w:rsid w:val="00790BB3"/>
    <w:rsid w:val="007C206C"/>
    <w:rsid w:val="00817DD6"/>
    <w:rsid w:val="00885156"/>
    <w:rsid w:val="008B3BA1"/>
    <w:rsid w:val="009151AA"/>
    <w:rsid w:val="0093429D"/>
    <w:rsid w:val="00943573"/>
    <w:rsid w:val="00970F7D"/>
    <w:rsid w:val="00974058"/>
    <w:rsid w:val="00994A3D"/>
    <w:rsid w:val="009C2B12"/>
    <w:rsid w:val="00A174D9"/>
    <w:rsid w:val="00AB6715"/>
    <w:rsid w:val="00AD5775"/>
    <w:rsid w:val="00AF5619"/>
    <w:rsid w:val="00B1671E"/>
    <w:rsid w:val="00B24FF4"/>
    <w:rsid w:val="00B25EB8"/>
    <w:rsid w:val="00B26218"/>
    <w:rsid w:val="00B37F4D"/>
    <w:rsid w:val="00C52A7B"/>
    <w:rsid w:val="00C56BAF"/>
    <w:rsid w:val="00C679AA"/>
    <w:rsid w:val="00C75972"/>
    <w:rsid w:val="00CD066B"/>
    <w:rsid w:val="00CE4FEE"/>
    <w:rsid w:val="00CF28C4"/>
    <w:rsid w:val="00DB59C3"/>
    <w:rsid w:val="00DC259A"/>
    <w:rsid w:val="00DE23E8"/>
    <w:rsid w:val="00E11D83"/>
    <w:rsid w:val="00E52377"/>
    <w:rsid w:val="00E64E17"/>
    <w:rsid w:val="00E866C9"/>
    <w:rsid w:val="00EA3D3C"/>
    <w:rsid w:val="00F46900"/>
    <w:rsid w:val="00F61D89"/>
    <w:rsid w:val="00FA6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0"/>
    <w:link w:val="10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2">
    <w:name w:val="heading 2"/>
    <w:basedOn w:val="1"/>
    <w:next w:val="a0"/>
    <w:link w:val="20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3">
    <w:name w:val="heading 3"/>
    <w:basedOn w:val="a0"/>
    <w:next w:val="a0"/>
    <w:link w:val="30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3"/>
    <w:next w:val="a0"/>
    <w:link w:val="40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5">
    <w:name w:val="heading 5"/>
    <w:basedOn w:val="4"/>
    <w:next w:val="a0"/>
    <w:link w:val="50"/>
    <w:uiPriority w:val="2"/>
    <w:qFormat/>
    <w:rsid w:val="00AB6715"/>
    <w:pPr>
      <w:numPr>
        <w:ilvl w:val="4"/>
      </w:numPr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20">
    <w:name w:val="見出し 2 (文字)"/>
    <w:basedOn w:val="a1"/>
    <w:link w:val="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a4">
    <w:name w:val="Subtitle"/>
    <w:basedOn w:val="a0"/>
    <w:next w:val="a0"/>
    <w:link w:val="a5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a5">
    <w:name w:val="副題 (文字)"/>
    <w:basedOn w:val="a1"/>
    <w:link w:val="a4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a4"/>
    <w:next w:val="a0"/>
    <w:uiPriority w:val="1"/>
    <w:qFormat/>
    <w:rsid w:val="00AB6715"/>
  </w:style>
  <w:style w:type="paragraph" w:styleId="a6">
    <w:name w:val="Balloon Text"/>
    <w:basedOn w:val="a0"/>
    <w:link w:val="a7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吹き出し (文字)"/>
    <w:basedOn w:val="a1"/>
    <w:link w:val="a6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a8">
    <w:name w:val="Book Title"/>
    <w:basedOn w:val="a1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a9">
    <w:name w:val="caption"/>
    <w:basedOn w:val="a0"/>
    <w:next w:val="aa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aa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ab">
    <w:name w:val="annotation reference"/>
    <w:basedOn w:val="a1"/>
    <w:uiPriority w:val="99"/>
    <w:semiHidden/>
    <w:unhideWhenUsed/>
    <w:rsid w:val="00AB6715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AB6715"/>
    <w:rPr>
      <w:sz w:val="20"/>
      <w:szCs w:val="20"/>
    </w:rPr>
  </w:style>
  <w:style w:type="character" w:customStyle="1" w:styleId="ad">
    <w:name w:val="コメント文字列 (文字)"/>
    <w:basedOn w:val="a1"/>
    <w:link w:val="ac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B671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af0">
    <w:name w:val="Emphasis"/>
    <w:basedOn w:val="a1"/>
    <w:uiPriority w:val="20"/>
    <w:qFormat/>
    <w:rsid w:val="00AB6715"/>
    <w:rPr>
      <w:rFonts w:ascii="Times New Roman" w:hAnsi="Times New Roman"/>
      <w:i/>
      <w:iCs/>
    </w:rPr>
  </w:style>
  <w:style w:type="character" w:styleId="af1">
    <w:name w:val="endnote reference"/>
    <w:basedOn w:val="a1"/>
    <w:uiPriority w:val="99"/>
    <w:semiHidden/>
    <w:unhideWhenUsed/>
    <w:rsid w:val="00AB6715"/>
    <w:rPr>
      <w:vertAlign w:val="superscript"/>
    </w:rPr>
  </w:style>
  <w:style w:type="paragraph" w:styleId="af2">
    <w:name w:val="endnote text"/>
    <w:basedOn w:val="a0"/>
    <w:link w:val="af3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af3">
    <w:name w:val="文末脚注文字列 (文字)"/>
    <w:basedOn w:val="a1"/>
    <w:link w:val="af2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af4">
    <w:name w:val="FollowedHyperlink"/>
    <w:basedOn w:val="a1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af5">
    <w:name w:val="footer"/>
    <w:basedOn w:val="a0"/>
    <w:link w:val="af6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af6">
    <w:name w:val="フッター (文字)"/>
    <w:basedOn w:val="a1"/>
    <w:link w:val="af5"/>
    <w:uiPriority w:val="99"/>
    <w:rsid w:val="00AB6715"/>
    <w:rPr>
      <w:rFonts w:ascii="Times New Roman" w:hAnsi="Times New Roman"/>
      <w:sz w:val="24"/>
    </w:rPr>
  </w:style>
  <w:style w:type="character" w:styleId="af7">
    <w:name w:val="footnote reference"/>
    <w:basedOn w:val="a1"/>
    <w:uiPriority w:val="99"/>
    <w:semiHidden/>
    <w:unhideWhenUsed/>
    <w:rsid w:val="00AB6715"/>
    <w:rPr>
      <w:vertAlign w:val="superscript"/>
    </w:rPr>
  </w:style>
  <w:style w:type="paragraph" w:styleId="af8">
    <w:name w:val="footnote text"/>
    <w:basedOn w:val="a0"/>
    <w:link w:val="af9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af9">
    <w:name w:val="脚注文字列 (文字)"/>
    <w:basedOn w:val="a1"/>
    <w:link w:val="af8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fa">
    <w:name w:val="header"/>
    <w:basedOn w:val="a0"/>
    <w:link w:val="afb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afb">
    <w:name w:val="ヘッダー (文字)"/>
    <w:basedOn w:val="a1"/>
    <w:link w:val="afa"/>
    <w:uiPriority w:val="99"/>
    <w:rsid w:val="00AB6715"/>
    <w:rPr>
      <w:rFonts w:ascii="Times New Roman" w:hAnsi="Times New Roman"/>
      <w:b/>
      <w:sz w:val="24"/>
    </w:rPr>
  </w:style>
  <w:style w:type="paragraph" w:styleId="a">
    <w:name w:val="List Paragraph"/>
    <w:basedOn w:val="a0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afc">
    <w:name w:val="Hyperlink"/>
    <w:basedOn w:val="a1"/>
    <w:uiPriority w:val="99"/>
    <w:unhideWhenUsed/>
    <w:rsid w:val="00AB6715"/>
    <w:rPr>
      <w:color w:val="0000FF"/>
      <w:u w:val="single"/>
    </w:rPr>
  </w:style>
  <w:style w:type="character" w:styleId="21">
    <w:name w:val="Intense Emphasis"/>
    <w:basedOn w:val="a1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22">
    <w:name w:val="Intense Reference"/>
    <w:basedOn w:val="a1"/>
    <w:uiPriority w:val="32"/>
    <w:qFormat/>
    <w:rsid w:val="00AB6715"/>
    <w:rPr>
      <w:b/>
      <w:bCs/>
      <w:smallCaps/>
      <w:color w:val="auto"/>
      <w:spacing w:val="5"/>
    </w:rPr>
  </w:style>
  <w:style w:type="character" w:styleId="afd">
    <w:name w:val="line number"/>
    <w:basedOn w:val="a1"/>
    <w:uiPriority w:val="99"/>
    <w:semiHidden/>
    <w:unhideWhenUsed/>
    <w:rsid w:val="00AB6715"/>
  </w:style>
  <w:style w:type="character" w:customStyle="1" w:styleId="30">
    <w:name w:val="見出し 3 (文字)"/>
    <w:basedOn w:val="a1"/>
    <w:link w:val="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40">
    <w:name w:val="見出し 4 (文字)"/>
    <w:basedOn w:val="a1"/>
    <w:link w:val="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50">
    <w:name w:val="見出し 5 (文字)"/>
    <w:basedOn w:val="a1"/>
    <w:link w:val="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Web">
    <w:name w:val="Normal (Web)"/>
    <w:basedOn w:val="a0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afe">
    <w:name w:val="Quote"/>
    <w:basedOn w:val="a0"/>
    <w:next w:val="a0"/>
    <w:link w:val="aff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">
    <w:name w:val="引用文 (文字)"/>
    <w:basedOn w:val="a1"/>
    <w:link w:val="af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aff0">
    <w:name w:val="Strong"/>
    <w:basedOn w:val="a1"/>
    <w:uiPriority w:val="22"/>
    <w:qFormat/>
    <w:rsid w:val="00AB6715"/>
    <w:rPr>
      <w:rFonts w:ascii="Times New Roman" w:hAnsi="Times New Roman"/>
      <w:b/>
      <w:bCs/>
    </w:rPr>
  </w:style>
  <w:style w:type="character" w:styleId="aff1">
    <w:name w:val="Subtle Emphasis"/>
    <w:basedOn w:val="a1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aff2">
    <w:name w:val="Table Grid"/>
    <w:basedOn w:val="a2"/>
    <w:uiPriority w:val="59"/>
    <w:rsid w:val="00AB6715"/>
    <w:pPr>
      <w:spacing w:after="0" w:line="240" w:lineRule="auto"/>
    </w:pPr>
    <w:rPr>
      <w:rFonts w:asciiTheme="majorHAnsi" w:hAnsiTheme="maj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Title"/>
    <w:basedOn w:val="a0"/>
    <w:next w:val="a0"/>
    <w:link w:val="aff4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aff4">
    <w:name w:val="表題 (文字)"/>
    <w:basedOn w:val="a1"/>
    <w:link w:val="aff3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aff3"/>
    <w:next w:val="aff3"/>
    <w:qFormat/>
    <w:rsid w:val="0001436A"/>
    <w:pPr>
      <w:spacing w:after="120"/>
    </w:pPr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My%20Documents\&#21407;&#31295;\D-amino_acids\Frontier_Enhanced%20growth%20and%20gene%20expression%20of%20D-amino%20acid%20oxidase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4DFF708-CFBC-42AA-B51A-D56642F2B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Supplementary_Material.dotx</Template>
  <TotalTime>13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7</cp:revision>
  <cp:lastPrinted>2013-10-03T12:51:00Z</cp:lastPrinted>
  <dcterms:created xsi:type="dcterms:W3CDTF">2017-11-18T09:31:00Z</dcterms:created>
  <dcterms:modified xsi:type="dcterms:W3CDTF">2018-08-23T10:48:00Z</dcterms:modified>
</cp:coreProperties>
</file>