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32" w:rsidRDefault="00452232" w:rsidP="00FF083E">
      <w:pPr>
        <w:rPr>
          <w:b/>
        </w:rPr>
      </w:pPr>
    </w:p>
    <w:p w:rsidR="00452232" w:rsidRDefault="00452232" w:rsidP="00FF083E">
      <w:pPr>
        <w:rPr>
          <w:b/>
        </w:rPr>
      </w:pPr>
    </w:p>
    <w:p w:rsidR="00452232" w:rsidRDefault="00452232" w:rsidP="00FF083E">
      <w:pPr>
        <w:rPr>
          <w:b/>
        </w:rPr>
      </w:pPr>
    </w:p>
    <w:p w:rsidR="00452232" w:rsidRDefault="00FF083E" w:rsidP="00FF083E">
      <w:pPr>
        <w:rPr>
          <w:b/>
        </w:rPr>
      </w:pPr>
      <w:r w:rsidRPr="00356DBA">
        <w:rPr>
          <w:b/>
        </w:rPr>
        <w:t>Supplementary T</w:t>
      </w:r>
      <w:r w:rsidR="00D93B8C">
        <w:rPr>
          <w:b/>
        </w:rPr>
        <w:t>able 8</w:t>
      </w:r>
      <w:bookmarkStart w:id="0" w:name="_GoBack"/>
      <w:bookmarkEnd w:id="0"/>
      <w:r w:rsidRPr="00356DBA">
        <w:rPr>
          <w:b/>
        </w:rPr>
        <w:t xml:space="preserve">. </w:t>
      </w:r>
      <w:r w:rsidR="00395C15">
        <w:rPr>
          <w:b/>
        </w:rPr>
        <w:t>Results of PERMANOVA</w:t>
      </w:r>
      <w:r w:rsidR="00452232">
        <w:rPr>
          <w:b/>
        </w:rPr>
        <w:t xml:space="preserve"> of</w:t>
      </w:r>
      <w:r w:rsidR="00452232" w:rsidRPr="00452232">
        <w:rPr>
          <w:b/>
        </w:rPr>
        <w:t xml:space="preserve"> phylogenetic distances of human samples by sou</w:t>
      </w:r>
      <w:r w:rsidR="00452232">
        <w:rPr>
          <w:b/>
        </w:rPr>
        <w:t>rce (saliva, BALF, lung tissue)</w:t>
      </w:r>
    </w:p>
    <w:p w:rsidR="00FF083E" w:rsidRDefault="00356DBA" w:rsidP="00FF083E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8195734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7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E3629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9.6pt" to="64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p w:rsidR="00FF083E" w:rsidRDefault="00FF083E" w:rsidP="00FF083E">
      <w:r>
        <w:t xml:space="preserve">Group 1 </w:t>
      </w:r>
      <w:r w:rsidR="00356DBA">
        <w:t xml:space="preserve">       </w:t>
      </w:r>
      <w:r>
        <w:tab/>
        <w:t xml:space="preserve">Group 2  </w:t>
      </w:r>
      <w:r>
        <w:tab/>
        <w:t>Sample size</w:t>
      </w:r>
      <w:r w:rsidR="00356DBA">
        <w:t xml:space="preserve">    </w:t>
      </w:r>
      <w:r>
        <w:tab/>
        <w:t>Permutations</w:t>
      </w:r>
      <w:r w:rsidR="00356DBA">
        <w:t xml:space="preserve">  </w:t>
      </w:r>
      <w:r>
        <w:t xml:space="preserve"> </w:t>
      </w:r>
      <w:r>
        <w:tab/>
        <w:t xml:space="preserve">pseudo-F    </w:t>
      </w:r>
      <w:r w:rsidR="00356DBA">
        <w:t xml:space="preserve"> </w:t>
      </w:r>
      <w:r>
        <w:t xml:space="preserve">  </w:t>
      </w:r>
      <w:r>
        <w:tab/>
        <w:t>p-value</w:t>
      </w:r>
      <w:r w:rsidR="00356DBA">
        <w:t xml:space="preserve">  </w:t>
      </w:r>
      <w:r>
        <w:tab/>
        <w:t xml:space="preserve"> q-value</w:t>
      </w:r>
    </w:p>
    <w:p w:rsidR="00FF083E" w:rsidRDefault="00356DBA" w:rsidP="00FF083E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2093" wp14:editId="29B87F72">
                <wp:simplePos x="0" y="0"/>
                <wp:positionH relativeFrom="column">
                  <wp:posOffset>-2328</wp:posOffset>
                </wp:positionH>
                <wp:positionV relativeFrom="paragraph">
                  <wp:posOffset>121920</wp:posOffset>
                </wp:positionV>
                <wp:extent cx="8195734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7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DDAD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9.6pt" to="64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" strokecolor="black [3213]" strokeweight="1pt">
                <v:stroke joinstyle="miter"/>
              </v:line>
            </w:pict>
          </mc:Fallback>
        </mc:AlternateContent>
      </w:r>
    </w:p>
    <w:p w:rsidR="00FF083E" w:rsidRDefault="00452232" w:rsidP="00356DBA">
      <w:pPr>
        <w:spacing w:line="480" w:lineRule="auto"/>
      </w:pPr>
      <w:r>
        <w:t>BALF</w:t>
      </w:r>
      <w:r w:rsidR="00FF083E">
        <w:t xml:space="preserve">       </w:t>
      </w:r>
      <w:r>
        <w:t xml:space="preserve"> </w:t>
      </w:r>
      <w:r w:rsidR="00FF083E">
        <w:t xml:space="preserve"> </w:t>
      </w:r>
      <w:r w:rsidR="00FF083E">
        <w:tab/>
      </w:r>
      <w:r>
        <w:t>Lung</w:t>
      </w:r>
      <w:r w:rsidR="00395C15">
        <w:t xml:space="preserve"> tissue   </w:t>
      </w:r>
      <w:r w:rsidR="00FF083E">
        <w:t xml:space="preserve"> </w:t>
      </w:r>
      <w:r w:rsidR="00FF083E">
        <w:tab/>
      </w:r>
      <w:r w:rsidR="00356DBA">
        <w:t xml:space="preserve">  </w:t>
      </w:r>
      <w:r>
        <w:t>10</w:t>
      </w:r>
      <w:r w:rsidR="00356DBA">
        <w:t xml:space="preserve">       </w:t>
      </w:r>
      <w:r w:rsidR="00FF083E">
        <w:t xml:space="preserve"> </w:t>
      </w:r>
      <w:r w:rsidR="00FF083E">
        <w:tab/>
      </w:r>
      <w:r w:rsidR="00356DBA">
        <w:t xml:space="preserve">  </w:t>
      </w:r>
      <w:r w:rsidR="00FF083E">
        <w:t>999</w:t>
      </w:r>
      <w:r w:rsidR="00356DBA">
        <w:t xml:space="preserve">       </w:t>
      </w:r>
      <w:r w:rsidR="00FF083E">
        <w:t xml:space="preserve"> </w:t>
      </w:r>
      <w:r w:rsidR="00FF083E">
        <w:tab/>
      </w:r>
      <w:r w:rsidRPr="00452232">
        <w:t>9.522412509</w:t>
      </w:r>
      <w:r w:rsidR="00FF083E">
        <w:tab/>
      </w:r>
      <w:r w:rsidR="00356DBA">
        <w:t xml:space="preserve">       </w:t>
      </w:r>
      <w:r w:rsidRPr="00452232">
        <w:t>0.005</w:t>
      </w:r>
      <w:r w:rsidR="00356DBA">
        <w:t xml:space="preserve">   </w:t>
      </w:r>
      <w:r w:rsidR="00FF083E">
        <w:tab/>
      </w:r>
      <w:r w:rsidRPr="00452232">
        <w:t>0.0075</w:t>
      </w:r>
    </w:p>
    <w:p w:rsidR="00FF083E" w:rsidRDefault="00452232" w:rsidP="00356DBA">
      <w:pPr>
        <w:spacing w:line="480" w:lineRule="auto"/>
      </w:pPr>
      <w:r>
        <w:t>BALF</w:t>
      </w:r>
      <w:r w:rsidR="00FF083E">
        <w:t xml:space="preserve">      </w:t>
      </w:r>
      <w:r>
        <w:t xml:space="preserve">  </w:t>
      </w:r>
      <w:r w:rsidR="00FF083E">
        <w:t xml:space="preserve"> </w:t>
      </w:r>
      <w:r w:rsidR="00FF083E">
        <w:tab/>
      </w:r>
      <w:r>
        <w:t xml:space="preserve">Saliva   </w:t>
      </w:r>
      <w:r w:rsidR="00FF083E">
        <w:tab/>
      </w:r>
      <w:r w:rsidR="00356DBA">
        <w:t xml:space="preserve">  </w:t>
      </w:r>
      <w:r>
        <w:t>16</w:t>
      </w:r>
      <w:r w:rsidR="00356DBA">
        <w:t xml:space="preserve">        </w:t>
      </w:r>
      <w:r w:rsidR="00FF083E">
        <w:t xml:space="preserve"> </w:t>
      </w:r>
      <w:r w:rsidR="00FF083E">
        <w:tab/>
      </w:r>
      <w:r w:rsidR="00356DBA">
        <w:t xml:space="preserve">  </w:t>
      </w:r>
      <w:r w:rsidR="00FF083E">
        <w:t>999</w:t>
      </w:r>
      <w:r w:rsidR="00356DBA">
        <w:t xml:space="preserve">        </w:t>
      </w:r>
      <w:r w:rsidR="00FF083E">
        <w:tab/>
      </w:r>
      <w:r w:rsidRPr="00452232">
        <w:t>2.521960718</w:t>
      </w:r>
      <w:r w:rsidR="00FF083E">
        <w:tab/>
      </w:r>
      <w:r w:rsidR="00356DBA">
        <w:t xml:space="preserve">       </w:t>
      </w:r>
      <w:r w:rsidRPr="00452232">
        <w:t>0.086</w:t>
      </w:r>
      <w:r w:rsidR="00356DBA">
        <w:t xml:space="preserve">   </w:t>
      </w:r>
      <w:r w:rsidR="00FF083E">
        <w:tab/>
      </w:r>
      <w:r w:rsidRPr="00452232">
        <w:t>0.086</w:t>
      </w:r>
    </w:p>
    <w:p w:rsidR="00FF083E" w:rsidRDefault="00452232" w:rsidP="00356DBA">
      <w:pPr>
        <w:spacing w:line="480" w:lineRule="auto"/>
      </w:pPr>
      <w:r>
        <w:t>Lung</w:t>
      </w:r>
      <w:r w:rsidR="00FF083E">
        <w:t xml:space="preserve"> </w:t>
      </w:r>
      <w:r w:rsidR="00395C15">
        <w:t xml:space="preserve">tissue </w:t>
      </w:r>
      <w:r>
        <w:t xml:space="preserve"> </w:t>
      </w:r>
      <w:r w:rsidR="00FF083E">
        <w:t xml:space="preserve">   </w:t>
      </w:r>
      <w:r w:rsidR="00FF083E">
        <w:tab/>
      </w:r>
      <w:r>
        <w:t>Saliva</w:t>
      </w:r>
      <w:r w:rsidR="00FF083E">
        <w:t xml:space="preserve">   </w:t>
      </w:r>
      <w:r w:rsidR="00FF083E">
        <w:tab/>
      </w:r>
      <w:r w:rsidR="00356DBA">
        <w:t xml:space="preserve">  </w:t>
      </w:r>
      <w:r>
        <w:t>18</w:t>
      </w:r>
      <w:r w:rsidR="00356DBA">
        <w:t xml:space="preserve">        </w:t>
      </w:r>
      <w:r w:rsidR="00FF083E">
        <w:t xml:space="preserve"> </w:t>
      </w:r>
      <w:r w:rsidR="00FF083E">
        <w:tab/>
      </w:r>
      <w:r w:rsidR="00356DBA">
        <w:t xml:space="preserve">  </w:t>
      </w:r>
      <w:r w:rsidR="00FF083E">
        <w:t>999</w:t>
      </w:r>
      <w:r w:rsidR="00356DBA">
        <w:t xml:space="preserve">        </w:t>
      </w:r>
      <w:r w:rsidR="00FF083E">
        <w:tab/>
      </w:r>
      <w:r w:rsidRPr="00452232">
        <w:t>13.58255594</w:t>
      </w:r>
      <w:r w:rsidR="00FF083E">
        <w:tab/>
      </w:r>
      <w:r w:rsidR="00356DBA">
        <w:t xml:space="preserve">       </w:t>
      </w:r>
      <w:r w:rsidRPr="00452232">
        <w:t>0.001</w:t>
      </w:r>
      <w:r w:rsidR="00356DBA">
        <w:t xml:space="preserve">   </w:t>
      </w:r>
      <w:r w:rsidR="00FF083E">
        <w:tab/>
      </w:r>
      <w:r w:rsidRPr="00452232">
        <w:t>0.003</w:t>
      </w:r>
    </w:p>
    <w:p w:rsidR="004A4B68" w:rsidRDefault="004A4B68" w:rsidP="00FF083E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ADBFF" wp14:editId="3786C6E4">
                <wp:simplePos x="0" y="0"/>
                <wp:positionH relativeFrom="column">
                  <wp:posOffset>-36195</wp:posOffset>
                </wp:positionH>
                <wp:positionV relativeFrom="paragraph">
                  <wp:posOffset>107456</wp:posOffset>
                </wp:positionV>
                <wp:extent cx="8195310" cy="0"/>
                <wp:effectExtent l="0" t="0" r="342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A4E28"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8.45pt" to="642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</w:p>
    <w:p w:rsidR="00FF083E" w:rsidRPr="00FF083E" w:rsidRDefault="004A4B68" w:rsidP="00FF083E">
      <w:r w:rsidRPr="00E84B0F">
        <w:t>PERMANOVA</w:t>
      </w:r>
      <w:r>
        <w:t xml:space="preserve">, </w:t>
      </w:r>
      <w:r w:rsidRPr="00E84B0F">
        <w:t>Permutational multivariate analysis of variance</w:t>
      </w:r>
      <w:r>
        <w:t>; BALF, bronchoalveolar lavage fluid.</w:t>
      </w:r>
    </w:p>
    <w:sectPr w:rsidR="00FF083E" w:rsidRPr="00FF083E" w:rsidSect="00FF083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5D" w:rsidRDefault="00ED695D" w:rsidP="004A4B68">
      <w:r>
        <w:separator/>
      </w:r>
    </w:p>
  </w:endnote>
  <w:endnote w:type="continuationSeparator" w:id="0">
    <w:p w:rsidR="00ED695D" w:rsidRDefault="00ED695D" w:rsidP="004A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5D" w:rsidRDefault="00ED695D" w:rsidP="004A4B68">
      <w:r>
        <w:separator/>
      </w:r>
    </w:p>
  </w:footnote>
  <w:footnote w:type="continuationSeparator" w:id="0">
    <w:p w:rsidR="00ED695D" w:rsidRDefault="00ED695D" w:rsidP="004A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3E"/>
    <w:rsid w:val="000C0539"/>
    <w:rsid w:val="00356DBA"/>
    <w:rsid w:val="00395C15"/>
    <w:rsid w:val="003E4EE2"/>
    <w:rsid w:val="00452232"/>
    <w:rsid w:val="004A4B68"/>
    <w:rsid w:val="00A45123"/>
    <w:rsid w:val="00D25E29"/>
    <w:rsid w:val="00D93B8C"/>
    <w:rsid w:val="00ED695D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54BED"/>
  <w15:chartTrackingRefBased/>
  <w15:docId w15:val="{035C2EBA-6357-4EDF-84E9-D8F2F9F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3E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B68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A4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B68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Gabazza Esteban</dc:creator>
  <cp:keywords/>
  <dc:description/>
  <cp:lastModifiedBy>Gabazza Esteban</cp:lastModifiedBy>
  <cp:revision>5</cp:revision>
  <dcterms:created xsi:type="dcterms:W3CDTF">2018-06-19T05:29:00Z</dcterms:created>
  <dcterms:modified xsi:type="dcterms:W3CDTF">2018-06-21T01:00:00Z</dcterms:modified>
</cp:coreProperties>
</file>