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513" w:rsidRPr="00013899" w:rsidRDefault="00BE2513" w:rsidP="00BE2513">
      <w:pPr>
        <w:spacing w:line="360" w:lineRule="auto"/>
        <w:jc w:val="center"/>
        <w:rPr>
          <w:rFonts w:ascii="Times New Roman" w:hAnsi="Times New Roman" w:cs="Times New Roman"/>
          <w:color w:val="0000FF"/>
          <w:sz w:val="24"/>
          <w:szCs w:val="24"/>
        </w:rPr>
      </w:pPr>
      <w:r w:rsidRPr="00013899">
        <w:rPr>
          <w:rFonts w:ascii="Times New Roman" w:hAnsi="Times New Roman" w:cs="Times New Roman" w:hint="eastAsia"/>
          <w:color w:val="0000FF"/>
          <w:sz w:val="24"/>
          <w:szCs w:val="24"/>
        </w:rPr>
        <w:t>Table S2</w:t>
      </w:r>
      <w:r w:rsidR="00013899">
        <w:rPr>
          <w:rFonts w:ascii="Times New Roman" w:hAnsi="Times New Roman" w:cs="Times New Roman"/>
          <w:color w:val="0000FF"/>
          <w:sz w:val="24"/>
          <w:szCs w:val="24"/>
        </w:rPr>
        <w:t>.</w:t>
      </w:r>
      <w:r w:rsidRPr="00013899">
        <w:rPr>
          <w:rFonts w:ascii="Times New Roman" w:hAnsi="Times New Roman" w:cs="Times New Roman" w:hint="eastAsia"/>
          <w:color w:val="0000FF"/>
          <w:sz w:val="24"/>
          <w:szCs w:val="24"/>
        </w:rPr>
        <w:t xml:space="preserve"> Correlation coefficients among 5 traits in four environments</w:t>
      </w:r>
      <w:r w:rsidR="00385762" w:rsidRPr="00013899">
        <w:rPr>
          <w:rFonts w:ascii="Times New Roman" w:hAnsi="Times New Roman" w:cs="Times New Roman" w:hint="eastAsia"/>
          <w:color w:val="0000FF"/>
          <w:sz w:val="24"/>
          <w:szCs w:val="24"/>
        </w:rPr>
        <w:t xml:space="preserve"> (</w:t>
      </w:r>
      <w:r w:rsidR="00073CC5" w:rsidRPr="00013899">
        <w:rPr>
          <w:rFonts w:ascii="Times New Roman" w:hAnsi="Times New Roman" w:cs="Times New Roman"/>
          <w:color w:val="0000FF"/>
          <w:sz w:val="24"/>
          <w:szCs w:val="24"/>
        </w:rPr>
        <w:t>2015fy</w:t>
      </w:r>
      <w:r w:rsidR="00385762" w:rsidRPr="00013899">
        <w:rPr>
          <w:rFonts w:ascii="Times New Roman" w:hAnsi="Times New Roman" w:cs="Times New Roman" w:hint="eastAsia"/>
          <w:color w:val="0000FF"/>
          <w:sz w:val="24"/>
          <w:szCs w:val="24"/>
        </w:rPr>
        <w:t>/</w:t>
      </w:r>
      <w:r w:rsidR="00073CC5" w:rsidRPr="00013899">
        <w:rPr>
          <w:rFonts w:ascii="Times New Roman" w:hAnsi="Times New Roman" w:cs="Times New Roman"/>
          <w:color w:val="0000FF"/>
          <w:sz w:val="24"/>
          <w:szCs w:val="24"/>
        </w:rPr>
        <w:t>2015</w:t>
      </w:r>
      <w:r w:rsidR="00073CC5" w:rsidRPr="00013899">
        <w:rPr>
          <w:rFonts w:ascii="Times New Roman" w:hAnsi="Times New Roman" w:cs="Times New Roman" w:hint="eastAsia"/>
          <w:color w:val="0000FF"/>
          <w:sz w:val="24"/>
          <w:szCs w:val="24"/>
        </w:rPr>
        <w:t>hn/2016fy/2016hn</w:t>
      </w:r>
      <w:r w:rsidR="00385762" w:rsidRPr="00013899">
        <w:rPr>
          <w:rFonts w:ascii="Times New Roman" w:hAnsi="Times New Roman" w:cs="Times New Roman" w:hint="eastAsia"/>
          <w:color w:val="0000FF"/>
          <w:sz w:val="24"/>
          <w:szCs w:val="24"/>
        </w:rPr>
        <w:t>)</w:t>
      </w:r>
    </w:p>
    <w:tbl>
      <w:tblPr>
        <w:tblStyle w:val="a5"/>
        <w:tblW w:w="14752" w:type="dxa"/>
        <w:tblLook w:val="06A0" w:firstRow="1" w:lastRow="0" w:firstColumn="1" w:lastColumn="0" w:noHBand="1" w:noVBand="1"/>
      </w:tblPr>
      <w:tblGrid>
        <w:gridCol w:w="877"/>
        <w:gridCol w:w="3556"/>
        <w:gridCol w:w="3436"/>
        <w:gridCol w:w="3237"/>
        <w:gridCol w:w="2956"/>
        <w:gridCol w:w="690"/>
      </w:tblGrid>
      <w:tr w:rsidR="00EB29F0" w:rsidRPr="00013899" w:rsidTr="000138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7" w:type="dxa"/>
            <w:noWrap/>
            <w:hideMark/>
          </w:tcPr>
          <w:p w:rsidR="00EB29F0" w:rsidRPr="00013899" w:rsidRDefault="00EB29F0" w:rsidP="00CD170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56" w:type="dxa"/>
            <w:noWrap/>
            <w:hideMark/>
          </w:tcPr>
          <w:p w:rsidR="00EB29F0" w:rsidRPr="00013899" w:rsidRDefault="00EB29F0" w:rsidP="00CD170D">
            <w:pPr>
              <w:widowControl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24"/>
                <w:szCs w:val="24"/>
              </w:rPr>
            </w:pPr>
            <w:r w:rsidRPr="00013899"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24"/>
                <w:szCs w:val="24"/>
              </w:rPr>
              <w:t>ADF</w:t>
            </w:r>
          </w:p>
        </w:tc>
        <w:tc>
          <w:tcPr>
            <w:tcW w:w="3436" w:type="dxa"/>
            <w:noWrap/>
            <w:hideMark/>
          </w:tcPr>
          <w:p w:rsidR="00EB29F0" w:rsidRPr="00013899" w:rsidRDefault="00EB29F0" w:rsidP="00CD170D">
            <w:pPr>
              <w:widowControl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24"/>
                <w:szCs w:val="24"/>
              </w:rPr>
            </w:pPr>
            <w:r w:rsidRPr="00013899"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24"/>
                <w:szCs w:val="24"/>
              </w:rPr>
              <w:t>CL</w:t>
            </w:r>
          </w:p>
        </w:tc>
        <w:tc>
          <w:tcPr>
            <w:tcW w:w="3237" w:type="dxa"/>
            <w:noWrap/>
            <w:hideMark/>
          </w:tcPr>
          <w:p w:rsidR="00EB29F0" w:rsidRPr="00013899" w:rsidRDefault="00EB29F0" w:rsidP="00CD170D">
            <w:pPr>
              <w:widowControl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24"/>
                <w:szCs w:val="24"/>
              </w:rPr>
            </w:pPr>
            <w:r w:rsidRPr="00013899"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24"/>
                <w:szCs w:val="24"/>
              </w:rPr>
              <w:t>HC</w:t>
            </w:r>
          </w:p>
        </w:tc>
        <w:tc>
          <w:tcPr>
            <w:tcW w:w="2956" w:type="dxa"/>
            <w:noWrap/>
            <w:hideMark/>
          </w:tcPr>
          <w:p w:rsidR="00EB29F0" w:rsidRPr="00013899" w:rsidRDefault="00EB29F0" w:rsidP="00CD170D">
            <w:pPr>
              <w:widowControl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24"/>
                <w:szCs w:val="24"/>
              </w:rPr>
            </w:pPr>
            <w:r w:rsidRPr="00013899"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24"/>
                <w:szCs w:val="24"/>
              </w:rPr>
              <w:t>NDF</w:t>
            </w:r>
          </w:p>
        </w:tc>
        <w:tc>
          <w:tcPr>
            <w:tcW w:w="690" w:type="dxa"/>
            <w:noWrap/>
            <w:hideMark/>
          </w:tcPr>
          <w:p w:rsidR="00EB29F0" w:rsidRPr="00013899" w:rsidRDefault="00EB29F0" w:rsidP="00CD170D">
            <w:pPr>
              <w:widowControl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24"/>
                <w:szCs w:val="24"/>
              </w:rPr>
            </w:pPr>
            <w:r w:rsidRPr="00013899"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24"/>
                <w:szCs w:val="24"/>
              </w:rPr>
              <w:t>CP</w:t>
            </w:r>
          </w:p>
        </w:tc>
      </w:tr>
      <w:tr w:rsidR="00EB29F0" w:rsidRPr="00013899" w:rsidTr="00013899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7" w:type="dxa"/>
            <w:noWrap/>
            <w:hideMark/>
          </w:tcPr>
          <w:p w:rsidR="00EB29F0" w:rsidRPr="00013899" w:rsidRDefault="00EB29F0" w:rsidP="00CD170D">
            <w:pPr>
              <w:widowControl/>
              <w:jc w:val="left"/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24"/>
                <w:szCs w:val="24"/>
              </w:rPr>
            </w:pPr>
            <w:r w:rsidRPr="00013899"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24"/>
                <w:szCs w:val="24"/>
              </w:rPr>
              <w:t>ADF</w:t>
            </w:r>
          </w:p>
        </w:tc>
        <w:tc>
          <w:tcPr>
            <w:tcW w:w="3556" w:type="dxa"/>
            <w:noWrap/>
            <w:hideMark/>
          </w:tcPr>
          <w:p w:rsidR="00EB29F0" w:rsidRPr="00013899" w:rsidRDefault="00EB29F0" w:rsidP="00CD170D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01389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436" w:type="dxa"/>
            <w:noWrap/>
            <w:hideMark/>
          </w:tcPr>
          <w:p w:rsidR="00EB29F0" w:rsidRPr="00013899" w:rsidRDefault="00EB29F0" w:rsidP="00CD170D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37" w:type="dxa"/>
            <w:noWrap/>
            <w:hideMark/>
          </w:tcPr>
          <w:p w:rsidR="00EB29F0" w:rsidRPr="00013899" w:rsidRDefault="00EB29F0" w:rsidP="00CD170D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56" w:type="dxa"/>
            <w:noWrap/>
            <w:hideMark/>
          </w:tcPr>
          <w:p w:rsidR="00EB29F0" w:rsidRPr="00013899" w:rsidRDefault="00EB29F0" w:rsidP="00CD170D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90" w:type="dxa"/>
            <w:noWrap/>
            <w:hideMark/>
          </w:tcPr>
          <w:p w:rsidR="00EB29F0" w:rsidRPr="00013899" w:rsidRDefault="00EB29F0" w:rsidP="00CD170D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EB29F0" w:rsidRPr="00013899" w:rsidTr="00013899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7" w:type="dxa"/>
            <w:noWrap/>
            <w:hideMark/>
          </w:tcPr>
          <w:p w:rsidR="00EB29F0" w:rsidRPr="00013899" w:rsidRDefault="00EB29F0" w:rsidP="00CD170D">
            <w:pPr>
              <w:widowControl/>
              <w:jc w:val="left"/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24"/>
                <w:szCs w:val="24"/>
              </w:rPr>
            </w:pPr>
            <w:r w:rsidRPr="00013899"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24"/>
                <w:szCs w:val="24"/>
              </w:rPr>
              <w:t>CL</w:t>
            </w:r>
          </w:p>
        </w:tc>
        <w:tc>
          <w:tcPr>
            <w:tcW w:w="3556" w:type="dxa"/>
            <w:noWrap/>
            <w:hideMark/>
          </w:tcPr>
          <w:p w:rsidR="00EB29F0" w:rsidRPr="00013899" w:rsidRDefault="00EB29F0" w:rsidP="00CD170D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01389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0.95</w:t>
            </w:r>
            <w:r w:rsidR="004B3C99" w:rsidRPr="00013899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**</w:t>
            </w:r>
            <w:r w:rsidRPr="0001389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/0.98</w:t>
            </w:r>
            <w:r w:rsidR="004B3C99" w:rsidRPr="00013899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**</w:t>
            </w:r>
            <w:r w:rsidRPr="0001389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/0.81</w:t>
            </w:r>
            <w:r w:rsidR="004B3C99" w:rsidRPr="00013899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**</w:t>
            </w:r>
            <w:r w:rsidRPr="0001389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/0.98</w:t>
            </w:r>
            <w:r w:rsidR="004B3C99" w:rsidRPr="00013899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**</w:t>
            </w:r>
          </w:p>
        </w:tc>
        <w:tc>
          <w:tcPr>
            <w:tcW w:w="3436" w:type="dxa"/>
            <w:noWrap/>
            <w:hideMark/>
          </w:tcPr>
          <w:p w:rsidR="00EB29F0" w:rsidRPr="00013899" w:rsidRDefault="00EB29F0" w:rsidP="00CD170D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01389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237" w:type="dxa"/>
            <w:noWrap/>
            <w:hideMark/>
          </w:tcPr>
          <w:p w:rsidR="00EB29F0" w:rsidRPr="00013899" w:rsidRDefault="00EB29F0" w:rsidP="00CD170D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56" w:type="dxa"/>
            <w:noWrap/>
            <w:hideMark/>
          </w:tcPr>
          <w:p w:rsidR="00EB29F0" w:rsidRPr="00013899" w:rsidRDefault="00EB29F0" w:rsidP="00CD170D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90" w:type="dxa"/>
            <w:noWrap/>
            <w:hideMark/>
          </w:tcPr>
          <w:p w:rsidR="00EB29F0" w:rsidRPr="00013899" w:rsidRDefault="00EB29F0" w:rsidP="00CD170D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EB29F0" w:rsidRPr="00013899" w:rsidTr="00013899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7" w:type="dxa"/>
            <w:noWrap/>
            <w:hideMark/>
          </w:tcPr>
          <w:p w:rsidR="00EB29F0" w:rsidRPr="00013899" w:rsidRDefault="00EB29F0" w:rsidP="00CD170D">
            <w:pPr>
              <w:widowControl/>
              <w:jc w:val="left"/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24"/>
                <w:szCs w:val="24"/>
              </w:rPr>
            </w:pPr>
            <w:r w:rsidRPr="00013899"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24"/>
                <w:szCs w:val="24"/>
              </w:rPr>
              <w:t>HC</w:t>
            </w:r>
          </w:p>
        </w:tc>
        <w:tc>
          <w:tcPr>
            <w:tcW w:w="3556" w:type="dxa"/>
            <w:noWrap/>
            <w:hideMark/>
          </w:tcPr>
          <w:p w:rsidR="00EB29F0" w:rsidRPr="00013899" w:rsidRDefault="00EB29F0" w:rsidP="00CD170D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01389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0.42</w:t>
            </w:r>
            <w:r w:rsidR="004B3C99" w:rsidRPr="00013899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**</w:t>
            </w:r>
            <w:r w:rsidRPr="0001389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/0.32</w:t>
            </w:r>
            <w:r w:rsidR="004B3C99" w:rsidRPr="00013899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**</w:t>
            </w:r>
            <w:r w:rsidRPr="0001389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/</w:t>
            </w:r>
            <w:r w:rsidR="0076417B" w:rsidRPr="00013899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0.34**</w:t>
            </w:r>
            <w:r w:rsidRPr="0001389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/0.65</w:t>
            </w:r>
            <w:r w:rsidR="004B3C99" w:rsidRPr="00013899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**</w:t>
            </w:r>
          </w:p>
        </w:tc>
        <w:tc>
          <w:tcPr>
            <w:tcW w:w="3436" w:type="dxa"/>
            <w:noWrap/>
            <w:hideMark/>
          </w:tcPr>
          <w:p w:rsidR="00EB29F0" w:rsidRPr="00013899" w:rsidRDefault="00EB29F0" w:rsidP="00385762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01389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0.43</w:t>
            </w:r>
            <w:r w:rsidR="004B3C99" w:rsidRPr="00013899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**</w:t>
            </w:r>
            <w:r w:rsidR="00385762" w:rsidRPr="00013899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/</w:t>
            </w:r>
            <w:r w:rsidRPr="0001389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0.41</w:t>
            </w:r>
            <w:r w:rsidR="004B3C99" w:rsidRPr="00013899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**</w:t>
            </w:r>
            <w:r w:rsidR="00385762" w:rsidRPr="00013899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/</w:t>
            </w:r>
            <w:r w:rsidRPr="0001389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0.52</w:t>
            </w:r>
            <w:r w:rsidR="004B3C99" w:rsidRPr="00013899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**</w:t>
            </w:r>
            <w:r w:rsidR="00385762" w:rsidRPr="00013899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/</w:t>
            </w:r>
            <w:r w:rsidRPr="0001389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0.68</w:t>
            </w:r>
            <w:r w:rsidR="004B3C99" w:rsidRPr="00013899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**</w:t>
            </w:r>
          </w:p>
        </w:tc>
        <w:tc>
          <w:tcPr>
            <w:tcW w:w="3237" w:type="dxa"/>
            <w:noWrap/>
            <w:hideMark/>
          </w:tcPr>
          <w:p w:rsidR="00EB29F0" w:rsidRPr="00013899" w:rsidRDefault="00EB29F0" w:rsidP="00CD170D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01389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956" w:type="dxa"/>
            <w:noWrap/>
            <w:hideMark/>
          </w:tcPr>
          <w:p w:rsidR="00EB29F0" w:rsidRPr="00013899" w:rsidRDefault="00EB29F0" w:rsidP="00CD170D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90" w:type="dxa"/>
            <w:noWrap/>
            <w:hideMark/>
          </w:tcPr>
          <w:p w:rsidR="00EB29F0" w:rsidRPr="00013899" w:rsidRDefault="00EB29F0" w:rsidP="00CD170D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EB29F0" w:rsidRPr="00013899" w:rsidTr="00013899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7" w:type="dxa"/>
            <w:noWrap/>
            <w:hideMark/>
          </w:tcPr>
          <w:p w:rsidR="00EB29F0" w:rsidRPr="00013899" w:rsidRDefault="00EB29F0" w:rsidP="00CD170D">
            <w:pPr>
              <w:widowControl/>
              <w:jc w:val="left"/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24"/>
                <w:szCs w:val="24"/>
              </w:rPr>
            </w:pPr>
            <w:r w:rsidRPr="00013899"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24"/>
                <w:szCs w:val="24"/>
              </w:rPr>
              <w:t>NDF</w:t>
            </w:r>
          </w:p>
        </w:tc>
        <w:tc>
          <w:tcPr>
            <w:tcW w:w="3556" w:type="dxa"/>
            <w:noWrap/>
            <w:hideMark/>
          </w:tcPr>
          <w:p w:rsidR="00EB29F0" w:rsidRPr="00013899" w:rsidRDefault="00EB29F0" w:rsidP="00CD170D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01389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0.93</w:t>
            </w:r>
            <w:r w:rsidR="004B3C99" w:rsidRPr="00013899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**</w:t>
            </w:r>
            <w:r w:rsidRPr="0001389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/0.89</w:t>
            </w:r>
            <w:r w:rsidR="004B3C99" w:rsidRPr="00013899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**</w:t>
            </w:r>
            <w:r w:rsidRPr="0001389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/0.86</w:t>
            </w:r>
            <w:r w:rsidR="004B3C99" w:rsidRPr="00013899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**</w:t>
            </w:r>
            <w:r w:rsidRPr="0001389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/0.86</w:t>
            </w:r>
            <w:r w:rsidR="004B3C99" w:rsidRPr="00013899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**</w:t>
            </w:r>
          </w:p>
        </w:tc>
        <w:tc>
          <w:tcPr>
            <w:tcW w:w="3436" w:type="dxa"/>
            <w:noWrap/>
            <w:hideMark/>
          </w:tcPr>
          <w:p w:rsidR="00EB29F0" w:rsidRPr="00013899" w:rsidRDefault="00EB29F0" w:rsidP="00FE1292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01389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0.90</w:t>
            </w:r>
            <w:r w:rsidR="004B3C99" w:rsidRPr="00013899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**</w:t>
            </w:r>
            <w:r w:rsidR="00385762" w:rsidRPr="00013899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/</w:t>
            </w:r>
            <w:r w:rsidRPr="0001389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</w:t>
            </w:r>
            <w:r w:rsidR="00FE1292" w:rsidRPr="0001389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  <w:r w:rsidR="004B3C99" w:rsidRPr="00013899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**</w:t>
            </w:r>
            <w:r w:rsidR="00385762" w:rsidRPr="00013899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/</w:t>
            </w:r>
            <w:r w:rsidRPr="0001389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0.97</w:t>
            </w:r>
            <w:r w:rsidR="004B3C99" w:rsidRPr="00013899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**</w:t>
            </w:r>
            <w:r w:rsidR="00385762" w:rsidRPr="00013899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/</w:t>
            </w:r>
            <w:r w:rsidRPr="0001389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0.88</w:t>
            </w:r>
            <w:r w:rsidR="004B3C99" w:rsidRPr="00013899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**</w:t>
            </w:r>
          </w:p>
        </w:tc>
        <w:tc>
          <w:tcPr>
            <w:tcW w:w="3237" w:type="dxa"/>
            <w:noWrap/>
            <w:hideMark/>
          </w:tcPr>
          <w:p w:rsidR="00EB29F0" w:rsidRPr="00013899" w:rsidRDefault="00EB29F0" w:rsidP="00AF236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01389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0.71</w:t>
            </w:r>
            <w:r w:rsidR="004B3C99" w:rsidRPr="00013899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**</w:t>
            </w:r>
            <w:r w:rsidR="00385762" w:rsidRPr="00013899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/</w:t>
            </w:r>
            <w:r w:rsidRPr="0001389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0.71</w:t>
            </w:r>
            <w:r w:rsidR="004B3C99" w:rsidRPr="00013899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**</w:t>
            </w:r>
            <w:bookmarkStart w:id="0" w:name="OLE_LINK1"/>
            <w:bookmarkStart w:id="1" w:name="OLE_LINK2"/>
            <w:bookmarkStart w:id="2" w:name="OLE_LINK3"/>
            <w:r w:rsidR="00385762" w:rsidRPr="00013899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/</w:t>
            </w:r>
            <w:bookmarkEnd w:id="0"/>
            <w:bookmarkEnd w:id="1"/>
            <w:bookmarkEnd w:id="2"/>
            <w:r w:rsidRPr="0001389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0.47</w:t>
            </w:r>
            <w:r w:rsidR="004B3C99" w:rsidRPr="00013899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**</w:t>
            </w:r>
            <w:r w:rsidR="00AF236B" w:rsidRPr="00013899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/</w:t>
            </w:r>
            <w:bookmarkStart w:id="3" w:name="_GoBack"/>
            <w:bookmarkEnd w:id="3"/>
            <w:r w:rsidRPr="0001389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0.94</w:t>
            </w:r>
            <w:r w:rsidR="004B3C99" w:rsidRPr="00013899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**</w:t>
            </w:r>
          </w:p>
        </w:tc>
        <w:tc>
          <w:tcPr>
            <w:tcW w:w="2956" w:type="dxa"/>
            <w:noWrap/>
            <w:hideMark/>
          </w:tcPr>
          <w:p w:rsidR="00EB29F0" w:rsidRPr="00013899" w:rsidRDefault="00EB29F0" w:rsidP="00CD170D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01389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90" w:type="dxa"/>
            <w:noWrap/>
            <w:hideMark/>
          </w:tcPr>
          <w:p w:rsidR="00EB29F0" w:rsidRPr="00013899" w:rsidRDefault="00EB29F0" w:rsidP="00CD170D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EB29F0" w:rsidRPr="00013899" w:rsidTr="00013899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7" w:type="dxa"/>
            <w:noWrap/>
            <w:hideMark/>
          </w:tcPr>
          <w:p w:rsidR="00EB29F0" w:rsidRPr="00013899" w:rsidRDefault="00EB29F0" w:rsidP="00CD170D">
            <w:pPr>
              <w:widowControl/>
              <w:jc w:val="left"/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24"/>
                <w:szCs w:val="24"/>
              </w:rPr>
            </w:pPr>
            <w:r w:rsidRPr="00013899">
              <w:rPr>
                <w:rFonts w:ascii="Times New Roman" w:eastAsia="宋体" w:hAnsi="Times New Roman" w:cs="Times New Roman"/>
                <w:b w:val="0"/>
                <w:color w:val="000000"/>
                <w:kern w:val="0"/>
                <w:sz w:val="24"/>
                <w:szCs w:val="24"/>
              </w:rPr>
              <w:t>CP</w:t>
            </w:r>
          </w:p>
        </w:tc>
        <w:tc>
          <w:tcPr>
            <w:tcW w:w="3556" w:type="dxa"/>
            <w:noWrap/>
            <w:hideMark/>
          </w:tcPr>
          <w:p w:rsidR="00EB29F0" w:rsidRPr="00013899" w:rsidRDefault="00EB29F0" w:rsidP="005C447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01389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-0.39</w:t>
            </w:r>
            <w:r w:rsidR="004B3C99" w:rsidRPr="00013899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**</w:t>
            </w:r>
            <w:r w:rsidR="00385762" w:rsidRPr="00013899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/</w:t>
            </w:r>
            <w:r w:rsidRPr="0001389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-0.66</w:t>
            </w:r>
            <w:r w:rsidR="004B3C99" w:rsidRPr="00013899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**</w:t>
            </w:r>
            <w:r w:rsidR="00385762" w:rsidRPr="00013899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/</w:t>
            </w:r>
            <w:r w:rsidRPr="0001389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-0.24</w:t>
            </w:r>
            <w:r w:rsidR="004B3C99" w:rsidRPr="00013899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**</w:t>
            </w:r>
            <w:r w:rsidR="00385762" w:rsidRPr="00013899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/</w:t>
            </w:r>
            <w:r w:rsidRPr="0001389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-0.4</w:t>
            </w:r>
            <w:r w:rsidR="005C447B" w:rsidRPr="0001389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</w:t>
            </w:r>
            <w:r w:rsidR="004B3C99" w:rsidRPr="00013899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**</w:t>
            </w:r>
          </w:p>
        </w:tc>
        <w:tc>
          <w:tcPr>
            <w:tcW w:w="3436" w:type="dxa"/>
            <w:noWrap/>
            <w:hideMark/>
          </w:tcPr>
          <w:p w:rsidR="00EB29F0" w:rsidRPr="00013899" w:rsidRDefault="00EB29F0" w:rsidP="00385762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01389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-0.29</w:t>
            </w:r>
            <w:r w:rsidR="004B3C99" w:rsidRPr="00013899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**</w:t>
            </w:r>
            <w:r w:rsidR="00385762" w:rsidRPr="00013899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/</w:t>
            </w:r>
            <w:r w:rsidRPr="0001389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-0.66</w:t>
            </w:r>
            <w:r w:rsidR="00393730" w:rsidRPr="00013899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**</w:t>
            </w:r>
            <w:r w:rsidR="00385762" w:rsidRPr="00013899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/</w:t>
            </w:r>
            <w:r w:rsidRPr="0001389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-0.18</w:t>
            </w:r>
            <w:r w:rsidR="004B3C99" w:rsidRPr="00013899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**</w:t>
            </w:r>
            <w:r w:rsidR="00385762" w:rsidRPr="00013899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/</w:t>
            </w:r>
            <w:r w:rsidRPr="0001389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-0.46</w:t>
            </w:r>
            <w:r w:rsidR="00864E02" w:rsidRPr="00013899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*</w:t>
            </w:r>
          </w:p>
        </w:tc>
        <w:tc>
          <w:tcPr>
            <w:tcW w:w="3237" w:type="dxa"/>
            <w:noWrap/>
            <w:hideMark/>
          </w:tcPr>
          <w:p w:rsidR="00EB29F0" w:rsidRPr="00013899" w:rsidRDefault="00EB29F0" w:rsidP="00385762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01389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-0.07</w:t>
            </w:r>
            <w:r w:rsidR="00385762" w:rsidRPr="00013899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/</w:t>
            </w:r>
            <w:r w:rsidRPr="0001389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-0.07</w:t>
            </w:r>
            <w:r w:rsidR="00385762" w:rsidRPr="00013899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/</w:t>
            </w:r>
            <w:r w:rsidRPr="0001389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-0.13</w:t>
            </w:r>
            <w:r w:rsidR="00385762" w:rsidRPr="00013899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/</w:t>
            </w:r>
            <w:r w:rsidRPr="0001389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-0.53</w:t>
            </w:r>
            <w:r w:rsidR="004B3C99" w:rsidRPr="00013899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**</w:t>
            </w:r>
          </w:p>
        </w:tc>
        <w:tc>
          <w:tcPr>
            <w:tcW w:w="2956" w:type="dxa"/>
            <w:noWrap/>
            <w:hideMark/>
          </w:tcPr>
          <w:p w:rsidR="00EB29F0" w:rsidRPr="00013899" w:rsidRDefault="00EB29F0" w:rsidP="00385762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01389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-0.26</w:t>
            </w:r>
            <w:r w:rsidR="00864E02" w:rsidRPr="00013899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*</w:t>
            </w:r>
            <w:r w:rsidR="00385762" w:rsidRPr="00013899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/</w:t>
            </w:r>
            <w:r w:rsidRPr="0001389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-0.57</w:t>
            </w:r>
            <w:r w:rsidR="00864E02" w:rsidRPr="00013899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*</w:t>
            </w:r>
            <w:r w:rsidR="00385762" w:rsidRPr="00013899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/</w:t>
            </w:r>
            <w:r w:rsidRPr="0001389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-0.13</w:t>
            </w:r>
            <w:r w:rsidR="00385762" w:rsidRPr="00013899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/</w:t>
            </w:r>
            <w:r w:rsidRPr="0001389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-0.53</w:t>
            </w:r>
            <w:r w:rsidR="00864E02" w:rsidRPr="00013899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*</w:t>
            </w:r>
          </w:p>
        </w:tc>
        <w:tc>
          <w:tcPr>
            <w:tcW w:w="690" w:type="dxa"/>
            <w:noWrap/>
            <w:hideMark/>
          </w:tcPr>
          <w:p w:rsidR="00EB29F0" w:rsidRPr="00013899" w:rsidRDefault="00EB29F0" w:rsidP="00CD170D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01389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</w:tr>
    </w:tbl>
    <w:p w:rsidR="00EB29F0" w:rsidRPr="00013899" w:rsidRDefault="00864E02" w:rsidP="00864E0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13899">
        <w:rPr>
          <w:rFonts w:ascii="Times New Roman" w:hAnsi="Times New Roman" w:cs="Times New Roman" w:hint="eastAsia"/>
          <w:sz w:val="24"/>
          <w:szCs w:val="24"/>
        </w:rPr>
        <w:t xml:space="preserve">** </w:t>
      </w:r>
      <w:r w:rsidR="00EB29F0" w:rsidRPr="00013899">
        <w:rPr>
          <w:rFonts w:ascii="Times New Roman" w:hAnsi="Times New Roman" w:cs="Times New Roman"/>
          <w:sz w:val="24"/>
          <w:szCs w:val="24"/>
        </w:rPr>
        <w:t>Means significantly different at 0.0</w:t>
      </w:r>
      <w:r w:rsidRPr="00013899">
        <w:rPr>
          <w:rFonts w:ascii="Times New Roman" w:hAnsi="Times New Roman" w:cs="Times New Roman" w:hint="eastAsia"/>
          <w:sz w:val="24"/>
          <w:szCs w:val="24"/>
        </w:rPr>
        <w:t>1</w:t>
      </w:r>
      <w:r w:rsidR="00EB29F0" w:rsidRPr="00013899">
        <w:rPr>
          <w:rFonts w:ascii="Times New Roman" w:hAnsi="Times New Roman" w:cs="Times New Roman"/>
          <w:sz w:val="24"/>
          <w:szCs w:val="24"/>
        </w:rPr>
        <w:t xml:space="preserve"> level</w:t>
      </w:r>
    </w:p>
    <w:p w:rsidR="004F6A91" w:rsidRDefault="004F6A91"/>
    <w:sectPr w:rsidR="004F6A91" w:rsidSect="00BE251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39C1" w:rsidRDefault="009F39C1" w:rsidP="00BE2513">
      <w:r>
        <w:separator/>
      </w:r>
    </w:p>
  </w:endnote>
  <w:endnote w:type="continuationSeparator" w:id="0">
    <w:p w:rsidR="009F39C1" w:rsidRDefault="009F39C1" w:rsidP="00BE2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39C1" w:rsidRDefault="009F39C1" w:rsidP="00BE2513">
      <w:r>
        <w:separator/>
      </w:r>
    </w:p>
  </w:footnote>
  <w:footnote w:type="continuationSeparator" w:id="0">
    <w:p w:rsidR="009F39C1" w:rsidRDefault="009F39C1" w:rsidP="00BE25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6277B"/>
    <w:multiLevelType w:val="hybridMultilevel"/>
    <w:tmpl w:val="BB880372"/>
    <w:lvl w:ilvl="0" w:tplc="AABEEE98"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4246744"/>
    <w:multiLevelType w:val="hybridMultilevel"/>
    <w:tmpl w:val="FBF0B48E"/>
    <w:lvl w:ilvl="0" w:tplc="2A36A066">
      <w:numFmt w:val="bullet"/>
      <w:lvlText w:val="*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E2513"/>
    <w:rsid w:val="00013899"/>
    <w:rsid w:val="00073CC5"/>
    <w:rsid w:val="000C238D"/>
    <w:rsid w:val="00230E77"/>
    <w:rsid w:val="002B18C2"/>
    <w:rsid w:val="00385762"/>
    <w:rsid w:val="00393730"/>
    <w:rsid w:val="004A11E2"/>
    <w:rsid w:val="004A497B"/>
    <w:rsid w:val="004B3C99"/>
    <w:rsid w:val="004F6A91"/>
    <w:rsid w:val="00552827"/>
    <w:rsid w:val="005C447B"/>
    <w:rsid w:val="0076417B"/>
    <w:rsid w:val="00864E02"/>
    <w:rsid w:val="008910D6"/>
    <w:rsid w:val="009F39C1"/>
    <w:rsid w:val="00AE6993"/>
    <w:rsid w:val="00AF236B"/>
    <w:rsid w:val="00BE2513"/>
    <w:rsid w:val="00DC5A5B"/>
    <w:rsid w:val="00E7001E"/>
    <w:rsid w:val="00E77BC3"/>
    <w:rsid w:val="00EB29F0"/>
    <w:rsid w:val="00FE1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A687B46-7EC0-45F8-9994-D554331F4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25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E25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E251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E25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E2513"/>
    <w:rPr>
      <w:sz w:val="18"/>
      <w:szCs w:val="18"/>
    </w:rPr>
  </w:style>
  <w:style w:type="table" w:styleId="a5">
    <w:name w:val="Light Shading"/>
    <w:basedOn w:val="a1"/>
    <w:uiPriority w:val="60"/>
    <w:rsid w:val="00BE251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6">
    <w:name w:val="List Paragraph"/>
    <w:basedOn w:val="a"/>
    <w:uiPriority w:val="34"/>
    <w:qFormat/>
    <w:rsid w:val="00EB29F0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73</Words>
  <Characters>421</Characters>
  <Application>Microsoft Office Word</Application>
  <DocSecurity>0</DocSecurity>
  <Lines>3</Lines>
  <Paragraphs>1</Paragraphs>
  <ScaleCrop>false</ScaleCrop>
  <Company>微软中国</Company>
  <LinksUpToDate>false</LinksUpToDate>
  <CharactersWithSpaces>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SQX</cp:lastModifiedBy>
  <cp:revision>19</cp:revision>
  <dcterms:created xsi:type="dcterms:W3CDTF">2018-04-22T04:18:00Z</dcterms:created>
  <dcterms:modified xsi:type="dcterms:W3CDTF">2018-05-15T05:01:00Z</dcterms:modified>
</cp:coreProperties>
</file>