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64" w:rsidRDefault="00FF44D5"/>
    <w:p w:rsidR="000A372B" w:rsidRDefault="000A372B" w:rsidP="000A372B">
      <w:pPr>
        <w:spacing w:line="480" w:lineRule="auto"/>
        <w:rPr>
          <w:rFonts w:hint="eastAsia"/>
        </w:rPr>
      </w:pPr>
      <w:r w:rsidRPr="005C2FF1">
        <w:rPr>
          <w:rFonts w:ascii="Times New Roman" w:eastAsia="宋体" w:hAnsi="Times New Roman" w:cs="Times New Roman"/>
          <w:b/>
          <w:sz w:val="24"/>
          <w:szCs w:val="24"/>
        </w:rPr>
        <w:t>Table S1</w:t>
      </w:r>
      <w:r w:rsidRPr="005C2FF1">
        <w:rPr>
          <w:rFonts w:ascii="Times New Roman" w:eastAsia="宋体" w:hAnsi="Times New Roman" w:cs="Times New Roman"/>
          <w:sz w:val="24"/>
          <w:szCs w:val="24"/>
        </w:rPr>
        <w:t xml:space="preserve"> Primary Antibodies</w:t>
      </w:r>
    </w:p>
    <w:tbl>
      <w:tblPr>
        <w:tblStyle w:val="a5"/>
        <w:tblW w:w="8222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706"/>
        <w:gridCol w:w="2268"/>
        <w:gridCol w:w="1985"/>
        <w:gridCol w:w="2263"/>
      </w:tblGrid>
      <w:tr w:rsidR="000A372B" w:rsidRPr="000A372B" w:rsidTr="001C7D0C">
        <w:trPr>
          <w:cantSplit/>
          <w:trHeight w:val="396"/>
          <w:jc w:val="center"/>
        </w:trPr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Proteins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Article Number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372B" w:rsidRPr="000A372B" w:rsidRDefault="000A372B" w:rsidP="000A372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Producer</w:t>
            </w:r>
          </w:p>
        </w:tc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372B" w:rsidRPr="000A372B" w:rsidRDefault="000A372B" w:rsidP="000A372B">
            <w:pPr>
              <w:jc w:val="left"/>
              <w:rPr>
                <w:rFonts w:ascii="Times New Roman" w:hAnsi="Times New Roman" w:cs="Times New Roman"/>
                <w:color w:val="231F20"/>
                <w:kern w:val="0"/>
                <w:szCs w:val="24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Origin</w:t>
            </w:r>
          </w:p>
        </w:tc>
      </w:tr>
      <w:tr w:rsidR="000A372B" w:rsidRPr="000A372B" w:rsidTr="001C7D0C">
        <w:trPr>
          <w:trHeight w:val="303"/>
          <w:jc w:val="center"/>
        </w:trPr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PTEN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OLE_LINK1"/>
            <w:bookmarkStart w:id="1" w:name="OLE_LINK2"/>
            <w:r w:rsidRPr="000A372B">
              <w:rPr>
                <w:rFonts w:ascii="Times New Roman" w:hAnsi="Times New Roman" w:cs="Times New Roman"/>
                <w:color w:val="000000"/>
              </w:rPr>
              <w:t>D261095</w:t>
            </w:r>
            <w:bookmarkEnd w:id="0"/>
            <w:bookmarkEnd w:id="1"/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72B">
              <w:rPr>
                <w:rFonts w:ascii="Times New Roman" w:hAnsi="Times New Roman" w:cs="Times New Roman"/>
                <w:color w:val="000000"/>
              </w:rPr>
              <w:t>Sangon</w:t>
            </w:r>
            <w:proofErr w:type="spellEnd"/>
          </w:p>
        </w:tc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Shanghai, China</w:t>
            </w:r>
          </w:p>
        </w:tc>
      </w:tr>
      <w:tr w:rsidR="000A372B" w:rsidRPr="000A372B" w:rsidTr="001C7D0C">
        <w:trPr>
          <w:trHeight w:val="321"/>
          <w:jc w:val="center"/>
        </w:trPr>
        <w:tc>
          <w:tcPr>
            <w:tcW w:w="1706" w:type="dxa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CDK2</w:t>
            </w:r>
          </w:p>
        </w:tc>
        <w:tc>
          <w:tcPr>
            <w:tcW w:w="2268" w:type="dxa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D120395</w:t>
            </w:r>
          </w:p>
        </w:tc>
        <w:tc>
          <w:tcPr>
            <w:tcW w:w="1985" w:type="dxa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72B">
              <w:rPr>
                <w:rFonts w:ascii="Times New Roman" w:hAnsi="Times New Roman" w:cs="Times New Roman"/>
                <w:color w:val="000000"/>
              </w:rPr>
              <w:t>Sangon</w:t>
            </w:r>
            <w:proofErr w:type="spellEnd"/>
          </w:p>
        </w:tc>
        <w:tc>
          <w:tcPr>
            <w:tcW w:w="2263" w:type="dxa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Shanghai, China</w:t>
            </w:r>
          </w:p>
        </w:tc>
      </w:tr>
      <w:tr w:rsidR="000A372B" w:rsidRPr="000A372B" w:rsidTr="001C7D0C">
        <w:trPr>
          <w:trHeight w:val="303"/>
          <w:jc w:val="center"/>
        </w:trPr>
        <w:tc>
          <w:tcPr>
            <w:tcW w:w="1706" w:type="dxa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GAPDH</w:t>
            </w:r>
          </w:p>
        </w:tc>
        <w:tc>
          <w:tcPr>
            <w:tcW w:w="2268" w:type="dxa"/>
            <w:vAlign w:val="center"/>
          </w:tcPr>
          <w:p w:rsidR="000A372B" w:rsidRPr="000A372B" w:rsidRDefault="000A372B" w:rsidP="000A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ab70699</w:t>
            </w:r>
          </w:p>
        </w:tc>
        <w:tc>
          <w:tcPr>
            <w:tcW w:w="1985" w:type="dxa"/>
            <w:vAlign w:val="center"/>
          </w:tcPr>
          <w:p w:rsidR="000A372B" w:rsidRPr="000A372B" w:rsidRDefault="000A372B" w:rsidP="000A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72B">
              <w:rPr>
                <w:rFonts w:ascii="Times New Roman" w:hAnsi="Times New Roman" w:cs="Times New Roman"/>
                <w:color w:val="000000"/>
              </w:rPr>
              <w:t>Abcam</w:t>
            </w:r>
            <w:proofErr w:type="spellEnd"/>
          </w:p>
        </w:tc>
        <w:tc>
          <w:tcPr>
            <w:tcW w:w="2263" w:type="dxa"/>
            <w:vAlign w:val="center"/>
          </w:tcPr>
          <w:p w:rsidR="000A372B" w:rsidRPr="000A372B" w:rsidRDefault="000A372B" w:rsidP="000A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Hong Kong, China</w:t>
            </w:r>
          </w:p>
        </w:tc>
      </w:tr>
      <w:tr w:rsidR="000A372B" w:rsidRPr="000A372B" w:rsidTr="001C7D0C">
        <w:trPr>
          <w:trHeight w:val="321"/>
          <w:jc w:val="center"/>
        </w:trPr>
        <w:tc>
          <w:tcPr>
            <w:tcW w:w="1706" w:type="dxa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 w:hint="eastAsia"/>
                <w:color w:val="000000"/>
              </w:rPr>
              <w:t>AKT</w:t>
            </w:r>
          </w:p>
        </w:tc>
        <w:tc>
          <w:tcPr>
            <w:tcW w:w="2268" w:type="dxa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ab18785</w:t>
            </w:r>
          </w:p>
        </w:tc>
        <w:tc>
          <w:tcPr>
            <w:tcW w:w="1985" w:type="dxa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72B">
              <w:rPr>
                <w:rFonts w:ascii="Times New Roman" w:hAnsi="Times New Roman" w:cs="Times New Roman"/>
                <w:color w:val="000000"/>
              </w:rPr>
              <w:t>Abcam</w:t>
            </w:r>
            <w:proofErr w:type="spellEnd"/>
          </w:p>
        </w:tc>
        <w:tc>
          <w:tcPr>
            <w:tcW w:w="2263" w:type="dxa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Hong Kong, China</w:t>
            </w:r>
          </w:p>
        </w:tc>
      </w:tr>
      <w:tr w:rsidR="000A372B" w:rsidRPr="000A372B" w:rsidTr="001C7D0C">
        <w:trPr>
          <w:trHeight w:val="303"/>
          <w:jc w:val="center"/>
        </w:trPr>
        <w:tc>
          <w:tcPr>
            <w:tcW w:w="1706" w:type="dxa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PI3K</w:t>
            </w:r>
          </w:p>
        </w:tc>
        <w:tc>
          <w:tcPr>
            <w:tcW w:w="2268" w:type="dxa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ab232997</w:t>
            </w:r>
          </w:p>
        </w:tc>
        <w:tc>
          <w:tcPr>
            <w:tcW w:w="1985" w:type="dxa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72B">
              <w:rPr>
                <w:rFonts w:ascii="Times New Roman" w:hAnsi="Times New Roman" w:cs="Times New Roman"/>
                <w:color w:val="000000"/>
              </w:rPr>
              <w:t>Abcam</w:t>
            </w:r>
            <w:proofErr w:type="spellEnd"/>
          </w:p>
        </w:tc>
        <w:tc>
          <w:tcPr>
            <w:tcW w:w="2263" w:type="dxa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Hong Kong, China</w:t>
            </w:r>
          </w:p>
        </w:tc>
      </w:tr>
      <w:tr w:rsidR="000A372B" w:rsidRPr="000A372B" w:rsidTr="001C7D0C">
        <w:trPr>
          <w:trHeight w:val="321"/>
          <w:jc w:val="center"/>
        </w:trPr>
        <w:tc>
          <w:tcPr>
            <w:tcW w:w="1706" w:type="dxa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bookmarkStart w:id="2" w:name="OLE_LINK3"/>
            <w:bookmarkStart w:id="3" w:name="OLE_LINK4"/>
            <w:r w:rsidRPr="000A372B">
              <w:rPr>
                <w:rFonts w:ascii="Times New Roman" w:hAnsi="Times New Roman" w:cs="Times New Roman"/>
                <w:color w:val="000000"/>
              </w:rPr>
              <w:t>TGFβ</w:t>
            </w:r>
            <w:bookmarkEnd w:id="2"/>
            <w:bookmarkEnd w:id="3"/>
          </w:p>
        </w:tc>
        <w:tc>
          <w:tcPr>
            <w:tcW w:w="2268" w:type="dxa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bookmarkStart w:id="4" w:name="OLE_LINK5"/>
            <w:bookmarkStart w:id="5" w:name="OLE_LINK6"/>
            <w:r w:rsidRPr="000A372B">
              <w:rPr>
                <w:rFonts w:ascii="Times New Roman" w:hAnsi="Times New Roman" w:cs="Times New Roman"/>
                <w:color w:val="000000"/>
              </w:rPr>
              <w:t>ab220084</w:t>
            </w:r>
            <w:bookmarkEnd w:id="4"/>
            <w:bookmarkEnd w:id="5"/>
          </w:p>
        </w:tc>
        <w:tc>
          <w:tcPr>
            <w:tcW w:w="1985" w:type="dxa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72B">
              <w:rPr>
                <w:rFonts w:ascii="Times New Roman" w:hAnsi="Times New Roman" w:cs="Times New Roman"/>
                <w:color w:val="000000"/>
              </w:rPr>
              <w:t>Abcam</w:t>
            </w:r>
            <w:proofErr w:type="spellEnd"/>
          </w:p>
        </w:tc>
        <w:tc>
          <w:tcPr>
            <w:tcW w:w="2263" w:type="dxa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Hong Kong, China</w:t>
            </w:r>
          </w:p>
        </w:tc>
      </w:tr>
      <w:tr w:rsidR="000A372B" w:rsidRPr="000A372B" w:rsidTr="001C7D0C">
        <w:trPr>
          <w:trHeight w:val="303"/>
          <w:jc w:val="center"/>
        </w:trPr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ATM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bs1370R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72B">
              <w:rPr>
                <w:rFonts w:ascii="Times New Roman" w:hAnsi="Times New Roman" w:cs="Times New Roman"/>
                <w:color w:val="000000"/>
              </w:rPr>
              <w:t>Bioss</w:t>
            </w:r>
            <w:proofErr w:type="spellEnd"/>
          </w:p>
        </w:tc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Beijing, China</w:t>
            </w:r>
          </w:p>
        </w:tc>
      </w:tr>
    </w:tbl>
    <w:p w:rsidR="000A372B" w:rsidRDefault="000A372B"/>
    <w:p w:rsidR="000A372B" w:rsidRDefault="000A372B">
      <w:pPr>
        <w:rPr>
          <w:rFonts w:hint="eastAsia"/>
        </w:rPr>
      </w:pPr>
      <w:bookmarkStart w:id="6" w:name="_GoBack"/>
      <w:bookmarkEnd w:id="6"/>
    </w:p>
    <w:p w:rsidR="000A372B" w:rsidRPr="000A372B" w:rsidRDefault="000A372B" w:rsidP="000A372B">
      <w:pPr>
        <w:spacing w:line="480" w:lineRule="auto"/>
        <w:rPr>
          <w:rFonts w:ascii="Times New Roman" w:eastAsia="宋体" w:hAnsi="Times New Roman" w:cs="Times New Roman" w:hint="eastAsia"/>
          <w:sz w:val="24"/>
          <w:szCs w:val="24"/>
        </w:rPr>
      </w:pPr>
      <w:r w:rsidRPr="000A372B">
        <w:rPr>
          <w:rFonts w:ascii="Times New Roman" w:eastAsia="宋体" w:hAnsi="Times New Roman" w:cs="Times New Roman"/>
          <w:b/>
          <w:sz w:val="24"/>
          <w:szCs w:val="24"/>
        </w:rPr>
        <w:t>Table S2</w:t>
      </w:r>
      <w:r w:rsidRPr="000A372B">
        <w:rPr>
          <w:rFonts w:ascii="Times New Roman" w:eastAsia="宋体" w:hAnsi="Times New Roman" w:cs="Times New Roman"/>
          <w:sz w:val="24"/>
          <w:szCs w:val="24"/>
        </w:rPr>
        <w:t xml:space="preserve"> Primers Used for Quantitative-PCR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993"/>
        <w:gridCol w:w="4249"/>
        <w:gridCol w:w="1301"/>
        <w:gridCol w:w="1763"/>
      </w:tblGrid>
      <w:tr w:rsidR="000A372B" w:rsidRPr="000A372B" w:rsidTr="000A372B">
        <w:trPr>
          <w:trHeight w:val="312"/>
        </w:trPr>
        <w:tc>
          <w:tcPr>
            <w:tcW w:w="5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Genes</w:t>
            </w:r>
          </w:p>
        </w:tc>
        <w:tc>
          <w:tcPr>
            <w:tcW w:w="2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Sequences of primers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Products(</w:t>
            </w:r>
            <w:proofErr w:type="spellStart"/>
            <w:r w:rsidRPr="000A372B">
              <w:rPr>
                <w:rFonts w:ascii="Times New Roman" w:hAnsi="Times New Roman" w:cs="Times New Roman"/>
                <w:color w:val="000000"/>
              </w:rPr>
              <w:t>bp</w:t>
            </w:r>
            <w:proofErr w:type="spellEnd"/>
            <w:r w:rsidRPr="000A372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72B">
              <w:rPr>
                <w:rFonts w:ascii="Times New Roman" w:hAnsi="Times New Roman" w:cs="Times New Roman"/>
                <w:color w:val="000000"/>
              </w:rPr>
              <w:t>Genbank</w:t>
            </w:r>
            <w:proofErr w:type="spellEnd"/>
          </w:p>
        </w:tc>
      </w:tr>
      <w:tr w:rsidR="000A372B" w:rsidRPr="000A372B" w:rsidTr="000A372B">
        <w:trPr>
          <w:trHeight w:val="312"/>
        </w:trPr>
        <w:tc>
          <w:tcPr>
            <w:tcW w:w="598" w:type="pct"/>
            <w:tcBorders>
              <w:top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A372B">
              <w:rPr>
                <w:rFonts w:ascii="Times New Roman" w:hAnsi="Times New Roman" w:cs="Times New Roman"/>
                <w:i/>
                <w:color w:val="000000"/>
              </w:rPr>
              <w:t>PTEN</w:t>
            </w:r>
          </w:p>
        </w:tc>
        <w:tc>
          <w:tcPr>
            <w:tcW w:w="2558" w:type="pct"/>
            <w:tcBorders>
              <w:top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F:5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  <w:r w:rsidRPr="000A372B">
              <w:rPr>
                <w:rFonts w:ascii="Times New Roman" w:hAnsi="Times New Roman" w:cs="Times New Roman"/>
                <w:color w:val="000000"/>
              </w:rPr>
              <w:t>- AAGGGACGAACTGGTGTAATG -3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</w:p>
        </w:tc>
        <w:tc>
          <w:tcPr>
            <w:tcW w:w="783" w:type="pct"/>
            <w:tcBorders>
              <w:top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061" w:type="pct"/>
            <w:tcBorders>
              <w:top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XM_014864359.1</w:t>
            </w:r>
          </w:p>
        </w:tc>
      </w:tr>
      <w:tr w:rsidR="000A372B" w:rsidRPr="000A372B" w:rsidTr="000A372B">
        <w:trPr>
          <w:trHeight w:val="312"/>
        </w:trPr>
        <w:tc>
          <w:tcPr>
            <w:tcW w:w="59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55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R:5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  <w:r w:rsidRPr="000A372B">
              <w:rPr>
                <w:rFonts w:ascii="Times New Roman" w:hAnsi="Times New Roman" w:cs="Times New Roman"/>
                <w:color w:val="000000"/>
              </w:rPr>
              <w:t>- GCCTCTGACTGGGAATAGTTAC -3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</w:p>
        </w:tc>
        <w:tc>
          <w:tcPr>
            <w:tcW w:w="783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372B" w:rsidRPr="000A372B" w:rsidTr="000A372B">
        <w:trPr>
          <w:trHeight w:val="312"/>
        </w:trPr>
        <w:tc>
          <w:tcPr>
            <w:tcW w:w="59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A372B">
              <w:rPr>
                <w:rFonts w:ascii="Times New Roman" w:hAnsi="Times New Roman" w:cs="Times New Roman"/>
                <w:i/>
                <w:color w:val="000000"/>
              </w:rPr>
              <w:t>AKT</w:t>
            </w:r>
          </w:p>
        </w:tc>
        <w:tc>
          <w:tcPr>
            <w:tcW w:w="255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F:5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  <w:r w:rsidRPr="000A372B">
              <w:rPr>
                <w:rFonts w:ascii="Times New Roman" w:hAnsi="Times New Roman" w:cs="Times New Roman"/>
                <w:color w:val="000000"/>
              </w:rPr>
              <w:t>- GTGGTCATGTACGAGATGGTG -3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</w:p>
        </w:tc>
        <w:tc>
          <w:tcPr>
            <w:tcW w:w="783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061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XM_014854427.1</w:t>
            </w:r>
          </w:p>
        </w:tc>
      </w:tr>
      <w:tr w:rsidR="000A372B" w:rsidRPr="000A372B" w:rsidTr="000A372B">
        <w:trPr>
          <w:trHeight w:val="312"/>
        </w:trPr>
        <w:tc>
          <w:tcPr>
            <w:tcW w:w="59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55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R:5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  <w:r w:rsidRPr="000A372B">
              <w:rPr>
                <w:rFonts w:ascii="Times New Roman" w:hAnsi="Times New Roman" w:cs="Times New Roman"/>
                <w:color w:val="000000"/>
              </w:rPr>
              <w:t>- CATGAGGATGAGCTCGAAGAG -3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</w:p>
        </w:tc>
        <w:tc>
          <w:tcPr>
            <w:tcW w:w="783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372B" w:rsidRPr="000A372B" w:rsidTr="000A372B">
        <w:trPr>
          <w:trHeight w:val="312"/>
        </w:trPr>
        <w:tc>
          <w:tcPr>
            <w:tcW w:w="59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A372B">
              <w:rPr>
                <w:rFonts w:ascii="Times New Roman" w:hAnsi="Times New Roman" w:cs="Times New Roman"/>
                <w:i/>
                <w:color w:val="000000"/>
              </w:rPr>
              <w:t>PI3K</w:t>
            </w:r>
          </w:p>
        </w:tc>
        <w:tc>
          <w:tcPr>
            <w:tcW w:w="255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F:5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  <w:r w:rsidRPr="000A372B">
              <w:rPr>
                <w:rFonts w:ascii="Times New Roman" w:hAnsi="Times New Roman" w:cs="Times New Roman"/>
                <w:color w:val="000000"/>
              </w:rPr>
              <w:t>- GTCTGGCCTAATGTAGAAGCAG -3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</w:p>
        </w:tc>
        <w:tc>
          <w:tcPr>
            <w:tcW w:w="783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061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XM_014850184.1</w:t>
            </w:r>
          </w:p>
        </w:tc>
      </w:tr>
      <w:tr w:rsidR="000A372B" w:rsidRPr="000A372B" w:rsidTr="000A372B">
        <w:trPr>
          <w:trHeight w:val="312"/>
        </w:trPr>
        <w:tc>
          <w:tcPr>
            <w:tcW w:w="59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55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R:5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  <w:r w:rsidRPr="000A372B">
              <w:rPr>
                <w:rFonts w:ascii="Times New Roman" w:hAnsi="Times New Roman" w:cs="Times New Roman"/>
                <w:color w:val="000000"/>
              </w:rPr>
              <w:t>- TCCAGCCAATCTACTTTCACC -3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</w:p>
        </w:tc>
        <w:tc>
          <w:tcPr>
            <w:tcW w:w="783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372B" w:rsidRPr="000A372B" w:rsidTr="000A372B">
        <w:trPr>
          <w:trHeight w:val="312"/>
        </w:trPr>
        <w:tc>
          <w:tcPr>
            <w:tcW w:w="59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A372B">
              <w:rPr>
                <w:rFonts w:ascii="Times New Roman" w:hAnsi="Times New Roman" w:cs="Times New Roman"/>
                <w:i/>
                <w:color w:val="000000"/>
              </w:rPr>
              <w:t>CDK2</w:t>
            </w:r>
          </w:p>
        </w:tc>
        <w:tc>
          <w:tcPr>
            <w:tcW w:w="255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F:5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  <w:r w:rsidRPr="000A372B">
              <w:rPr>
                <w:rFonts w:ascii="Times New Roman" w:hAnsi="Times New Roman" w:cs="Times New Roman"/>
                <w:color w:val="000000"/>
              </w:rPr>
              <w:t>- CGAGACCTCAAACCTCAGAATC -3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</w:p>
        </w:tc>
        <w:tc>
          <w:tcPr>
            <w:tcW w:w="783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061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XM_014857244.1</w:t>
            </w:r>
          </w:p>
        </w:tc>
      </w:tr>
      <w:tr w:rsidR="000A372B" w:rsidRPr="000A372B" w:rsidTr="000A372B">
        <w:trPr>
          <w:trHeight w:val="312"/>
        </w:trPr>
        <w:tc>
          <w:tcPr>
            <w:tcW w:w="59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55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R:5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  <w:r w:rsidRPr="000A372B">
              <w:rPr>
                <w:rFonts w:ascii="Times New Roman" w:hAnsi="Times New Roman" w:cs="Times New Roman"/>
                <w:color w:val="000000"/>
              </w:rPr>
              <w:t>- CAAAAGGATTTCAGGTGCTCG -3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</w:p>
        </w:tc>
        <w:tc>
          <w:tcPr>
            <w:tcW w:w="783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372B" w:rsidRPr="000A372B" w:rsidTr="000A372B">
        <w:trPr>
          <w:trHeight w:val="312"/>
        </w:trPr>
        <w:tc>
          <w:tcPr>
            <w:tcW w:w="598" w:type="pct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A372B">
              <w:rPr>
                <w:rFonts w:ascii="Times New Roman" w:hAnsi="Times New Roman" w:cs="Times New Roman"/>
                <w:i/>
                <w:color w:val="000000"/>
              </w:rPr>
              <w:t>TGFβ</w:t>
            </w:r>
          </w:p>
        </w:tc>
        <w:tc>
          <w:tcPr>
            <w:tcW w:w="255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F:5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  <w:r w:rsidRPr="000A372B">
              <w:rPr>
                <w:rFonts w:ascii="Times New Roman" w:hAnsi="Times New Roman" w:cs="Times New Roman"/>
                <w:color w:val="000000"/>
              </w:rPr>
              <w:t>- AAGGTGTGGACAGTGAAGATG -3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</w:p>
        </w:tc>
        <w:tc>
          <w:tcPr>
            <w:tcW w:w="783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061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XM_014840877.1</w:t>
            </w:r>
          </w:p>
        </w:tc>
      </w:tr>
      <w:tr w:rsidR="000A372B" w:rsidRPr="000A372B" w:rsidTr="000A372B">
        <w:trPr>
          <w:trHeight w:val="312"/>
        </w:trPr>
        <w:tc>
          <w:tcPr>
            <w:tcW w:w="598" w:type="pct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55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R:5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  <w:r w:rsidRPr="000A372B">
              <w:rPr>
                <w:rFonts w:ascii="Times New Roman" w:hAnsi="Times New Roman" w:cs="Times New Roman"/>
                <w:color w:val="000000"/>
              </w:rPr>
              <w:t>- GAGGATTAGATGAGGGTTGTGG -3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</w:p>
        </w:tc>
        <w:tc>
          <w:tcPr>
            <w:tcW w:w="783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372B" w:rsidRPr="000A372B" w:rsidTr="000A372B">
        <w:trPr>
          <w:trHeight w:val="312"/>
        </w:trPr>
        <w:tc>
          <w:tcPr>
            <w:tcW w:w="598" w:type="pct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A372B">
              <w:rPr>
                <w:rFonts w:ascii="Times New Roman" w:hAnsi="Times New Roman" w:cs="Times New Roman"/>
                <w:i/>
                <w:color w:val="000000"/>
              </w:rPr>
              <w:t>ATM</w:t>
            </w:r>
          </w:p>
        </w:tc>
        <w:tc>
          <w:tcPr>
            <w:tcW w:w="255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F:5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  <w:r w:rsidRPr="000A372B">
              <w:rPr>
                <w:rFonts w:ascii="Times New Roman" w:hAnsi="Times New Roman" w:cs="Times New Roman"/>
                <w:color w:val="000000"/>
              </w:rPr>
              <w:t>- ACACTAGCCCGAACTTTCAAG -3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</w:p>
        </w:tc>
        <w:tc>
          <w:tcPr>
            <w:tcW w:w="783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061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XM_014860766.1</w:t>
            </w:r>
          </w:p>
        </w:tc>
      </w:tr>
      <w:tr w:rsidR="000A372B" w:rsidRPr="000A372B" w:rsidTr="000A372B">
        <w:trPr>
          <w:trHeight w:val="312"/>
        </w:trPr>
        <w:tc>
          <w:tcPr>
            <w:tcW w:w="59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55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R:5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  <w:r w:rsidRPr="000A372B">
              <w:rPr>
                <w:rFonts w:ascii="Times New Roman" w:hAnsi="Times New Roman" w:cs="Times New Roman"/>
                <w:color w:val="000000"/>
              </w:rPr>
              <w:t>- CTTTTGCCCAGAATACTTGCG -3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</w:p>
        </w:tc>
        <w:tc>
          <w:tcPr>
            <w:tcW w:w="783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372B" w:rsidRPr="000A372B" w:rsidTr="000A372B">
        <w:trPr>
          <w:trHeight w:val="312"/>
        </w:trPr>
        <w:tc>
          <w:tcPr>
            <w:tcW w:w="59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A372B">
              <w:rPr>
                <w:rFonts w:ascii="Times New Roman" w:hAnsi="Times New Roman" w:cs="Times New Roman"/>
                <w:i/>
                <w:color w:val="000000"/>
              </w:rPr>
              <w:t>BAX</w:t>
            </w:r>
          </w:p>
        </w:tc>
        <w:tc>
          <w:tcPr>
            <w:tcW w:w="255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F:5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  <w:r w:rsidRPr="000A372B">
              <w:rPr>
                <w:rFonts w:ascii="Times New Roman" w:hAnsi="Times New Roman" w:cs="Times New Roman"/>
                <w:color w:val="000000"/>
              </w:rPr>
              <w:t>-</w:t>
            </w:r>
            <w:r w:rsidRPr="000A372B">
              <w:t xml:space="preserve"> </w:t>
            </w:r>
            <w:r w:rsidRPr="000A372B">
              <w:rPr>
                <w:rFonts w:ascii="Times New Roman" w:hAnsi="Times New Roman" w:cs="Times New Roman"/>
                <w:color w:val="000000"/>
              </w:rPr>
              <w:t>GAGCTGGACAGTAACATGGAG -3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</w:p>
        </w:tc>
        <w:tc>
          <w:tcPr>
            <w:tcW w:w="783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061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XM_014852261.1</w:t>
            </w:r>
          </w:p>
        </w:tc>
      </w:tr>
      <w:tr w:rsidR="000A372B" w:rsidRPr="000A372B" w:rsidTr="000A372B">
        <w:trPr>
          <w:trHeight w:val="312"/>
        </w:trPr>
        <w:tc>
          <w:tcPr>
            <w:tcW w:w="59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55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R:5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  <w:r w:rsidRPr="000A372B">
              <w:rPr>
                <w:rFonts w:ascii="Times New Roman" w:hAnsi="Times New Roman" w:cs="Times New Roman"/>
                <w:color w:val="000000"/>
              </w:rPr>
              <w:t>-</w:t>
            </w:r>
            <w:r w:rsidRPr="000A372B">
              <w:t xml:space="preserve"> </w:t>
            </w:r>
            <w:r w:rsidRPr="000A372B">
              <w:rPr>
                <w:rFonts w:ascii="Times New Roman" w:hAnsi="Times New Roman" w:cs="Times New Roman"/>
                <w:color w:val="000000"/>
              </w:rPr>
              <w:t>GGCAAAGTAGAAAAGGGCAAC -3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</w:p>
        </w:tc>
        <w:tc>
          <w:tcPr>
            <w:tcW w:w="783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372B" w:rsidRPr="000A372B" w:rsidTr="000A372B">
        <w:trPr>
          <w:trHeight w:val="312"/>
        </w:trPr>
        <w:tc>
          <w:tcPr>
            <w:tcW w:w="59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A372B">
              <w:rPr>
                <w:rFonts w:ascii="Times New Roman" w:hAnsi="Times New Roman" w:cs="Times New Roman"/>
                <w:i/>
                <w:color w:val="000000"/>
              </w:rPr>
              <w:t>BCL-2</w:t>
            </w:r>
          </w:p>
        </w:tc>
        <w:tc>
          <w:tcPr>
            <w:tcW w:w="255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F:5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  <w:r w:rsidRPr="000A372B">
              <w:rPr>
                <w:rFonts w:ascii="Times New Roman" w:hAnsi="Times New Roman" w:cs="Times New Roman"/>
                <w:color w:val="000000"/>
              </w:rPr>
              <w:t>-</w:t>
            </w:r>
            <w:r w:rsidRPr="000A372B">
              <w:t xml:space="preserve"> </w:t>
            </w:r>
            <w:r w:rsidRPr="000A372B">
              <w:rPr>
                <w:rFonts w:ascii="Times New Roman" w:hAnsi="Times New Roman" w:cs="Times New Roman"/>
                <w:color w:val="000000"/>
              </w:rPr>
              <w:t>CCTGTGGATGACTGAATACCTG -3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</w:p>
        </w:tc>
        <w:tc>
          <w:tcPr>
            <w:tcW w:w="783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61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XM_014843802.1</w:t>
            </w:r>
          </w:p>
        </w:tc>
      </w:tr>
      <w:tr w:rsidR="000A372B" w:rsidRPr="000A372B" w:rsidTr="000A372B">
        <w:trPr>
          <w:trHeight w:val="312"/>
        </w:trPr>
        <w:tc>
          <w:tcPr>
            <w:tcW w:w="59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55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R:5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  <w:r w:rsidRPr="000A372B">
              <w:rPr>
                <w:rFonts w:ascii="Times New Roman" w:hAnsi="Times New Roman" w:cs="Times New Roman"/>
                <w:color w:val="000000"/>
              </w:rPr>
              <w:t>-</w:t>
            </w:r>
            <w:r w:rsidRPr="000A372B">
              <w:t xml:space="preserve"> </w:t>
            </w:r>
            <w:r w:rsidRPr="000A372B">
              <w:rPr>
                <w:rFonts w:ascii="Times New Roman" w:hAnsi="Times New Roman" w:cs="Times New Roman"/>
                <w:color w:val="000000"/>
              </w:rPr>
              <w:t>CAGGAGAAATCAAACAGCGG -3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</w:p>
        </w:tc>
        <w:tc>
          <w:tcPr>
            <w:tcW w:w="783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372B" w:rsidRPr="000A372B" w:rsidTr="000A372B">
        <w:trPr>
          <w:trHeight w:val="312"/>
        </w:trPr>
        <w:tc>
          <w:tcPr>
            <w:tcW w:w="59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A372B">
              <w:rPr>
                <w:rFonts w:ascii="Times New Roman" w:hAnsi="Times New Roman" w:cs="Times New Roman"/>
                <w:i/>
                <w:color w:val="000000"/>
              </w:rPr>
              <w:t>GAPDH</w:t>
            </w:r>
          </w:p>
        </w:tc>
        <w:tc>
          <w:tcPr>
            <w:tcW w:w="2558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F:5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  <w:r w:rsidRPr="000A372B">
              <w:rPr>
                <w:rFonts w:ascii="Times New Roman" w:hAnsi="Times New Roman" w:cs="Times New Roman"/>
                <w:color w:val="000000"/>
              </w:rPr>
              <w:t>- GAAAGCTGCCAAATACGATGAG -3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</w:p>
        </w:tc>
        <w:tc>
          <w:tcPr>
            <w:tcW w:w="783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061" w:type="pct"/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XM_014866500.1</w:t>
            </w:r>
          </w:p>
        </w:tc>
      </w:tr>
      <w:tr w:rsidR="000A372B" w:rsidRPr="000A372B" w:rsidTr="000A372B">
        <w:trPr>
          <w:trHeight w:val="140"/>
        </w:trPr>
        <w:tc>
          <w:tcPr>
            <w:tcW w:w="598" w:type="pct"/>
            <w:tcBorders>
              <w:bottom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558" w:type="pct"/>
            <w:tcBorders>
              <w:bottom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  <w:r w:rsidRPr="000A372B">
              <w:rPr>
                <w:rFonts w:ascii="Times New Roman" w:hAnsi="Times New Roman" w:cs="Times New Roman"/>
                <w:color w:val="000000"/>
              </w:rPr>
              <w:t>R:5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  <w:r w:rsidRPr="000A372B">
              <w:rPr>
                <w:rFonts w:ascii="Times New Roman" w:hAnsi="Times New Roman" w:cs="Times New Roman"/>
                <w:color w:val="000000"/>
              </w:rPr>
              <w:t>- GAAGGTGGAAGAGTGGATGTC -3</w:t>
            </w:r>
            <w:r w:rsidRPr="000A372B">
              <w:rPr>
                <w:rFonts w:ascii="Times New Roman" w:hAnsi="Times New Roman" w:cs="Times New Roman"/>
                <w:color w:val="000000"/>
              </w:rPr>
              <w:t>＇</w:t>
            </w:r>
          </w:p>
        </w:tc>
        <w:tc>
          <w:tcPr>
            <w:tcW w:w="783" w:type="pct"/>
            <w:tcBorders>
              <w:bottom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pct"/>
            <w:tcBorders>
              <w:bottom w:val="single" w:sz="12" w:space="0" w:color="auto"/>
            </w:tcBorders>
            <w:vAlign w:val="center"/>
          </w:tcPr>
          <w:p w:rsidR="000A372B" w:rsidRPr="000A372B" w:rsidRDefault="000A372B" w:rsidP="000A37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372B" w:rsidRDefault="000A372B">
      <w:pPr>
        <w:rPr>
          <w:rFonts w:hint="eastAsia"/>
        </w:rPr>
      </w:pPr>
    </w:p>
    <w:sectPr w:rsidR="000A3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D5" w:rsidRDefault="00FF44D5" w:rsidP="000A372B">
      <w:r>
        <w:separator/>
      </w:r>
    </w:p>
  </w:endnote>
  <w:endnote w:type="continuationSeparator" w:id="0">
    <w:p w:rsidR="00FF44D5" w:rsidRDefault="00FF44D5" w:rsidP="000A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D5" w:rsidRDefault="00FF44D5" w:rsidP="000A372B">
      <w:r>
        <w:separator/>
      </w:r>
    </w:p>
  </w:footnote>
  <w:footnote w:type="continuationSeparator" w:id="0">
    <w:p w:rsidR="00FF44D5" w:rsidRDefault="00FF44D5" w:rsidP="000A3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37"/>
    <w:rsid w:val="000A372B"/>
    <w:rsid w:val="0019707C"/>
    <w:rsid w:val="00633CB9"/>
    <w:rsid w:val="00892437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31A673-1EB7-4960-B7B4-784BAE8F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72B"/>
    <w:rPr>
      <w:sz w:val="18"/>
      <w:szCs w:val="18"/>
    </w:rPr>
  </w:style>
  <w:style w:type="table" w:styleId="a5">
    <w:name w:val="Table Grid"/>
    <w:basedOn w:val="a1"/>
    <w:uiPriority w:val="39"/>
    <w:rsid w:val="000A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张国梁</dc:creator>
  <cp:keywords/>
  <dc:description/>
  <cp:lastModifiedBy>张国梁</cp:lastModifiedBy>
  <cp:revision>2</cp:revision>
  <dcterms:created xsi:type="dcterms:W3CDTF">2018-07-24T01:06:00Z</dcterms:created>
  <dcterms:modified xsi:type="dcterms:W3CDTF">2018-07-24T01:13:00Z</dcterms:modified>
</cp:coreProperties>
</file>