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B0A" w:rsidRDefault="00282B0A" w:rsidP="00282B0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4F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MATERIAL </w:t>
      </w:r>
    </w:p>
    <w:p w:rsidR="00282B0A" w:rsidRPr="004A4F13" w:rsidRDefault="00282B0A" w:rsidP="00282B0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4F13">
        <w:rPr>
          <w:rFonts w:ascii="Times New Roman" w:hAnsi="Times New Roman" w:cs="Times New Roman"/>
          <w:b/>
          <w:sz w:val="24"/>
          <w:szCs w:val="24"/>
          <w:lang w:val="en-US"/>
        </w:rPr>
        <w:t>Supplementary Table 1- Characteristics of patients specimens in which bacterial species were only detected by 16S rRNA gene PCR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7"/>
        <w:gridCol w:w="2869"/>
        <w:gridCol w:w="2577"/>
        <w:gridCol w:w="3237"/>
        <w:gridCol w:w="1840"/>
        <w:gridCol w:w="2097"/>
      </w:tblGrid>
      <w:tr w:rsidR="00282B0A" w:rsidRPr="004A4F13" w:rsidTr="00A532F3">
        <w:trPr>
          <w:trHeight w:val="300"/>
        </w:trPr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F13">
              <w:rPr>
                <w:rFonts w:ascii="Times New Roman" w:hAnsi="Times New Roman" w:cs="Times New Roman"/>
                <w:b/>
                <w:sz w:val="20"/>
                <w:szCs w:val="20"/>
              </w:rPr>
              <w:t>Clinical specimen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A4F1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Bacteria observed by microscopy +, ++, +++</w:t>
            </w: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A4F1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Leucocytes observed by microscopy +, ++, +++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F13">
              <w:rPr>
                <w:rFonts w:ascii="Times New Roman" w:hAnsi="Times New Roman" w:cs="Times New Roman"/>
                <w:b/>
                <w:sz w:val="20"/>
                <w:szCs w:val="20"/>
              </w:rPr>
              <w:t>Bacterial species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F13">
              <w:rPr>
                <w:rFonts w:ascii="Times New Roman" w:hAnsi="Times New Roman" w:cs="Times New Roman"/>
                <w:b/>
                <w:sz w:val="20"/>
                <w:szCs w:val="20"/>
              </w:rPr>
              <w:t>Days on antibiotic therapy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F13">
              <w:rPr>
                <w:rFonts w:ascii="Times New Roman" w:hAnsi="Times New Roman" w:cs="Times New Roman"/>
                <w:b/>
                <w:sz w:val="20"/>
                <w:szCs w:val="20"/>
              </w:rPr>
              <w:t>Judged as clinically relevant</w:t>
            </w:r>
          </w:p>
        </w:tc>
      </w:tr>
      <w:tr w:rsidR="00282B0A" w:rsidRPr="004A4F13" w:rsidTr="00A532F3">
        <w:trPr>
          <w:trHeight w:val="300"/>
        </w:trPr>
        <w:tc>
          <w:tcPr>
            <w:tcW w:w="58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82B0A" w:rsidRPr="004A4F13" w:rsidDel="000C68F7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Deep wound tissue</w:t>
            </w:r>
          </w:p>
        </w:tc>
        <w:tc>
          <w:tcPr>
            <w:tcW w:w="100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82B0A" w:rsidRPr="004A4F13" w:rsidDel="000C68F7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82B0A" w:rsidRPr="004A4F13" w:rsidDel="000C68F7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82B0A" w:rsidRPr="004A4F13" w:rsidDel="000C68F7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i/>
                <w:sz w:val="20"/>
                <w:szCs w:val="20"/>
              </w:rPr>
              <w:t>Citrobacter koseri</w:t>
            </w:r>
          </w:p>
        </w:tc>
        <w:tc>
          <w:tcPr>
            <w:tcW w:w="64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82B0A" w:rsidRPr="004A4F13" w:rsidDel="000C68F7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3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82B0A" w:rsidRPr="004A4F13" w:rsidDel="000C68F7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282B0A" w:rsidRPr="004A4F13" w:rsidTr="00A532F3">
        <w:trPr>
          <w:trHeight w:val="300"/>
        </w:trPr>
        <w:tc>
          <w:tcPr>
            <w:tcW w:w="583" w:type="pct"/>
            <w:shd w:val="clear" w:color="auto" w:fill="auto"/>
            <w:noWrap/>
            <w:vAlign w:val="bottom"/>
          </w:tcPr>
          <w:p w:rsidR="00282B0A" w:rsidRPr="004A4F13" w:rsidDel="000C68F7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Deep wound tissue</w:t>
            </w: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282B0A" w:rsidRPr="004A4F13" w:rsidDel="000C68F7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 w:rsidR="00282B0A" w:rsidRPr="004A4F13" w:rsidDel="000C68F7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3" w:type="pct"/>
            <w:shd w:val="clear" w:color="auto" w:fill="auto"/>
            <w:noWrap/>
            <w:vAlign w:val="bottom"/>
          </w:tcPr>
          <w:p w:rsidR="00282B0A" w:rsidRPr="004A4F13" w:rsidDel="000C68F7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i/>
                <w:sz w:val="20"/>
                <w:szCs w:val="20"/>
              </w:rPr>
              <w:t>Citrobacter koseri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 w:rsidR="00282B0A" w:rsidRPr="004A4F13" w:rsidDel="000C68F7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282B0A" w:rsidRPr="004A4F13" w:rsidDel="000C68F7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282B0A" w:rsidRPr="004A4F13" w:rsidTr="00A532F3">
        <w:trPr>
          <w:trHeight w:val="300"/>
        </w:trPr>
        <w:tc>
          <w:tcPr>
            <w:tcW w:w="58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Deep wound tissue</w:t>
            </w: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i/>
                <w:sz w:val="20"/>
                <w:szCs w:val="20"/>
              </w:rPr>
              <w:t>Citrobacter koseri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282B0A" w:rsidRPr="004A4F13" w:rsidTr="00A532F3">
        <w:trPr>
          <w:trHeight w:val="300"/>
        </w:trPr>
        <w:tc>
          <w:tcPr>
            <w:tcW w:w="58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Deep wound tissue</w:t>
            </w: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i/>
                <w:sz w:val="20"/>
                <w:szCs w:val="20"/>
              </w:rPr>
              <w:t>Cornybacterium tuberculostearicum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282B0A" w:rsidRPr="004A4F13" w:rsidTr="00A532F3">
        <w:trPr>
          <w:trHeight w:val="300"/>
        </w:trPr>
        <w:tc>
          <w:tcPr>
            <w:tcW w:w="58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Deep wound tissue</w:t>
            </w: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i/>
                <w:sz w:val="20"/>
                <w:szCs w:val="20"/>
              </w:rPr>
              <w:t>Corynebacterium tuberculostearicum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282B0A" w:rsidRPr="004A4F13" w:rsidTr="00A532F3">
        <w:trPr>
          <w:trHeight w:val="300"/>
        </w:trPr>
        <w:tc>
          <w:tcPr>
            <w:tcW w:w="58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Deep wound tissue</w:t>
            </w: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i/>
                <w:sz w:val="20"/>
                <w:szCs w:val="20"/>
              </w:rPr>
              <w:t>Enterobacter asburiae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282B0A" w:rsidRPr="004A4F13" w:rsidTr="00A532F3">
        <w:trPr>
          <w:trHeight w:val="300"/>
        </w:trPr>
        <w:tc>
          <w:tcPr>
            <w:tcW w:w="58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Deep wound tissue</w:t>
            </w: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i/>
                <w:sz w:val="20"/>
                <w:szCs w:val="20"/>
              </w:rPr>
              <w:t>Enterobacter spp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282B0A" w:rsidRPr="004A4F13" w:rsidTr="00A532F3">
        <w:trPr>
          <w:trHeight w:val="300"/>
        </w:trPr>
        <w:tc>
          <w:tcPr>
            <w:tcW w:w="58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Deep wound tissue</w:t>
            </w: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13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i/>
                <w:sz w:val="20"/>
                <w:szCs w:val="20"/>
              </w:rPr>
              <w:t>Escherichia coli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282B0A" w:rsidRPr="004A4F13" w:rsidTr="00A532F3">
        <w:trPr>
          <w:trHeight w:val="300"/>
        </w:trPr>
        <w:tc>
          <w:tcPr>
            <w:tcW w:w="58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Deep wound tissue</w:t>
            </w: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13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i/>
                <w:sz w:val="20"/>
                <w:szCs w:val="20"/>
              </w:rPr>
              <w:t>Escherichia fergusonii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282B0A" w:rsidRPr="004A4F13" w:rsidTr="00A532F3">
        <w:trPr>
          <w:trHeight w:val="300"/>
        </w:trPr>
        <w:tc>
          <w:tcPr>
            <w:tcW w:w="58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Deep wound tissue</w:t>
            </w: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13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i/>
                <w:sz w:val="20"/>
                <w:szCs w:val="20"/>
              </w:rPr>
              <w:t>Fusobacterium nucleatum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282B0A" w:rsidRPr="004A4F13" w:rsidTr="00A532F3">
        <w:trPr>
          <w:trHeight w:val="300"/>
        </w:trPr>
        <w:tc>
          <w:tcPr>
            <w:tcW w:w="58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Deep wound tissue</w:t>
            </w: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i/>
                <w:sz w:val="20"/>
                <w:szCs w:val="20"/>
              </w:rPr>
              <w:t>Granulicatella adiacens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282B0A" w:rsidRPr="004A4F13" w:rsidTr="00A532F3">
        <w:trPr>
          <w:trHeight w:val="300"/>
        </w:trPr>
        <w:tc>
          <w:tcPr>
            <w:tcW w:w="58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Deep wound tissue</w:t>
            </w: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i/>
                <w:sz w:val="20"/>
                <w:szCs w:val="20"/>
              </w:rPr>
              <w:t>Klebsiella michiganensis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282B0A" w:rsidRPr="004A4F13" w:rsidTr="00A532F3">
        <w:trPr>
          <w:trHeight w:val="300"/>
        </w:trPr>
        <w:tc>
          <w:tcPr>
            <w:tcW w:w="58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Deep wound tissue</w:t>
            </w: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i/>
                <w:sz w:val="20"/>
                <w:szCs w:val="20"/>
              </w:rPr>
              <w:t>Klebsiella oxytoca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282B0A" w:rsidRPr="004A4F13" w:rsidTr="00A532F3">
        <w:trPr>
          <w:trHeight w:val="300"/>
        </w:trPr>
        <w:tc>
          <w:tcPr>
            <w:tcW w:w="58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Deep wound tissue</w:t>
            </w: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i/>
                <w:sz w:val="20"/>
                <w:szCs w:val="20"/>
              </w:rPr>
              <w:t>Klebsiella spp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282B0A" w:rsidRPr="004A4F13" w:rsidTr="00A532F3">
        <w:trPr>
          <w:trHeight w:val="300"/>
        </w:trPr>
        <w:tc>
          <w:tcPr>
            <w:tcW w:w="58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Deep wound tissue</w:t>
            </w: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113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i/>
                <w:sz w:val="20"/>
                <w:szCs w:val="20"/>
              </w:rPr>
              <w:t>Listeria monocytogenes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282B0A" w:rsidRPr="004A4F13" w:rsidTr="00A532F3">
        <w:trPr>
          <w:trHeight w:val="300"/>
        </w:trPr>
        <w:tc>
          <w:tcPr>
            <w:tcW w:w="58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Deep wound tissue</w:t>
            </w: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13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i/>
                <w:sz w:val="20"/>
                <w:szCs w:val="20"/>
              </w:rPr>
              <w:t>Mycobacterium Chimaera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282B0A" w:rsidRPr="004A4F13" w:rsidTr="00A532F3">
        <w:trPr>
          <w:trHeight w:val="300"/>
        </w:trPr>
        <w:tc>
          <w:tcPr>
            <w:tcW w:w="58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Deep wound tissue</w:t>
            </w: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i/>
                <w:sz w:val="20"/>
                <w:szCs w:val="20"/>
              </w:rPr>
              <w:t>Pluralibacter pyrinus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282B0A" w:rsidRPr="004A4F13" w:rsidTr="00A532F3">
        <w:trPr>
          <w:trHeight w:val="300"/>
        </w:trPr>
        <w:tc>
          <w:tcPr>
            <w:tcW w:w="58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Deep wound tissue</w:t>
            </w: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113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i/>
                <w:sz w:val="20"/>
                <w:szCs w:val="20"/>
              </w:rPr>
              <w:t>Polymicrobial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282B0A" w:rsidRPr="004A4F13" w:rsidTr="00A532F3">
        <w:trPr>
          <w:trHeight w:val="300"/>
        </w:trPr>
        <w:tc>
          <w:tcPr>
            <w:tcW w:w="58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Deep wound tissue</w:t>
            </w: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113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i/>
                <w:sz w:val="20"/>
                <w:szCs w:val="20"/>
              </w:rPr>
              <w:t>Polymicrobial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282B0A" w:rsidRPr="004A4F13" w:rsidTr="00A532F3">
        <w:trPr>
          <w:trHeight w:val="300"/>
        </w:trPr>
        <w:tc>
          <w:tcPr>
            <w:tcW w:w="58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Deep wound tissue</w:t>
            </w: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113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i/>
                <w:sz w:val="20"/>
                <w:szCs w:val="20"/>
              </w:rPr>
              <w:t>Proteus mirabilis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282B0A" w:rsidRPr="004A4F13" w:rsidTr="00A532F3">
        <w:trPr>
          <w:trHeight w:val="300"/>
        </w:trPr>
        <w:tc>
          <w:tcPr>
            <w:tcW w:w="58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Deep wound tissue</w:t>
            </w: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i/>
                <w:sz w:val="20"/>
                <w:szCs w:val="20"/>
              </w:rPr>
              <w:t>Proteus mirabilis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282B0A" w:rsidRPr="004A4F13" w:rsidTr="00A532F3">
        <w:trPr>
          <w:trHeight w:val="300"/>
        </w:trPr>
        <w:tc>
          <w:tcPr>
            <w:tcW w:w="58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Deep wound tissue</w:t>
            </w: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i/>
                <w:sz w:val="20"/>
                <w:szCs w:val="20"/>
              </w:rPr>
              <w:t>Pseudomonas aeruginosa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282B0A" w:rsidRPr="004A4F13" w:rsidTr="00A532F3">
        <w:trPr>
          <w:trHeight w:val="300"/>
        </w:trPr>
        <w:tc>
          <w:tcPr>
            <w:tcW w:w="58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Deep wound tissue</w:t>
            </w: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i/>
                <w:sz w:val="20"/>
                <w:szCs w:val="20"/>
              </w:rPr>
              <w:t>Pseudomonas aeruginosa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282B0A" w:rsidRPr="004A4F13" w:rsidTr="00A532F3">
        <w:trPr>
          <w:trHeight w:val="300"/>
        </w:trPr>
        <w:tc>
          <w:tcPr>
            <w:tcW w:w="58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Deep wound tissue</w:t>
            </w: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113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i/>
                <w:sz w:val="20"/>
                <w:szCs w:val="20"/>
              </w:rPr>
              <w:t>Raoultella planticola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282B0A" w:rsidRPr="004A4F13" w:rsidTr="00A532F3">
        <w:trPr>
          <w:trHeight w:val="300"/>
        </w:trPr>
        <w:tc>
          <w:tcPr>
            <w:tcW w:w="58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Deep wound tissue</w:t>
            </w: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i/>
                <w:sz w:val="20"/>
                <w:szCs w:val="20"/>
              </w:rPr>
              <w:t>Salmonella enterica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282B0A" w:rsidRPr="004A4F13" w:rsidTr="00A532F3">
        <w:trPr>
          <w:trHeight w:val="300"/>
        </w:trPr>
        <w:tc>
          <w:tcPr>
            <w:tcW w:w="58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Deep wound tissue</w:t>
            </w: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i/>
                <w:sz w:val="20"/>
                <w:szCs w:val="20"/>
              </w:rPr>
              <w:t>Salmonella enterica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282B0A" w:rsidRPr="004A4F13" w:rsidTr="00A532F3">
        <w:trPr>
          <w:trHeight w:val="300"/>
        </w:trPr>
        <w:tc>
          <w:tcPr>
            <w:tcW w:w="58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Deep wound tissue</w:t>
            </w: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i/>
                <w:sz w:val="20"/>
                <w:szCs w:val="20"/>
              </w:rPr>
              <w:t>Salmonella enterica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282B0A" w:rsidRPr="004A4F13" w:rsidTr="00A532F3">
        <w:trPr>
          <w:trHeight w:val="300"/>
        </w:trPr>
        <w:tc>
          <w:tcPr>
            <w:tcW w:w="58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Deep wound tissue</w:t>
            </w: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13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i/>
                <w:sz w:val="20"/>
                <w:szCs w:val="20"/>
              </w:rPr>
              <w:t>Shigella flexneri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282B0A" w:rsidRPr="004A4F13" w:rsidTr="00A532F3">
        <w:trPr>
          <w:trHeight w:val="300"/>
        </w:trPr>
        <w:tc>
          <w:tcPr>
            <w:tcW w:w="58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Deep wound tissue</w:t>
            </w: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i/>
                <w:sz w:val="20"/>
                <w:szCs w:val="20"/>
              </w:rPr>
              <w:t>Staphylococcus epidermidis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282B0A" w:rsidRPr="004A4F13" w:rsidTr="00A532F3">
        <w:trPr>
          <w:trHeight w:val="300"/>
        </w:trPr>
        <w:tc>
          <w:tcPr>
            <w:tcW w:w="58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Deep wound tissue</w:t>
            </w: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i/>
                <w:sz w:val="20"/>
                <w:szCs w:val="20"/>
              </w:rPr>
              <w:t>Staphylococcus epidermidis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282B0A" w:rsidRPr="004A4F13" w:rsidTr="00A532F3">
        <w:trPr>
          <w:trHeight w:val="300"/>
        </w:trPr>
        <w:tc>
          <w:tcPr>
            <w:tcW w:w="58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Deep wound tissue</w:t>
            </w: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i/>
                <w:sz w:val="20"/>
                <w:szCs w:val="20"/>
              </w:rPr>
              <w:t>Staphylococcus epidermidis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282B0A" w:rsidRPr="004A4F13" w:rsidTr="00A532F3">
        <w:trPr>
          <w:trHeight w:val="300"/>
        </w:trPr>
        <w:tc>
          <w:tcPr>
            <w:tcW w:w="58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Deep wound tissue</w:t>
            </w: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113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i/>
                <w:sz w:val="20"/>
                <w:szCs w:val="20"/>
              </w:rPr>
              <w:t>Staphylococcus epidermidis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282B0A" w:rsidRPr="004A4F13" w:rsidTr="00A532F3">
        <w:trPr>
          <w:trHeight w:val="300"/>
        </w:trPr>
        <w:tc>
          <w:tcPr>
            <w:tcW w:w="58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Deep wound tissue</w:t>
            </w: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113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i/>
                <w:sz w:val="20"/>
                <w:szCs w:val="20"/>
              </w:rPr>
              <w:t>Staphylococcus epidermidis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282B0A" w:rsidRPr="004A4F13" w:rsidTr="00A532F3">
        <w:trPr>
          <w:trHeight w:val="300"/>
        </w:trPr>
        <w:tc>
          <w:tcPr>
            <w:tcW w:w="58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Deep wound tissue</w:t>
            </w: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i/>
                <w:sz w:val="20"/>
                <w:szCs w:val="20"/>
              </w:rPr>
              <w:t>Staphylococcus epidermidis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282B0A" w:rsidRPr="004A4F13" w:rsidTr="00A532F3">
        <w:trPr>
          <w:trHeight w:val="300"/>
        </w:trPr>
        <w:tc>
          <w:tcPr>
            <w:tcW w:w="58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Deep wound tissue</w:t>
            </w: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113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i/>
                <w:sz w:val="20"/>
                <w:szCs w:val="20"/>
              </w:rPr>
              <w:t>Staphylococcus epidermidis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282B0A" w:rsidRPr="004A4F13" w:rsidTr="00A532F3">
        <w:trPr>
          <w:trHeight w:val="300"/>
        </w:trPr>
        <w:tc>
          <w:tcPr>
            <w:tcW w:w="58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Deep wound tissue</w:t>
            </w: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i/>
                <w:sz w:val="20"/>
                <w:szCs w:val="20"/>
              </w:rPr>
              <w:t>Staphylococcus epidermidis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282B0A" w:rsidRPr="004A4F13" w:rsidTr="00A532F3">
        <w:trPr>
          <w:trHeight w:val="300"/>
        </w:trPr>
        <w:tc>
          <w:tcPr>
            <w:tcW w:w="58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Deep wound tissue</w:t>
            </w: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i/>
                <w:sz w:val="20"/>
                <w:szCs w:val="20"/>
              </w:rPr>
              <w:t>Staphylococcus epidermidis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282B0A" w:rsidRPr="004A4F13" w:rsidTr="00A532F3">
        <w:trPr>
          <w:trHeight w:val="300"/>
        </w:trPr>
        <w:tc>
          <w:tcPr>
            <w:tcW w:w="58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Deep wound tissue</w:t>
            </w: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13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i/>
                <w:sz w:val="20"/>
                <w:szCs w:val="20"/>
              </w:rPr>
              <w:t>Staphylococcus epidermidis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282B0A" w:rsidRPr="004A4F13" w:rsidTr="00A532F3">
        <w:trPr>
          <w:trHeight w:val="300"/>
        </w:trPr>
        <w:tc>
          <w:tcPr>
            <w:tcW w:w="58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Deep wound tissue</w:t>
            </w: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i/>
                <w:sz w:val="20"/>
                <w:szCs w:val="20"/>
              </w:rPr>
              <w:t>Staphylococcus epidermidis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282B0A" w:rsidRPr="004A4F13" w:rsidTr="00A532F3">
        <w:trPr>
          <w:trHeight w:val="300"/>
        </w:trPr>
        <w:tc>
          <w:tcPr>
            <w:tcW w:w="58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Deep wound tissue</w:t>
            </w: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i/>
                <w:sz w:val="20"/>
                <w:szCs w:val="20"/>
              </w:rPr>
              <w:t>Staphylococcus epidermidis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282B0A" w:rsidRPr="004A4F13" w:rsidTr="00A532F3">
        <w:trPr>
          <w:trHeight w:val="300"/>
        </w:trPr>
        <w:tc>
          <w:tcPr>
            <w:tcW w:w="58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Deep wound tissue</w:t>
            </w: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i/>
                <w:sz w:val="20"/>
                <w:szCs w:val="20"/>
              </w:rPr>
              <w:t>Staphylococcus epidermis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282B0A" w:rsidRPr="004A4F13" w:rsidTr="00A532F3">
        <w:trPr>
          <w:trHeight w:val="300"/>
        </w:trPr>
        <w:tc>
          <w:tcPr>
            <w:tcW w:w="58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Deep wound tissue</w:t>
            </w: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i/>
                <w:sz w:val="20"/>
                <w:szCs w:val="20"/>
              </w:rPr>
              <w:t>Staphylococcus lugdunensis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282B0A" w:rsidRPr="004A4F13" w:rsidTr="00A532F3">
        <w:trPr>
          <w:trHeight w:val="300"/>
        </w:trPr>
        <w:tc>
          <w:tcPr>
            <w:tcW w:w="58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Deep wound tissue</w:t>
            </w: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113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i/>
                <w:sz w:val="20"/>
                <w:szCs w:val="20"/>
              </w:rPr>
              <w:t>Staphylococcus spp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282B0A" w:rsidRPr="004A4F13" w:rsidTr="00A532F3">
        <w:trPr>
          <w:trHeight w:val="300"/>
        </w:trPr>
        <w:tc>
          <w:tcPr>
            <w:tcW w:w="58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Deep wound tissue</w:t>
            </w: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113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i/>
                <w:sz w:val="20"/>
                <w:szCs w:val="20"/>
              </w:rPr>
              <w:t>Staphylococcus spp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282B0A" w:rsidRPr="004A4F13" w:rsidTr="00A532F3">
        <w:trPr>
          <w:trHeight w:val="300"/>
        </w:trPr>
        <w:tc>
          <w:tcPr>
            <w:tcW w:w="58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Deep wound tissue</w:t>
            </w: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113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i/>
                <w:sz w:val="20"/>
                <w:szCs w:val="20"/>
              </w:rPr>
              <w:t>Staphylococcus spp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282B0A" w:rsidRPr="004A4F13" w:rsidTr="00A532F3">
        <w:trPr>
          <w:trHeight w:val="300"/>
        </w:trPr>
        <w:tc>
          <w:tcPr>
            <w:tcW w:w="58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Deep wound tissue</w:t>
            </w: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113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i/>
                <w:sz w:val="20"/>
                <w:szCs w:val="20"/>
              </w:rPr>
              <w:t>Staphylococcus spp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282B0A" w:rsidRPr="004A4F13" w:rsidTr="00A532F3">
        <w:trPr>
          <w:trHeight w:val="300"/>
        </w:trPr>
        <w:tc>
          <w:tcPr>
            <w:tcW w:w="58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Deep wound tissue</w:t>
            </w: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113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i/>
                <w:sz w:val="20"/>
                <w:szCs w:val="20"/>
              </w:rPr>
              <w:t>Staphylococcus spp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282B0A" w:rsidRPr="004A4F13" w:rsidTr="00A532F3">
        <w:trPr>
          <w:trHeight w:val="300"/>
        </w:trPr>
        <w:tc>
          <w:tcPr>
            <w:tcW w:w="58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Deep wound tissue</w:t>
            </w: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113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i/>
                <w:sz w:val="20"/>
                <w:szCs w:val="20"/>
              </w:rPr>
              <w:t>Streptococcus agalactiae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282B0A" w:rsidRPr="004A4F13" w:rsidTr="00A532F3">
        <w:trPr>
          <w:trHeight w:val="300"/>
        </w:trPr>
        <w:tc>
          <w:tcPr>
            <w:tcW w:w="58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Deep wound tissue</w:t>
            </w: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113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i/>
                <w:sz w:val="20"/>
                <w:szCs w:val="20"/>
              </w:rPr>
              <w:t>Streptococcus dysgalactiae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282B0A" w:rsidRPr="004A4F13" w:rsidTr="00A532F3">
        <w:trPr>
          <w:trHeight w:val="300"/>
        </w:trPr>
        <w:tc>
          <w:tcPr>
            <w:tcW w:w="58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Deep wound tissue</w:t>
            </w: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i/>
                <w:sz w:val="20"/>
                <w:szCs w:val="20"/>
              </w:rPr>
              <w:t>Streptococcus dysgalactiae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282B0A" w:rsidRPr="004A4F13" w:rsidTr="00A532F3">
        <w:trPr>
          <w:trHeight w:val="300"/>
        </w:trPr>
        <w:tc>
          <w:tcPr>
            <w:tcW w:w="58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Deep wound tissue</w:t>
            </w: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i/>
                <w:sz w:val="20"/>
                <w:szCs w:val="20"/>
              </w:rPr>
              <w:t>Streptococcus pyogenes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282B0A" w:rsidRPr="004A4F13" w:rsidTr="00A532F3">
        <w:trPr>
          <w:trHeight w:val="300"/>
        </w:trPr>
        <w:tc>
          <w:tcPr>
            <w:tcW w:w="58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Deep wound tissue</w:t>
            </w: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i/>
                <w:sz w:val="20"/>
                <w:szCs w:val="20"/>
              </w:rPr>
              <w:t>Streptococcus species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282B0A" w:rsidRPr="004A4F13" w:rsidTr="00A532F3">
        <w:trPr>
          <w:trHeight w:val="300"/>
        </w:trPr>
        <w:tc>
          <w:tcPr>
            <w:tcW w:w="58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Deep wound tissue</w:t>
            </w: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i/>
                <w:sz w:val="20"/>
                <w:szCs w:val="20"/>
              </w:rPr>
              <w:t>Streptococcus species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282B0A" w:rsidRPr="004A4F13" w:rsidTr="00A532F3">
        <w:trPr>
          <w:trHeight w:val="300"/>
        </w:trPr>
        <w:tc>
          <w:tcPr>
            <w:tcW w:w="58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Deep wound tissue</w:t>
            </w: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i/>
                <w:sz w:val="20"/>
                <w:szCs w:val="20"/>
              </w:rPr>
              <w:t>Yokenella spp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282B0A" w:rsidRPr="004A4F13" w:rsidTr="00A532F3">
        <w:trPr>
          <w:trHeight w:val="300"/>
        </w:trPr>
        <w:tc>
          <w:tcPr>
            <w:tcW w:w="58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Superficial wound</w:t>
            </w: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i/>
                <w:sz w:val="20"/>
                <w:szCs w:val="20"/>
              </w:rPr>
              <w:t>Corynebacterium durum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282B0A" w:rsidRPr="004A4F13" w:rsidTr="00A532F3">
        <w:trPr>
          <w:trHeight w:val="300"/>
        </w:trPr>
        <w:tc>
          <w:tcPr>
            <w:tcW w:w="58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Superficial wound</w:t>
            </w: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i/>
                <w:sz w:val="20"/>
                <w:szCs w:val="20"/>
              </w:rPr>
              <w:t>Enterobacter aerogenes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282B0A" w:rsidRPr="004A4F13" w:rsidTr="00A532F3">
        <w:trPr>
          <w:trHeight w:val="300"/>
        </w:trPr>
        <w:tc>
          <w:tcPr>
            <w:tcW w:w="58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Superficial wound</w:t>
            </w: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i/>
                <w:sz w:val="20"/>
                <w:szCs w:val="20"/>
              </w:rPr>
              <w:t>Raoultella ornithinolytica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282B0A" w:rsidRPr="004A4F13" w:rsidTr="00A532F3">
        <w:trPr>
          <w:trHeight w:val="300"/>
        </w:trPr>
        <w:tc>
          <w:tcPr>
            <w:tcW w:w="58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Vascular graft</w:t>
            </w: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i/>
                <w:sz w:val="20"/>
                <w:szCs w:val="20"/>
              </w:rPr>
              <w:t>Dialister invisus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282B0A" w:rsidRPr="004A4F13" w:rsidTr="00A532F3">
        <w:trPr>
          <w:trHeight w:val="300"/>
        </w:trPr>
        <w:tc>
          <w:tcPr>
            <w:tcW w:w="58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Vascular graft</w:t>
            </w: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i/>
                <w:sz w:val="20"/>
                <w:szCs w:val="20"/>
              </w:rPr>
              <w:t>Enterobacter asburiae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282B0A" w:rsidRPr="004A4F13" w:rsidTr="00A532F3">
        <w:trPr>
          <w:trHeight w:val="300"/>
        </w:trPr>
        <w:tc>
          <w:tcPr>
            <w:tcW w:w="58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Vascular graft</w:t>
            </w: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i/>
                <w:sz w:val="20"/>
                <w:szCs w:val="20"/>
              </w:rPr>
              <w:t>Klebsiella oxytoca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282B0A" w:rsidRPr="004A4F13" w:rsidTr="00A532F3">
        <w:trPr>
          <w:trHeight w:val="300"/>
        </w:trPr>
        <w:tc>
          <w:tcPr>
            <w:tcW w:w="58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Vascular graft</w:t>
            </w: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13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i/>
                <w:sz w:val="20"/>
                <w:szCs w:val="20"/>
              </w:rPr>
              <w:t>Pseudomonas aeruginosa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282B0A" w:rsidRPr="004A4F13" w:rsidTr="00A532F3">
        <w:trPr>
          <w:trHeight w:val="300"/>
        </w:trPr>
        <w:tc>
          <w:tcPr>
            <w:tcW w:w="58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Biopsy</w:t>
            </w: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13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i/>
                <w:sz w:val="20"/>
                <w:szCs w:val="20"/>
              </w:rPr>
              <w:t>Corynebacterium ureicelerivorans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282B0A" w:rsidRPr="004A4F13" w:rsidTr="00A532F3">
        <w:trPr>
          <w:trHeight w:val="300"/>
        </w:trPr>
        <w:tc>
          <w:tcPr>
            <w:tcW w:w="58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Biopsy</w:t>
            </w: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i/>
                <w:sz w:val="20"/>
                <w:szCs w:val="20"/>
              </w:rPr>
              <w:t>Pasteurella multocida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282B0A" w:rsidRPr="004A4F13" w:rsidTr="00A532F3">
        <w:trPr>
          <w:trHeight w:val="300"/>
        </w:trPr>
        <w:tc>
          <w:tcPr>
            <w:tcW w:w="58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Biopsy</w:t>
            </w: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902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13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i/>
                <w:sz w:val="20"/>
                <w:szCs w:val="20"/>
              </w:rPr>
              <w:t>Propionibacterim acnes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282B0A" w:rsidRPr="004A4F13" w:rsidTr="00A532F3">
        <w:trPr>
          <w:trHeight w:val="300"/>
        </w:trPr>
        <w:tc>
          <w:tcPr>
            <w:tcW w:w="58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Biopsy</w:t>
            </w: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113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i/>
                <w:sz w:val="20"/>
                <w:szCs w:val="20"/>
              </w:rPr>
              <w:t>Streptococcus dysgalactiae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282B0A" w:rsidRPr="004A4F13" w:rsidTr="00A532F3">
        <w:trPr>
          <w:trHeight w:val="300"/>
        </w:trPr>
        <w:tc>
          <w:tcPr>
            <w:tcW w:w="58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NPWT-Foams</w:t>
            </w: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i/>
                <w:sz w:val="20"/>
                <w:szCs w:val="20"/>
              </w:rPr>
              <w:t>Bacteroides xylanisolvens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282B0A" w:rsidRPr="004A4F13" w:rsidTr="00A532F3">
        <w:trPr>
          <w:trHeight w:val="300"/>
        </w:trPr>
        <w:tc>
          <w:tcPr>
            <w:tcW w:w="583" w:type="pct"/>
            <w:shd w:val="clear" w:color="auto" w:fill="auto"/>
            <w:noWrap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NPWT-Foams</w:t>
            </w: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i/>
                <w:sz w:val="20"/>
                <w:szCs w:val="20"/>
              </w:rPr>
              <w:t>Staphylococcus epidermidis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282B0A" w:rsidRPr="004A4F13" w:rsidTr="00A532F3">
        <w:trPr>
          <w:trHeight w:val="300"/>
        </w:trPr>
        <w:tc>
          <w:tcPr>
            <w:tcW w:w="583" w:type="pct"/>
            <w:shd w:val="clear" w:color="auto" w:fill="auto"/>
            <w:noWrap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NPWT-Foams</w:t>
            </w: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3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i/>
                <w:sz w:val="20"/>
                <w:szCs w:val="20"/>
              </w:rPr>
              <w:t>Staphylococcus epidermidis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282B0A" w:rsidRPr="004A4F13" w:rsidTr="00A532F3">
        <w:trPr>
          <w:trHeight w:val="300"/>
        </w:trPr>
        <w:tc>
          <w:tcPr>
            <w:tcW w:w="58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NPWT-Foams</w:t>
            </w:r>
          </w:p>
        </w:tc>
        <w:tc>
          <w:tcPr>
            <w:tcW w:w="100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4F13">
              <w:rPr>
                <w:rFonts w:ascii="Times New Roman" w:hAnsi="Times New Roman" w:cs="Times New Roman"/>
                <w:i/>
                <w:sz w:val="20"/>
                <w:szCs w:val="20"/>
              </w:rPr>
              <w:t>Streptococcus dysgalactiae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82B0A" w:rsidRPr="004A4F13" w:rsidRDefault="00282B0A" w:rsidP="00A53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F1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</w:tbl>
    <w:p w:rsidR="00282B0A" w:rsidRPr="004A4F13" w:rsidRDefault="00282B0A" w:rsidP="00282B0A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4F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Abbreviations: </w:t>
      </w:r>
      <w:r w:rsidRPr="004A4F13">
        <w:rPr>
          <w:rFonts w:ascii="Times New Roman" w:hAnsi="Times New Roman" w:cs="Times New Roman"/>
          <w:sz w:val="24"/>
          <w:szCs w:val="24"/>
          <w:lang w:val="en-US"/>
        </w:rPr>
        <w:t>Negative pressure wound therapy, NPWT; Polymerase chain reaction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A4F13">
        <w:rPr>
          <w:rFonts w:ascii="Times New Roman" w:hAnsi="Times New Roman" w:cs="Times New Roman"/>
          <w:sz w:val="24"/>
          <w:szCs w:val="24"/>
          <w:lang w:val="en-US"/>
        </w:rPr>
        <w:t>PCR</w:t>
      </w:r>
      <w:r w:rsidRPr="004A4F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282B0A" w:rsidRPr="004A4F13" w:rsidRDefault="00282B0A" w:rsidP="00282B0A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A4F13"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:rsidR="00282B0A" w:rsidRPr="004A4F13" w:rsidRDefault="00282B0A" w:rsidP="00282B0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A4F13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Supplementary Table 2 Samples retrieved under antimicrobial therapy. </w:t>
      </w:r>
    </w:p>
    <w:p w:rsidR="00282B0A" w:rsidRPr="004A4F13" w:rsidRDefault="00282B0A" w:rsidP="00282B0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4"/>
        <w:gridCol w:w="2318"/>
        <w:gridCol w:w="2318"/>
        <w:gridCol w:w="2318"/>
      </w:tblGrid>
      <w:tr w:rsidR="00282B0A" w:rsidRPr="004A4F13" w:rsidTr="00A532F3"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282B0A" w:rsidRPr="004A4F13" w:rsidRDefault="00282B0A" w:rsidP="00A53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282B0A" w:rsidRPr="004A4F13" w:rsidRDefault="00282B0A" w:rsidP="00A53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F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Culture negative</w:t>
            </w:r>
            <w:r w:rsidRPr="004A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82B0A" w:rsidRPr="004A4F13" w:rsidRDefault="00282B0A" w:rsidP="00A53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(%)</w:t>
            </w: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282B0A" w:rsidRPr="004A4F13" w:rsidRDefault="00282B0A" w:rsidP="00A53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F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Culture positive</w:t>
            </w:r>
          </w:p>
          <w:p w:rsidR="00282B0A" w:rsidRPr="004A4F13" w:rsidRDefault="00282B0A" w:rsidP="00A53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(%)</w:t>
            </w: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282B0A" w:rsidRPr="004A4F13" w:rsidRDefault="00282B0A" w:rsidP="00A53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F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  <w:r w:rsidRPr="004A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82B0A" w:rsidRPr="004A4F13" w:rsidRDefault="00282B0A" w:rsidP="00A53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(%)</w:t>
            </w:r>
          </w:p>
        </w:tc>
      </w:tr>
      <w:tr w:rsidR="00282B0A" w:rsidRPr="004A4F13" w:rsidTr="00A532F3">
        <w:tc>
          <w:tcPr>
            <w:tcW w:w="2334" w:type="dxa"/>
            <w:tcBorders>
              <w:top w:val="single" w:sz="4" w:space="0" w:color="auto"/>
            </w:tcBorders>
          </w:tcPr>
          <w:p w:rsidR="00282B0A" w:rsidRPr="004A4F13" w:rsidRDefault="00282B0A" w:rsidP="00A53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F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PCR negative</w:t>
            </w:r>
            <w:r w:rsidRPr="004A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 (%)</w:t>
            </w:r>
          </w:p>
        </w:tc>
        <w:tc>
          <w:tcPr>
            <w:tcW w:w="2318" w:type="dxa"/>
            <w:tcBorders>
              <w:top w:val="single" w:sz="4" w:space="0" w:color="auto"/>
            </w:tcBorders>
          </w:tcPr>
          <w:p w:rsidR="00282B0A" w:rsidRPr="004A4F13" w:rsidRDefault="00282B0A" w:rsidP="00A53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122 </w:t>
            </w:r>
            <w:r w:rsidRPr="004A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(59)</w:t>
            </w:r>
          </w:p>
        </w:tc>
        <w:tc>
          <w:tcPr>
            <w:tcW w:w="2318" w:type="dxa"/>
            <w:tcBorders>
              <w:top w:val="single" w:sz="4" w:space="0" w:color="auto"/>
            </w:tcBorders>
          </w:tcPr>
          <w:p w:rsidR="00282B0A" w:rsidRPr="004A4F13" w:rsidRDefault="00282B0A" w:rsidP="00A532F3">
            <w:pPr>
              <w:widowControl w:val="0"/>
              <w:tabs>
                <w:tab w:val="left" w:pos="737"/>
                <w:tab w:val="center" w:pos="10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4A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(6.3)</w:t>
            </w:r>
          </w:p>
        </w:tc>
        <w:tc>
          <w:tcPr>
            <w:tcW w:w="2318" w:type="dxa"/>
            <w:tcBorders>
              <w:top w:val="single" w:sz="4" w:space="0" w:color="auto"/>
            </w:tcBorders>
          </w:tcPr>
          <w:p w:rsidR="00282B0A" w:rsidRPr="004A4F13" w:rsidRDefault="00282B0A" w:rsidP="00A53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</w:t>
            </w:r>
            <w:r w:rsidRPr="004A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(66)</w:t>
            </w:r>
          </w:p>
        </w:tc>
      </w:tr>
      <w:tr w:rsidR="00282B0A" w:rsidRPr="004A4F13" w:rsidTr="00A532F3">
        <w:tc>
          <w:tcPr>
            <w:tcW w:w="2334" w:type="dxa"/>
            <w:tcBorders>
              <w:bottom w:val="single" w:sz="4" w:space="0" w:color="auto"/>
            </w:tcBorders>
          </w:tcPr>
          <w:p w:rsidR="00282B0A" w:rsidRPr="004A4F13" w:rsidRDefault="00282B0A" w:rsidP="00A53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F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PCR positive</w:t>
            </w:r>
            <w:r w:rsidRPr="004A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 (%)</w:t>
            </w: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:rsidR="00282B0A" w:rsidRPr="004A4F13" w:rsidRDefault="00282B0A" w:rsidP="00A53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  <w:r w:rsidRPr="004A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(21)</w:t>
            </w:r>
            <w:r w:rsidRPr="004A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:rsidR="00282B0A" w:rsidRPr="004A4F13" w:rsidRDefault="00282B0A" w:rsidP="00A53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4A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(13)</w:t>
            </w: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:rsidR="00282B0A" w:rsidRPr="004A4F13" w:rsidRDefault="00282B0A" w:rsidP="00A53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 w:rsidRPr="004A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(34)</w:t>
            </w:r>
          </w:p>
        </w:tc>
      </w:tr>
      <w:tr w:rsidR="00282B0A" w:rsidRPr="004A4F13" w:rsidTr="00A532F3"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282B0A" w:rsidRPr="004A4F13" w:rsidRDefault="00282B0A" w:rsidP="00A53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F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  <w:r w:rsidRPr="004A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 (%)</w:t>
            </w: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282B0A" w:rsidRPr="004A4F13" w:rsidRDefault="00282B0A" w:rsidP="00A53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176</w:t>
            </w:r>
            <w:r w:rsidRPr="004A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(100)</w:t>
            </w: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282B0A" w:rsidRPr="004A4F13" w:rsidRDefault="00282B0A" w:rsidP="00A53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 </w:t>
            </w:r>
            <w:r w:rsidRPr="004A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(100)</w:t>
            </w: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282B0A" w:rsidRPr="004A4F13" w:rsidRDefault="00282B0A" w:rsidP="00A53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206 </w:t>
            </w:r>
            <w:r w:rsidRPr="004A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(100)</w:t>
            </w:r>
          </w:p>
        </w:tc>
      </w:tr>
    </w:tbl>
    <w:p w:rsidR="00282B0A" w:rsidRPr="001820FF" w:rsidRDefault="00282B0A" w:rsidP="00282B0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4F13">
        <w:rPr>
          <w:rFonts w:ascii="Times New Roman" w:hAnsi="Times New Roman" w:cs="Times New Roman"/>
          <w:sz w:val="24"/>
          <w:szCs w:val="24"/>
          <w:lang w:val="en-GB"/>
        </w:rPr>
        <w:t>Abbrevations: n, number; PCR, polymerase chain reaction; RNA, ribonucleic acid</w:t>
      </w:r>
    </w:p>
    <w:p w:rsidR="00282B0A" w:rsidRPr="004D241C" w:rsidRDefault="00282B0A" w:rsidP="00282B0A">
      <w:pPr>
        <w:widowContro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403E" w:rsidRDefault="0094403E">
      <w:bookmarkStart w:id="0" w:name="_GoBack"/>
      <w:bookmarkEnd w:id="0"/>
    </w:p>
    <w:sectPr w:rsidR="0094403E" w:rsidSect="002C260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0A"/>
    <w:rsid w:val="00282B0A"/>
    <w:rsid w:val="0094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72DF88-06AE-4235-A504-729BEA0B8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B0A"/>
    <w:pPr>
      <w:spacing w:after="200" w:line="276" w:lineRule="auto"/>
    </w:pPr>
    <w:rPr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2B0A"/>
    <w:pPr>
      <w:spacing w:after="0"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650</Words>
  <Characters>3708</Characters>
  <Application>Microsoft Office Word</Application>
  <DocSecurity>0</DocSecurity>
  <Lines>30</Lines>
  <Paragraphs>8</Paragraphs>
  <ScaleCrop>false</ScaleCrop>
  <Company>PITSOLUTIONS PVT LTD</Company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Frontiers</dc:creator>
  <cp:keywords/>
  <dc:description/>
  <cp:lastModifiedBy>Frontiers</cp:lastModifiedBy>
  <cp:revision>1</cp:revision>
  <dcterms:created xsi:type="dcterms:W3CDTF">2018-05-16T10:10:00Z</dcterms:created>
  <dcterms:modified xsi:type="dcterms:W3CDTF">2018-05-16T10:11:00Z</dcterms:modified>
</cp:coreProperties>
</file>