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44" w:rsidRPr="006B0570" w:rsidRDefault="00115A44" w:rsidP="00115A44">
      <w:pPr>
        <w:spacing w:after="0"/>
      </w:pPr>
      <w:r w:rsidRPr="006B0570">
        <w:rPr>
          <w:b/>
          <w:bCs/>
        </w:rPr>
        <w:t>Table S2.</w:t>
      </w:r>
      <w:r w:rsidRPr="006B0570">
        <w:t xml:space="preserve"> Primers used in the </w:t>
      </w:r>
      <w:proofErr w:type="spellStart"/>
      <w:r w:rsidRPr="006B0570">
        <w:t>qRT</w:t>
      </w:r>
      <w:proofErr w:type="spellEnd"/>
      <w:r w:rsidRPr="006B0570">
        <w:t>-PCR experiment.</w:t>
      </w:r>
    </w:p>
    <w:p w:rsidR="00115A44" w:rsidRDefault="00115A44" w:rsidP="00115A44">
      <w:pPr>
        <w:spacing w:after="0"/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000"/>
        <w:gridCol w:w="4003"/>
      </w:tblGrid>
      <w:tr w:rsidR="00115A44" w:rsidRPr="006B0570" w:rsidTr="00D37CB3">
        <w:trPr>
          <w:trHeight w:val="324"/>
        </w:trPr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rPr>
                <w:b/>
                <w:bCs/>
              </w:rPr>
              <w:t>Gene name</w:t>
            </w:r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rPr>
                <w:b/>
                <w:bCs/>
              </w:rPr>
              <w:t>Gene description</w:t>
            </w:r>
          </w:p>
        </w:tc>
        <w:tc>
          <w:tcPr>
            <w:tcW w:w="4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rPr>
                <w:b/>
                <w:bCs/>
              </w:rPr>
              <w:t>Forward/ Reverse (5’-3’)</w:t>
            </w:r>
          </w:p>
        </w:tc>
      </w:tr>
      <w:tr w:rsidR="00115A44" w:rsidRPr="006B0570" w:rsidTr="00D37CB3">
        <w:trPr>
          <w:trHeight w:val="864"/>
        </w:trPr>
        <w:tc>
          <w:tcPr>
            <w:tcW w:w="1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</w:rPr>
              <w:t>nifAc</w:t>
            </w:r>
            <w:proofErr w:type="spellEnd"/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Nitrogen fixing regulator gene located on DOA9 chromosome</w:t>
            </w:r>
          </w:p>
        </w:tc>
        <w:tc>
          <w:tcPr>
            <w:tcW w:w="40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GCACCCCGGCGACACCGGCTTTG/ GGTGTCGAACACGTCGCTATTG</w:t>
            </w:r>
          </w:p>
        </w:tc>
      </w:tr>
      <w:tr w:rsidR="00115A44" w:rsidRPr="006B0570" w:rsidTr="00D37CB3">
        <w:trPr>
          <w:trHeight w:val="6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nifAp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Nitrogen fixing regulator gene located on DOA9 plasmid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 xml:space="preserve">CGGTGCTCTTACGAGGCGAGAC/ </w:t>
            </w:r>
            <w:r w:rsidRPr="006B0570">
              <w:rPr>
                <w:lang w:val="fr-FR"/>
              </w:rPr>
              <w:t>CCAGTAGCGGAATGACGCTCAGG</w:t>
            </w:r>
          </w:p>
        </w:tc>
      </w:tr>
      <w:tr w:rsidR="00115A44" w:rsidRPr="006B0570" w:rsidTr="00D37CB3">
        <w:trPr>
          <w:trHeight w:val="97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nifDKc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Operon of nitrogenase structural genes on DOA9 chromosome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GGGTCGGATGCATCAAGCAAG/ GTTGCTAGGCTCATACGAATATC</w:t>
            </w:r>
          </w:p>
        </w:tc>
      </w:tr>
      <w:tr w:rsidR="00115A44" w:rsidRPr="006B0570" w:rsidTr="00D37CB3">
        <w:trPr>
          <w:trHeight w:val="8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nifDKp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Operon of nitrogenase structural genes on DOA9 plasmid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CTCGCAGCGCCCTCGACAATAG/  CTTCTCCGGATAGACCTTCAAG</w:t>
            </w:r>
          </w:p>
        </w:tc>
      </w:tr>
      <w:tr w:rsidR="00115A44" w:rsidRPr="006B0570" w:rsidTr="00D37CB3">
        <w:trPr>
          <w:trHeight w:val="8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nifHc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Nitrogenase structural gene on DOA9 chromosome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CGACCACGTCACAGAACAC/ CCTTGTAGCCGACCTTCATG</w:t>
            </w:r>
          </w:p>
        </w:tc>
      </w:tr>
      <w:tr w:rsidR="00115A44" w:rsidRPr="006B0570" w:rsidTr="00D37CB3">
        <w:trPr>
          <w:trHeight w:val="8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nifHp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Nitrogenase structural gene on DOA9 plasmid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AAGGGTGGTATCGGCAAATC/ GCAGCGGATGTTCTGGTAG</w:t>
            </w:r>
          </w:p>
        </w:tc>
      </w:tr>
      <w:tr w:rsidR="00115A44" w:rsidRPr="006B0570" w:rsidTr="00D37CB3">
        <w:trPr>
          <w:trHeight w:val="648"/>
        </w:trPr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proofErr w:type="spellStart"/>
            <w:r w:rsidRPr="006B0570">
              <w:rPr>
                <w:i/>
                <w:iCs/>
                <w:lang w:val="fr-FR"/>
              </w:rPr>
              <w:t>dnaK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115A44">
              <w:rPr>
                <w:lang w:val="en-GB"/>
              </w:rPr>
              <w:t>Housekeeping gene use as internal gene in this experiment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15A44" w:rsidRPr="006B0570" w:rsidRDefault="00115A44" w:rsidP="00D37CB3">
            <w:pPr>
              <w:spacing w:after="0"/>
            </w:pPr>
            <w:r w:rsidRPr="006B0570">
              <w:t>GAAGTGCTGCGCATCATCAA/ TCCTTCTGGAATTCGTCGGC</w:t>
            </w:r>
          </w:p>
        </w:tc>
      </w:tr>
    </w:tbl>
    <w:p w:rsidR="00115A44" w:rsidRDefault="00115A44" w:rsidP="00115A44">
      <w:pPr>
        <w:spacing w:after="0"/>
      </w:pPr>
    </w:p>
    <w:p w:rsidR="00115A44" w:rsidRDefault="00115A44" w:rsidP="00115A44">
      <w:pPr>
        <w:rPr>
          <w:b/>
          <w:bCs/>
        </w:rPr>
      </w:pPr>
    </w:p>
    <w:p w:rsidR="00115A44" w:rsidRPr="001549D3" w:rsidRDefault="00115A44" w:rsidP="00115A44">
      <w:pPr>
        <w:spacing w:before="240"/>
      </w:pPr>
    </w:p>
    <w:p w:rsidR="007A549C" w:rsidRDefault="007A549C">
      <w:bookmarkStart w:id="0" w:name="_GoBack"/>
      <w:bookmarkEnd w:id="0"/>
    </w:p>
    <w:sectPr w:rsidR="007A549C" w:rsidSect="0093429D">
      <w:headerReference w:type="even" r:id="rId4"/>
      <w:footerReference w:type="even" r:id="rId5"/>
      <w:footerReference w:type="default" r:id="rId6"/>
      <w:headerReference w:type="first" r:id="rId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2740CF">
    <w:pPr>
      <w:rPr>
        <w:color w:val="C0000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312D0" wp14:editId="422567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2740C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31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2740C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2740CF">
    <w:pPr>
      <w:rPr>
        <w:b/>
        <w:sz w:val="2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0B9AC" wp14:editId="410FBD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2740C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0B9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2740C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2740C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2740CF" w:rsidP="0093429D">
    <w:r w:rsidRPr="005A1D84">
      <w:rPr>
        <w:b/>
        <w:noProof/>
        <w:color w:val="A6A6A6" w:themeColor="background1" w:themeShade="A6"/>
        <w:lang w:bidi="th-TH"/>
      </w:rPr>
      <w:drawing>
        <wp:inline distT="0" distB="0" distL="0" distR="0" wp14:anchorId="13E86BD3" wp14:editId="567D32B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4"/>
    <w:rsid w:val="00115A44"/>
    <w:rsid w:val="002740CF"/>
    <w:rsid w:val="007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36C06A-7C73-4484-AD58-838999A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4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Adefolakemi Adenugba</dc:creator>
  <cp:keywords/>
  <dc:description/>
  <cp:lastModifiedBy>Adefolakemi Adenugba</cp:lastModifiedBy>
  <cp:revision>1</cp:revision>
  <dcterms:created xsi:type="dcterms:W3CDTF">2018-07-20T09:35:00Z</dcterms:created>
  <dcterms:modified xsi:type="dcterms:W3CDTF">2018-07-20T09:47:00Z</dcterms:modified>
</cp:coreProperties>
</file>