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5038F" w14:textId="77777777" w:rsidR="00106FFB" w:rsidRPr="00063EA4" w:rsidRDefault="00106FFB" w:rsidP="00431972">
      <w:pPr>
        <w:rPr>
          <w:color w:val="000000" w:themeColor="text1"/>
        </w:rPr>
      </w:pPr>
      <w:r w:rsidRPr="00D46C93">
        <w:rPr>
          <w:b/>
          <w:color w:val="000000" w:themeColor="text1"/>
        </w:rPr>
        <w:t xml:space="preserve">S1. Supplementary </w:t>
      </w:r>
      <w:r w:rsidRPr="00063EA4">
        <w:rPr>
          <w:b/>
          <w:color w:val="000000" w:themeColor="text1"/>
        </w:rPr>
        <w:t>M</w:t>
      </w:r>
      <w:r w:rsidRPr="00D46C93">
        <w:rPr>
          <w:b/>
          <w:color w:val="000000" w:themeColor="text1"/>
        </w:rPr>
        <w:t>ethods.</w:t>
      </w:r>
      <w:r w:rsidRPr="00D46C93">
        <w:rPr>
          <w:color w:val="000000" w:themeColor="text1"/>
        </w:rPr>
        <w:t xml:space="preserve"> Include </w:t>
      </w:r>
      <w:r w:rsidRPr="00063EA4">
        <w:rPr>
          <w:color w:val="000000" w:themeColor="text1"/>
        </w:rPr>
        <w:t>S</w:t>
      </w:r>
      <w:r w:rsidRPr="00D46C93">
        <w:rPr>
          <w:color w:val="000000" w:themeColor="text1"/>
        </w:rPr>
        <w:t xml:space="preserve">upplementary </w:t>
      </w:r>
      <w:r w:rsidRPr="00063EA4">
        <w:rPr>
          <w:color w:val="000000" w:themeColor="text1"/>
        </w:rPr>
        <w:t>T</w:t>
      </w:r>
      <w:r w:rsidRPr="00D46C93">
        <w:rPr>
          <w:color w:val="000000" w:themeColor="text1"/>
        </w:rPr>
        <w:t xml:space="preserve">ables 1 and 2 and </w:t>
      </w:r>
      <w:r w:rsidRPr="00063EA4">
        <w:rPr>
          <w:color w:val="000000" w:themeColor="text1"/>
        </w:rPr>
        <w:t>S</w:t>
      </w:r>
      <w:r w:rsidRPr="00D46C93">
        <w:rPr>
          <w:color w:val="000000" w:themeColor="text1"/>
        </w:rPr>
        <w:t xml:space="preserve">upplementary </w:t>
      </w:r>
      <w:r w:rsidRPr="00063EA4">
        <w:rPr>
          <w:color w:val="000000" w:themeColor="text1"/>
        </w:rPr>
        <w:t>F</w:t>
      </w:r>
      <w:r w:rsidRPr="00D46C93">
        <w:rPr>
          <w:color w:val="000000" w:themeColor="text1"/>
        </w:rPr>
        <w:t>ig</w:t>
      </w:r>
      <w:r w:rsidRPr="00063EA4">
        <w:rPr>
          <w:color w:val="000000" w:themeColor="text1"/>
        </w:rPr>
        <w:t>.</w:t>
      </w:r>
      <w:r w:rsidRPr="00D46C93">
        <w:rPr>
          <w:color w:val="000000" w:themeColor="text1"/>
        </w:rPr>
        <w:t xml:space="preserve"> 1.</w:t>
      </w:r>
    </w:p>
    <w:p w14:paraId="72CC1D69" w14:textId="77777777" w:rsidR="00025A82" w:rsidRPr="003D5B02" w:rsidRDefault="00025A82" w:rsidP="00431972">
      <w:pPr>
        <w:adjustRightInd w:val="0"/>
        <w:rPr>
          <w:b/>
        </w:rPr>
      </w:pPr>
    </w:p>
    <w:p w14:paraId="1B9134CA" w14:textId="77777777" w:rsidR="00025A82" w:rsidRPr="003D5B02" w:rsidRDefault="00025A82" w:rsidP="00431972">
      <w:pPr>
        <w:adjustRightInd w:val="0"/>
        <w:outlineLvl w:val="0"/>
        <w:rPr>
          <w:b/>
        </w:rPr>
      </w:pPr>
      <w:r w:rsidRPr="003D5B02">
        <w:rPr>
          <w:b/>
        </w:rPr>
        <w:t xml:space="preserve">Stimuli used in the 3DMRT. </w:t>
      </w:r>
    </w:p>
    <w:p w14:paraId="2CA2F5BC" w14:textId="77777777" w:rsidR="00025A82" w:rsidRPr="003D5B02" w:rsidRDefault="00025A82" w:rsidP="00431972">
      <w:pPr>
        <w:adjustRightInd w:val="0"/>
      </w:pPr>
      <w:r w:rsidRPr="003D5B02">
        <w:t xml:space="preserve">As mentioned in the main text, 24 stimuli from the set validated by </w:t>
      </w:r>
      <w:proofErr w:type="spellStart"/>
      <w:r w:rsidRPr="003D5B02">
        <w:t>Ganis</w:t>
      </w:r>
      <w:proofErr w:type="spellEnd"/>
      <w:r w:rsidRPr="003D5B02">
        <w:t xml:space="preserve"> and </w:t>
      </w:r>
      <w:proofErr w:type="spellStart"/>
      <w:r w:rsidRPr="003D5B02">
        <w:t>Kievit</w:t>
      </w:r>
      <w:proofErr w:type="spellEnd"/>
      <w:r w:rsidRPr="003D5B02">
        <w:t xml:space="preserve"> (2015) were taken to construct our 3DMRT. These stimuli were randomly assigned to all three experimental conditions: the “neutral”, “optimized for women” and “optimized for men” conditions. However, to make the differences among the conditions more salient, and in order to enhance the effects of the expectations’ manipulation, these stimuli were presented against a white, pink and blue background, which also included presence/absence of straight or curve stimuli-unrelated lines (see Supplementary Table 1). A pilot study proved that stimuli color and accompanying lines did not influence task performance in the absence of gender-loaded experimental instructions.</w:t>
      </w:r>
    </w:p>
    <w:p w14:paraId="02BA0AA9" w14:textId="77777777" w:rsidR="00025A82" w:rsidRPr="003D5B02" w:rsidRDefault="00025A82" w:rsidP="00025A82">
      <w:pPr>
        <w:adjustRightInd w:val="0"/>
        <w:spacing w:line="480" w:lineRule="auto"/>
      </w:pPr>
    </w:p>
    <w:p w14:paraId="3637B54F" w14:textId="77777777" w:rsidR="00025A82" w:rsidRPr="003D5B02" w:rsidRDefault="00025A82" w:rsidP="00025A82">
      <w:pPr>
        <w:adjustRightInd w:val="0"/>
        <w:spacing w:line="480" w:lineRule="auto"/>
      </w:pPr>
      <w:r w:rsidRPr="003D5B02">
        <w:rPr>
          <w:noProof/>
          <w:lang w:val="es-ES" w:eastAsia="es-ES"/>
        </w:rPr>
        <w:drawing>
          <wp:inline distT="0" distB="0" distL="0" distR="0" wp14:anchorId="270DCFB2" wp14:editId="57E5ABDD">
            <wp:extent cx="5396230" cy="1310100"/>
            <wp:effectExtent l="0" t="0" r="0" b="1079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09667" cy="1313362"/>
                    </a:xfrm>
                    <a:prstGeom prst="rect">
                      <a:avLst/>
                    </a:prstGeom>
                  </pic:spPr>
                </pic:pic>
              </a:graphicData>
            </a:graphic>
          </wp:inline>
        </w:drawing>
      </w:r>
    </w:p>
    <w:p w14:paraId="12336F39" w14:textId="77777777" w:rsidR="00025A82" w:rsidRPr="002A7E35" w:rsidRDefault="00025A82" w:rsidP="002A7E35">
      <w:pPr>
        <w:adjustRightInd w:val="0"/>
      </w:pPr>
      <w:r w:rsidRPr="002A7E35">
        <w:rPr>
          <w:b/>
        </w:rPr>
        <w:t>Supplementary Figure 1</w:t>
      </w:r>
      <w:proofErr w:type="gramStart"/>
      <w:r w:rsidRPr="002A7E35">
        <w:rPr>
          <w:b/>
        </w:rPr>
        <w:t>.-</w:t>
      </w:r>
      <w:proofErr w:type="gramEnd"/>
      <w:r w:rsidRPr="002A7E35">
        <w:rPr>
          <w:b/>
        </w:rPr>
        <w:t xml:space="preserve"> </w:t>
      </w:r>
      <w:r w:rsidRPr="002A7E35">
        <w:t>Left to right, examples of the stimuli and accompanying backgrounds under the “neutral”, “optimized for men” and “optimized for women” experimental conditions of the 3DMRT.</w:t>
      </w:r>
    </w:p>
    <w:p w14:paraId="5A3E87D1" w14:textId="77777777" w:rsidR="00025A82" w:rsidRPr="003D5B02" w:rsidRDefault="00025A82" w:rsidP="00025A82">
      <w:pPr>
        <w:adjustRightInd w:val="0"/>
        <w:spacing w:line="480" w:lineRule="auto"/>
        <w:rPr>
          <w:b/>
        </w:rPr>
      </w:pPr>
    </w:p>
    <w:p w14:paraId="2BED39EA" w14:textId="77777777" w:rsidR="00025A82" w:rsidRDefault="00025A82" w:rsidP="00431972">
      <w:pPr>
        <w:adjustRightInd w:val="0"/>
        <w:outlineLvl w:val="0"/>
      </w:pPr>
      <w:r w:rsidRPr="003D5B02">
        <w:rPr>
          <w:b/>
        </w:rPr>
        <w:t>IAT adaptation.</w:t>
      </w:r>
      <w:r w:rsidRPr="003D5B02">
        <w:t xml:space="preserve"> </w:t>
      </w:r>
    </w:p>
    <w:p w14:paraId="00419503" w14:textId="77777777" w:rsidR="00431972" w:rsidRPr="003D5B02" w:rsidRDefault="00431972" w:rsidP="00431972">
      <w:pPr>
        <w:adjustRightInd w:val="0"/>
        <w:outlineLvl w:val="0"/>
      </w:pPr>
    </w:p>
    <w:p w14:paraId="46D38971" w14:textId="1D1AF852" w:rsidR="00025A82" w:rsidRPr="003D5B02" w:rsidRDefault="00025A82" w:rsidP="00431972">
      <w:pPr>
        <w:adjustRightInd w:val="0"/>
      </w:pPr>
      <w:r w:rsidRPr="003D5B02">
        <w:t xml:space="preserve">As mentioned in the main text, the Gender-Science IAT script provided at the </w:t>
      </w:r>
      <w:proofErr w:type="spellStart"/>
      <w:r w:rsidRPr="003D5B02">
        <w:t>Milisecond</w:t>
      </w:r>
      <w:proofErr w:type="spellEnd"/>
      <w:r w:rsidRPr="003D5B02">
        <w:t xml:space="preserve"> Test Library </w:t>
      </w:r>
      <w:r w:rsidRPr="003D5B02">
        <w:rPr>
          <w:sz w:val="18"/>
          <w:szCs w:val="18"/>
        </w:rPr>
        <w:t>(</w:t>
      </w:r>
      <w:hyperlink r:id="rId5" w:history="1">
        <w:r w:rsidRPr="003D5B02">
          <w:rPr>
            <w:rStyle w:val="Hipervnculo"/>
            <w:color w:val="auto"/>
            <w:sz w:val="18"/>
            <w:szCs w:val="18"/>
          </w:rPr>
          <w:t>http://www.millisecond.com/download/library/)</w:t>
        </w:r>
      </w:hyperlink>
      <w:r w:rsidRPr="003D5B02">
        <w:t xml:space="preserve"> was downloaded and adapted for this study. More specifically, screen-provided instructions in the original program were faithfully translated to Spanish. Similarly, the items of the attribute lists of each original IAT script were literally translated to Spanish, but we decided to replace “biology” with “</w:t>
      </w:r>
      <w:proofErr w:type="spellStart"/>
      <w:r w:rsidRPr="003D5B02">
        <w:t>astrofísica</w:t>
      </w:r>
      <w:proofErr w:type="spellEnd"/>
      <w:r w:rsidRPr="003D5B02">
        <w:t xml:space="preserve">” (astrophysics) because the general perception of biological and health sciences might be less gender-biased than that of physical sciences. We also decided to replace the general female and male nouns of the target lists with seven female and male first names, which hence makes this list more similar to that used in the original studies of this task (Greenwald et al., 1998). </w:t>
      </w:r>
      <w:r w:rsidR="00C26FA3">
        <w:t>The</w:t>
      </w:r>
      <w:r w:rsidRPr="003D5B02">
        <w:t xml:space="preserve"> original and adapted stimuli of both IATs</w:t>
      </w:r>
      <w:r w:rsidR="00C26FA3">
        <w:t xml:space="preserve"> are </w:t>
      </w:r>
      <w:r w:rsidR="00082B86">
        <w:t>displayed in Supplementary Table 1</w:t>
      </w:r>
      <w:r w:rsidRPr="003D5B02">
        <w:t>.</w:t>
      </w:r>
    </w:p>
    <w:p w14:paraId="3C4CA02C" w14:textId="77777777" w:rsidR="00025A82" w:rsidRPr="003D5B02" w:rsidRDefault="00025A82" w:rsidP="00025A82">
      <w:pPr>
        <w:adjustRightInd w:val="0"/>
        <w:spacing w:line="480" w:lineRule="auto"/>
      </w:pPr>
    </w:p>
    <w:tbl>
      <w:tblPr>
        <w:tblStyle w:val="Tablaconcuadrcula"/>
        <w:tblW w:w="6179" w:type="dxa"/>
        <w:tblInd w:w="232" w:type="dxa"/>
        <w:tblLook w:val="04A0" w:firstRow="1" w:lastRow="0" w:firstColumn="1" w:lastColumn="0" w:noHBand="0" w:noVBand="1"/>
      </w:tblPr>
      <w:tblGrid>
        <w:gridCol w:w="1814"/>
        <w:gridCol w:w="1449"/>
        <w:gridCol w:w="1376"/>
        <w:gridCol w:w="1540"/>
      </w:tblGrid>
      <w:tr w:rsidR="00025A82" w:rsidRPr="003D5B02" w14:paraId="1EEA3637" w14:textId="77777777" w:rsidTr="00E85F02">
        <w:tc>
          <w:tcPr>
            <w:tcW w:w="6179" w:type="dxa"/>
            <w:gridSpan w:val="4"/>
          </w:tcPr>
          <w:p w14:paraId="62A995F1" w14:textId="77777777" w:rsidR="00025A82" w:rsidRPr="003D5B02" w:rsidRDefault="00025A82" w:rsidP="00E85F02">
            <w:pPr>
              <w:adjustRightInd w:val="0"/>
              <w:spacing w:line="480" w:lineRule="auto"/>
              <w:rPr>
                <w:b/>
              </w:rPr>
            </w:pPr>
            <w:r w:rsidRPr="003D5B02">
              <w:rPr>
                <w:b/>
              </w:rPr>
              <w:t>IAT GENDER-SCIENCE</w:t>
            </w:r>
          </w:p>
        </w:tc>
      </w:tr>
      <w:tr w:rsidR="00025A82" w:rsidRPr="003D5B02" w14:paraId="3EDE8641" w14:textId="77777777" w:rsidTr="00E85F02">
        <w:tc>
          <w:tcPr>
            <w:tcW w:w="3263" w:type="dxa"/>
            <w:gridSpan w:val="2"/>
          </w:tcPr>
          <w:p w14:paraId="1A2E9288" w14:textId="77777777" w:rsidR="00025A82" w:rsidRPr="003D5B02" w:rsidRDefault="00025A82" w:rsidP="00E85F02">
            <w:pPr>
              <w:adjustRightInd w:val="0"/>
              <w:spacing w:line="480" w:lineRule="auto"/>
              <w:rPr>
                <w:b/>
              </w:rPr>
            </w:pPr>
            <w:r w:rsidRPr="003D5B02">
              <w:rPr>
                <w:b/>
              </w:rPr>
              <w:t>Attribute A list</w:t>
            </w:r>
          </w:p>
        </w:tc>
        <w:tc>
          <w:tcPr>
            <w:tcW w:w="2916" w:type="dxa"/>
            <w:gridSpan w:val="2"/>
          </w:tcPr>
          <w:p w14:paraId="07B827E1" w14:textId="77777777" w:rsidR="00025A82" w:rsidRPr="003D5B02" w:rsidRDefault="00025A82" w:rsidP="00E85F02">
            <w:pPr>
              <w:adjustRightInd w:val="0"/>
              <w:spacing w:line="480" w:lineRule="auto"/>
              <w:rPr>
                <w:b/>
              </w:rPr>
            </w:pPr>
            <w:r w:rsidRPr="003D5B02">
              <w:rPr>
                <w:b/>
              </w:rPr>
              <w:t>Attribute B list</w:t>
            </w:r>
          </w:p>
        </w:tc>
      </w:tr>
      <w:tr w:rsidR="00025A82" w:rsidRPr="003D5B02" w14:paraId="5B0C9EB8" w14:textId="77777777" w:rsidTr="00E85F02">
        <w:tc>
          <w:tcPr>
            <w:tcW w:w="1814" w:type="dxa"/>
            <w:tcBorders>
              <w:bottom w:val="single" w:sz="4" w:space="0" w:color="auto"/>
            </w:tcBorders>
          </w:tcPr>
          <w:p w14:paraId="79D14932" w14:textId="77777777" w:rsidR="00025A82" w:rsidRPr="003D5B02" w:rsidRDefault="00025A82" w:rsidP="00E85F02">
            <w:pPr>
              <w:adjustRightInd w:val="0"/>
              <w:spacing w:line="480" w:lineRule="auto"/>
            </w:pPr>
            <w:r w:rsidRPr="003D5B02">
              <w:t>ORIGINAL</w:t>
            </w:r>
          </w:p>
        </w:tc>
        <w:tc>
          <w:tcPr>
            <w:tcW w:w="1449" w:type="dxa"/>
            <w:tcBorders>
              <w:bottom w:val="single" w:sz="4" w:space="0" w:color="auto"/>
            </w:tcBorders>
          </w:tcPr>
          <w:p w14:paraId="6CF1FE58" w14:textId="77777777" w:rsidR="00025A82" w:rsidRPr="003D5B02" w:rsidRDefault="00025A82" w:rsidP="00E85F02">
            <w:pPr>
              <w:adjustRightInd w:val="0"/>
              <w:spacing w:line="480" w:lineRule="auto"/>
            </w:pPr>
            <w:r w:rsidRPr="003D5B02">
              <w:t>ADAPTED</w:t>
            </w:r>
          </w:p>
        </w:tc>
        <w:tc>
          <w:tcPr>
            <w:tcW w:w="1376" w:type="dxa"/>
            <w:tcBorders>
              <w:bottom w:val="single" w:sz="4" w:space="0" w:color="auto"/>
            </w:tcBorders>
          </w:tcPr>
          <w:p w14:paraId="1AB7677D" w14:textId="77777777" w:rsidR="00025A82" w:rsidRPr="003D5B02" w:rsidRDefault="00025A82" w:rsidP="00E85F02">
            <w:pPr>
              <w:adjustRightInd w:val="0"/>
              <w:spacing w:line="480" w:lineRule="auto"/>
            </w:pPr>
            <w:r w:rsidRPr="003D5B02">
              <w:t>ORIGINAL</w:t>
            </w:r>
          </w:p>
        </w:tc>
        <w:tc>
          <w:tcPr>
            <w:tcW w:w="1540" w:type="dxa"/>
            <w:tcBorders>
              <w:bottom w:val="single" w:sz="4" w:space="0" w:color="auto"/>
            </w:tcBorders>
          </w:tcPr>
          <w:p w14:paraId="0909E115" w14:textId="77777777" w:rsidR="00025A82" w:rsidRPr="003D5B02" w:rsidRDefault="00025A82" w:rsidP="00E85F02">
            <w:pPr>
              <w:adjustRightInd w:val="0"/>
              <w:spacing w:line="480" w:lineRule="auto"/>
            </w:pPr>
            <w:r w:rsidRPr="003D5B02">
              <w:t>ADAPTED</w:t>
            </w:r>
          </w:p>
        </w:tc>
      </w:tr>
      <w:tr w:rsidR="00025A82" w:rsidRPr="003D5B02" w14:paraId="4D88CE3E" w14:textId="77777777" w:rsidTr="00E85F02">
        <w:tc>
          <w:tcPr>
            <w:tcW w:w="1814" w:type="dxa"/>
            <w:tcBorders>
              <w:bottom w:val="nil"/>
            </w:tcBorders>
          </w:tcPr>
          <w:p w14:paraId="0E31EC9C" w14:textId="77777777" w:rsidR="00025A82" w:rsidRPr="003D5B02" w:rsidRDefault="00025A82" w:rsidP="00E85F02">
            <w:pPr>
              <w:adjustRightInd w:val="0"/>
              <w:spacing w:line="480" w:lineRule="auto"/>
            </w:pPr>
            <w:r w:rsidRPr="003D5B02">
              <w:lastRenderedPageBreak/>
              <w:t>Biology*</w:t>
            </w:r>
          </w:p>
        </w:tc>
        <w:tc>
          <w:tcPr>
            <w:tcW w:w="1449" w:type="dxa"/>
            <w:tcBorders>
              <w:bottom w:val="nil"/>
            </w:tcBorders>
          </w:tcPr>
          <w:p w14:paraId="2C4EE880" w14:textId="77777777" w:rsidR="00025A82" w:rsidRPr="003D5B02" w:rsidRDefault="00025A82" w:rsidP="00E85F02">
            <w:pPr>
              <w:adjustRightInd w:val="0"/>
              <w:spacing w:line="480" w:lineRule="auto"/>
            </w:pPr>
            <w:proofErr w:type="spellStart"/>
            <w:r w:rsidRPr="003D5B02">
              <w:t>Astrofísica</w:t>
            </w:r>
            <w:proofErr w:type="spellEnd"/>
            <w:r w:rsidRPr="003D5B02">
              <w:t>*</w:t>
            </w:r>
          </w:p>
        </w:tc>
        <w:tc>
          <w:tcPr>
            <w:tcW w:w="1376" w:type="dxa"/>
            <w:tcBorders>
              <w:bottom w:val="nil"/>
            </w:tcBorders>
          </w:tcPr>
          <w:p w14:paraId="6A3A4972" w14:textId="77777777" w:rsidR="00025A82" w:rsidRPr="003D5B02" w:rsidRDefault="00025A82" w:rsidP="00E85F02">
            <w:pPr>
              <w:adjustRightInd w:val="0"/>
              <w:spacing w:line="480" w:lineRule="auto"/>
            </w:pPr>
            <w:r w:rsidRPr="003D5B02">
              <w:t>Philosophy</w:t>
            </w:r>
          </w:p>
        </w:tc>
        <w:tc>
          <w:tcPr>
            <w:tcW w:w="1540" w:type="dxa"/>
            <w:tcBorders>
              <w:bottom w:val="nil"/>
            </w:tcBorders>
          </w:tcPr>
          <w:p w14:paraId="5920772D" w14:textId="77777777" w:rsidR="00025A82" w:rsidRPr="003D5B02" w:rsidRDefault="00025A82" w:rsidP="00E85F02">
            <w:pPr>
              <w:adjustRightInd w:val="0"/>
              <w:spacing w:line="480" w:lineRule="auto"/>
            </w:pPr>
            <w:proofErr w:type="spellStart"/>
            <w:r w:rsidRPr="003D5B02">
              <w:t>Filosofía</w:t>
            </w:r>
            <w:proofErr w:type="spellEnd"/>
          </w:p>
        </w:tc>
      </w:tr>
      <w:tr w:rsidR="00025A82" w:rsidRPr="003D5B02" w14:paraId="3061789E" w14:textId="77777777" w:rsidTr="00E85F02">
        <w:tc>
          <w:tcPr>
            <w:tcW w:w="1814" w:type="dxa"/>
            <w:tcBorders>
              <w:top w:val="nil"/>
              <w:bottom w:val="nil"/>
            </w:tcBorders>
          </w:tcPr>
          <w:p w14:paraId="145CF2A6" w14:textId="77777777" w:rsidR="00025A82" w:rsidRPr="003D5B02" w:rsidRDefault="00025A82" w:rsidP="00E85F02">
            <w:pPr>
              <w:adjustRightInd w:val="0"/>
              <w:spacing w:line="480" w:lineRule="auto"/>
            </w:pPr>
            <w:r w:rsidRPr="003D5B02">
              <w:t>Physics</w:t>
            </w:r>
          </w:p>
        </w:tc>
        <w:tc>
          <w:tcPr>
            <w:tcW w:w="1449" w:type="dxa"/>
            <w:tcBorders>
              <w:top w:val="nil"/>
              <w:bottom w:val="nil"/>
            </w:tcBorders>
          </w:tcPr>
          <w:p w14:paraId="4CD580C7" w14:textId="77777777" w:rsidR="00025A82" w:rsidRPr="003D5B02" w:rsidRDefault="00025A82" w:rsidP="00E85F02">
            <w:pPr>
              <w:adjustRightInd w:val="0"/>
              <w:spacing w:line="480" w:lineRule="auto"/>
            </w:pPr>
            <w:proofErr w:type="spellStart"/>
            <w:r w:rsidRPr="003D5B02">
              <w:t>Física</w:t>
            </w:r>
            <w:proofErr w:type="spellEnd"/>
          </w:p>
        </w:tc>
        <w:tc>
          <w:tcPr>
            <w:tcW w:w="1376" w:type="dxa"/>
            <w:tcBorders>
              <w:top w:val="nil"/>
              <w:bottom w:val="nil"/>
            </w:tcBorders>
          </w:tcPr>
          <w:p w14:paraId="35BA2E28" w14:textId="77777777" w:rsidR="00025A82" w:rsidRPr="003D5B02" w:rsidRDefault="00025A82" w:rsidP="00E85F02">
            <w:pPr>
              <w:adjustRightInd w:val="0"/>
              <w:spacing w:line="480" w:lineRule="auto"/>
            </w:pPr>
            <w:r w:rsidRPr="003D5B02">
              <w:t>Humanities</w:t>
            </w:r>
          </w:p>
        </w:tc>
        <w:tc>
          <w:tcPr>
            <w:tcW w:w="1540" w:type="dxa"/>
            <w:tcBorders>
              <w:top w:val="nil"/>
              <w:bottom w:val="nil"/>
            </w:tcBorders>
          </w:tcPr>
          <w:p w14:paraId="42898288" w14:textId="77777777" w:rsidR="00025A82" w:rsidRPr="003D5B02" w:rsidRDefault="00025A82" w:rsidP="00E85F02">
            <w:pPr>
              <w:adjustRightInd w:val="0"/>
              <w:spacing w:line="480" w:lineRule="auto"/>
            </w:pPr>
            <w:proofErr w:type="spellStart"/>
            <w:r w:rsidRPr="003D5B02">
              <w:t>Humanidades</w:t>
            </w:r>
            <w:proofErr w:type="spellEnd"/>
          </w:p>
        </w:tc>
      </w:tr>
      <w:tr w:rsidR="00025A82" w:rsidRPr="003D5B02" w14:paraId="237B871F" w14:textId="77777777" w:rsidTr="00E85F02">
        <w:tc>
          <w:tcPr>
            <w:tcW w:w="1814" w:type="dxa"/>
            <w:tcBorders>
              <w:top w:val="nil"/>
              <w:bottom w:val="nil"/>
            </w:tcBorders>
          </w:tcPr>
          <w:p w14:paraId="265D1DBE" w14:textId="77777777" w:rsidR="00025A82" w:rsidRPr="003D5B02" w:rsidRDefault="00025A82" w:rsidP="00E85F02">
            <w:pPr>
              <w:adjustRightInd w:val="0"/>
              <w:spacing w:line="480" w:lineRule="auto"/>
            </w:pPr>
            <w:r w:rsidRPr="003D5B02">
              <w:t>Chemistry</w:t>
            </w:r>
          </w:p>
        </w:tc>
        <w:tc>
          <w:tcPr>
            <w:tcW w:w="1449" w:type="dxa"/>
            <w:tcBorders>
              <w:top w:val="nil"/>
              <w:bottom w:val="nil"/>
            </w:tcBorders>
          </w:tcPr>
          <w:p w14:paraId="5D4ABB6B" w14:textId="77777777" w:rsidR="00025A82" w:rsidRPr="003D5B02" w:rsidRDefault="00025A82" w:rsidP="00E85F02">
            <w:pPr>
              <w:adjustRightInd w:val="0"/>
              <w:spacing w:line="480" w:lineRule="auto"/>
            </w:pPr>
            <w:proofErr w:type="spellStart"/>
            <w:r w:rsidRPr="003D5B02">
              <w:t>Química</w:t>
            </w:r>
            <w:proofErr w:type="spellEnd"/>
          </w:p>
        </w:tc>
        <w:tc>
          <w:tcPr>
            <w:tcW w:w="1376" w:type="dxa"/>
            <w:tcBorders>
              <w:top w:val="nil"/>
              <w:bottom w:val="nil"/>
            </w:tcBorders>
          </w:tcPr>
          <w:p w14:paraId="1704D6F5" w14:textId="77777777" w:rsidR="00025A82" w:rsidRPr="003D5B02" w:rsidRDefault="00025A82" w:rsidP="00E85F02">
            <w:pPr>
              <w:adjustRightInd w:val="0"/>
              <w:spacing w:line="480" w:lineRule="auto"/>
            </w:pPr>
            <w:r w:rsidRPr="003D5B02">
              <w:t>Arts</w:t>
            </w:r>
          </w:p>
        </w:tc>
        <w:tc>
          <w:tcPr>
            <w:tcW w:w="1540" w:type="dxa"/>
            <w:tcBorders>
              <w:top w:val="nil"/>
              <w:bottom w:val="nil"/>
            </w:tcBorders>
          </w:tcPr>
          <w:p w14:paraId="2FB73BBD" w14:textId="77777777" w:rsidR="00025A82" w:rsidRPr="003D5B02" w:rsidRDefault="00025A82" w:rsidP="00E85F02">
            <w:pPr>
              <w:adjustRightInd w:val="0"/>
              <w:spacing w:line="480" w:lineRule="auto"/>
            </w:pPr>
            <w:r w:rsidRPr="003D5B02">
              <w:t>Arte</w:t>
            </w:r>
          </w:p>
        </w:tc>
      </w:tr>
      <w:tr w:rsidR="00025A82" w:rsidRPr="003D5B02" w14:paraId="4155D3F4" w14:textId="77777777" w:rsidTr="00E85F02">
        <w:tc>
          <w:tcPr>
            <w:tcW w:w="1814" w:type="dxa"/>
            <w:tcBorders>
              <w:top w:val="nil"/>
              <w:bottom w:val="nil"/>
            </w:tcBorders>
          </w:tcPr>
          <w:p w14:paraId="54FB7259" w14:textId="77777777" w:rsidR="00025A82" w:rsidRPr="003D5B02" w:rsidRDefault="00025A82" w:rsidP="00E85F02">
            <w:pPr>
              <w:adjustRightInd w:val="0"/>
              <w:spacing w:line="480" w:lineRule="auto"/>
            </w:pPr>
            <w:r w:rsidRPr="003D5B02">
              <w:t>Math</w:t>
            </w:r>
          </w:p>
        </w:tc>
        <w:tc>
          <w:tcPr>
            <w:tcW w:w="1449" w:type="dxa"/>
            <w:tcBorders>
              <w:top w:val="nil"/>
              <w:bottom w:val="nil"/>
            </w:tcBorders>
          </w:tcPr>
          <w:p w14:paraId="4D5EA21D" w14:textId="77777777" w:rsidR="00025A82" w:rsidRPr="003D5B02" w:rsidRDefault="00025A82" w:rsidP="00E85F02">
            <w:pPr>
              <w:adjustRightInd w:val="0"/>
              <w:spacing w:line="480" w:lineRule="auto"/>
            </w:pPr>
            <w:proofErr w:type="spellStart"/>
            <w:r w:rsidRPr="003D5B02">
              <w:t>Matemáticas</w:t>
            </w:r>
            <w:proofErr w:type="spellEnd"/>
          </w:p>
        </w:tc>
        <w:tc>
          <w:tcPr>
            <w:tcW w:w="1376" w:type="dxa"/>
            <w:tcBorders>
              <w:top w:val="nil"/>
              <w:bottom w:val="nil"/>
            </w:tcBorders>
          </w:tcPr>
          <w:p w14:paraId="427E0DF3" w14:textId="77777777" w:rsidR="00025A82" w:rsidRPr="003D5B02" w:rsidRDefault="00025A82" w:rsidP="00E85F02">
            <w:pPr>
              <w:adjustRightInd w:val="0"/>
              <w:spacing w:line="480" w:lineRule="auto"/>
            </w:pPr>
            <w:r w:rsidRPr="003D5B02">
              <w:t>Literature</w:t>
            </w:r>
          </w:p>
        </w:tc>
        <w:tc>
          <w:tcPr>
            <w:tcW w:w="1540" w:type="dxa"/>
            <w:tcBorders>
              <w:top w:val="nil"/>
              <w:bottom w:val="nil"/>
            </w:tcBorders>
          </w:tcPr>
          <w:p w14:paraId="78E9EDD4" w14:textId="77777777" w:rsidR="00025A82" w:rsidRPr="003D5B02" w:rsidRDefault="00025A82" w:rsidP="00E85F02">
            <w:pPr>
              <w:adjustRightInd w:val="0"/>
              <w:spacing w:line="480" w:lineRule="auto"/>
            </w:pPr>
            <w:proofErr w:type="spellStart"/>
            <w:r w:rsidRPr="003D5B02">
              <w:t>Literatura</w:t>
            </w:r>
            <w:proofErr w:type="spellEnd"/>
          </w:p>
        </w:tc>
      </w:tr>
      <w:tr w:rsidR="00025A82" w:rsidRPr="003D5B02" w14:paraId="79A3AF67" w14:textId="77777777" w:rsidTr="00E85F02">
        <w:tc>
          <w:tcPr>
            <w:tcW w:w="1814" w:type="dxa"/>
            <w:tcBorders>
              <w:top w:val="nil"/>
              <w:bottom w:val="nil"/>
            </w:tcBorders>
          </w:tcPr>
          <w:p w14:paraId="14B10DE3" w14:textId="77777777" w:rsidR="00025A82" w:rsidRPr="003D5B02" w:rsidRDefault="00025A82" w:rsidP="00E85F02">
            <w:pPr>
              <w:adjustRightInd w:val="0"/>
              <w:spacing w:line="480" w:lineRule="auto"/>
            </w:pPr>
            <w:r w:rsidRPr="003D5B02">
              <w:t>Geology</w:t>
            </w:r>
          </w:p>
        </w:tc>
        <w:tc>
          <w:tcPr>
            <w:tcW w:w="1449" w:type="dxa"/>
            <w:tcBorders>
              <w:top w:val="nil"/>
              <w:bottom w:val="nil"/>
            </w:tcBorders>
          </w:tcPr>
          <w:p w14:paraId="676E7390" w14:textId="77777777" w:rsidR="00025A82" w:rsidRPr="003D5B02" w:rsidRDefault="00025A82" w:rsidP="00E85F02">
            <w:pPr>
              <w:adjustRightInd w:val="0"/>
              <w:spacing w:line="480" w:lineRule="auto"/>
            </w:pPr>
            <w:proofErr w:type="spellStart"/>
            <w:r w:rsidRPr="003D5B02">
              <w:t>Geología</w:t>
            </w:r>
            <w:proofErr w:type="spellEnd"/>
          </w:p>
        </w:tc>
        <w:tc>
          <w:tcPr>
            <w:tcW w:w="1376" w:type="dxa"/>
            <w:tcBorders>
              <w:top w:val="nil"/>
              <w:bottom w:val="nil"/>
            </w:tcBorders>
          </w:tcPr>
          <w:p w14:paraId="13543AB3" w14:textId="77777777" w:rsidR="00025A82" w:rsidRPr="003D5B02" w:rsidRDefault="00025A82" w:rsidP="00E85F02">
            <w:pPr>
              <w:adjustRightInd w:val="0"/>
              <w:spacing w:line="480" w:lineRule="auto"/>
            </w:pPr>
            <w:r w:rsidRPr="003D5B02">
              <w:t>English</w:t>
            </w:r>
          </w:p>
        </w:tc>
        <w:tc>
          <w:tcPr>
            <w:tcW w:w="1540" w:type="dxa"/>
            <w:tcBorders>
              <w:top w:val="nil"/>
              <w:bottom w:val="nil"/>
            </w:tcBorders>
          </w:tcPr>
          <w:p w14:paraId="215CA146" w14:textId="77777777" w:rsidR="00025A82" w:rsidRPr="003D5B02" w:rsidRDefault="00025A82" w:rsidP="00E85F02">
            <w:pPr>
              <w:adjustRightInd w:val="0"/>
              <w:spacing w:line="480" w:lineRule="auto"/>
            </w:pPr>
            <w:proofErr w:type="spellStart"/>
            <w:r w:rsidRPr="003D5B02">
              <w:t>Inglés</w:t>
            </w:r>
            <w:proofErr w:type="spellEnd"/>
          </w:p>
        </w:tc>
      </w:tr>
      <w:tr w:rsidR="00025A82" w:rsidRPr="003D5B02" w14:paraId="77E02F51" w14:textId="77777777" w:rsidTr="00E85F02">
        <w:tc>
          <w:tcPr>
            <w:tcW w:w="1814" w:type="dxa"/>
            <w:tcBorders>
              <w:top w:val="nil"/>
              <w:bottom w:val="nil"/>
            </w:tcBorders>
          </w:tcPr>
          <w:p w14:paraId="178CEC5F" w14:textId="77777777" w:rsidR="00025A82" w:rsidRPr="003D5B02" w:rsidRDefault="00025A82" w:rsidP="00E85F02">
            <w:pPr>
              <w:adjustRightInd w:val="0"/>
              <w:spacing w:line="480" w:lineRule="auto"/>
            </w:pPr>
            <w:r w:rsidRPr="003D5B02">
              <w:t>Astronomy</w:t>
            </w:r>
          </w:p>
        </w:tc>
        <w:tc>
          <w:tcPr>
            <w:tcW w:w="1449" w:type="dxa"/>
            <w:tcBorders>
              <w:top w:val="nil"/>
              <w:bottom w:val="nil"/>
            </w:tcBorders>
          </w:tcPr>
          <w:p w14:paraId="1454A5FF" w14:textId="77777777" w:rsidR="00025A82" w:rsidRPr="003D5B02" w:rsidRDefault="00025A82" w:rsidP="00E85F02">
            <w:pPr>
              <w:adjustRightInd w:val="0"/>
              <w:spacing w:line="480" w:lineRule="auto"/>
            </w:pPr>
            <w:proofErr w:type="spellStart"/>
            <w:r w:rsidRPr="003D5B02">
              <w:t>Astronomía</w:t>
            </w:r>
            <w:proofErr w:type="spellEnd"/>
          </w:p>
        </w:tc>
        <w:tc>
          <w:tcPr>
            <w:tcW w:w="1376" w:type="dxa"/>
            <w:tcBorders>
              <w:top w:val="nil"/>
              <w:bottom w:val="nil"/>
            </w:tcBorders>
          </w:tcPr>
          <w:p w14:paraId="0E70E4EE" w14:textId="77777777" w:rsidR="00025A82" w:rsidRPr="003D5B02" w:rsidRDefault="00025A82" w:rsidP="00E85F02">
            <w:pPr>
              <w:adjustRightInd w:val="0"/>
              <w:spacing w:line="480" w:lineRule="auto"/>
            </w:pPr>
            <w:r w:rsidRPr="003D5B02">
              <w:t>Music</w:t>
            </w:r>
          </w:p>
        </w:tc>
        <w:tc>
          <w:tcPr>
            <w:tcW w:w="1540" w:type="dxa"/>
            <w:tcBorders>
              <w:top w:val="nil"/>
              <w:bottom w:val="nil"/>
            </w:tcBorders>
          </w:tcPr>
          <w:p w14:paraId="1C0B4845" w14:textId="77777777" w:rsidR="00025A82" w:rsidRPr="003D5B02" w:rsidRDefault="00025A82" w:rsidP="00E85F02">
            <w:pPr>
              <w:adjustRightInd w:val="0"/>
              <w:spacing w:line="480" w:lineRule="auto"/>
            </w:pPr>
            <w:proofErr w:type="spellStart"/>
            <w:r w:rsidRPr="003D5B02">
              <w:t>Música</w:t>
            </w:r>
            <w:proofErr w:type="spellEnd"/>
          </w:p>
        </w:tc>
      </w:tr>
      <w:tr w:rsidR="00025A82" w:rsidRPr="003D5B02" w14:paraId="6AE850F4" w14:textId="77777777" w:rsidTr="00E85F02">
        <w:trPr>
          <w:trHeight w:val="278"/>
        </w:trPr>
        <w:tc>
          <w:tcPr>
            <w:tcW w:w="1814" w:type="dxa"/>
            <w:tcBorders>
              <w:top w:val="nil"/>
              <w:bottom w:val="nil"/>
            </w:tcBorders>
          </w:tcPr>
          <w:p w14:paraId="6E8435BA" w14:textId="77777777" w:rsidR="00025A82" w:rsidRPr="003D5B02" w:rsidRDefault="00025A82" w:rsidP="00E85F02">
            <w:pPr>
              <w:adjustRightInd w:val="0"/>
              <w:spacing w:line="480" w:lineRule="auto"/>
            </w:pPr>
            <w:r w:rsidRPr="003D5B02">
              <w:t>Engineering</w:t>
            </w:r>
          </w:p>
        </w:tc>
        <w:tc>
          <w:tcPr>
            <w:tcW w:w="1449" w:type="dxa"/>
            <w:tcBorders>
              <w:top w:val="nil"/>
              <w:bottom w:val="nil"/>
            </w:tcBorders>
          </w:tcPr>
          <w:p w14:paraId="610E11C9" w14:textId="77777777" w:rsidR="00025A82" w:rsidRPr="003D5B02" w:rsidRDefault="00025A82" w:rsidP="00E85F02">
            <w:pPr>
              <w:adjustRightInd w:val="0"/>
              <w:spacing w:line="480" w:lineRule="auto"/>
            </w:pPr>
            <w:proofErr w:type="spellStart"/>
            <w:r w:rsidRPr="003D5B02">
              <w:t>Ingeniería</w:t>
            </w:r>
            <w:proofErr w:type="spellEnd"/>
          </w:p>
        </w:tc>
        <w:tc>
          <w:tcPr>
            <w:tcW w:w="1376" w:type="dxa"/>
            <w:tcBorders>
              <w:top w:val="nil"/>
              <w:bottom w:val="nil"/>
            </w:tcBorders>
          </w:tcPr>
          <w:p w14:paraId="73CD378A" w14:textId="77777777" w:rsidR="00025A82" w:rsidRPr="003D5B02" w:rsidRDefault="00025A82" w:rsidP="00E85F02">
            <w:pPr>
              <w:adjustRightInd w:val="0"/>
              <w:spacing w:line="480" w:lineRule="auto"/>
            </w:pPr>
            <w:r w:rsidRPr="003D5B02">
              <w:t>History</w:t>
            </w:r>
          </w:p>
        </w:tc>
        <w:tc>
          <w:tcPr>
            <w:tcW w:w="1540" w:type="dxa"/>
            <w:tcBorders>
              <w:top w:val="nil"/>
              <w:bottom w:val="nil"/>
            </w:tcBorders>
          </w:tcPr>
          <w:p w14:paraId="22D89C13" w14:textId="77777777" w:rsidR="00025A82" w:rsidRPr="003D5B02" w:rsidRDefault="00025A82" w:rsidP="00E85F02">
            <w:pPr>
              <w:adjustRightInd w:val="0"/>
              <w:spacing w:line="480" w:lineRule="auto"/>
            </w:pPr>
            <w:proofErr w:type="spellStart"/>
            <w:r w:rsidRPr="003D5B02">
              <w:t>Historia</w:t>
            </w:r>
            <w:proofErr w:type="spellEnd"/>
          </w:p>
        </w:tc>
      </w:tr>
      <w:tr w:rsidR="00025A82" w:rsidRPr="003D5B02" w14:paraId="0A95064A" w14:textId="77777777" w:rsidTr="00E85F02">
        <w:trPr>
          <w:trHeight w:val="278"/>
        </w:trPr>
        <w:tc>
          <w:tcPr>
            <w:tcW w:w="1814" w:type="dxa"/>
            <w:tcBorders>
              <w:top w:val="nil"/>
              <w:bottom w:val="single" w:sz="4" w:space="0" w:color="auto"/>
            </w:tcBorders>
          </w:tcPr>
          <w:p w14:paraId="6D76887D" w14:textId="77777777" w:rsidR="00025A82" w:rsidRPr="003D5B02" w:rsidRDefault="00025A82" w:rsidP="00E85F02">
            <w:pPr>
              <w:adjustRightInd w:val="0"/>
              <w:spacing w:line="480" w:lineRule="auto"/>
            </w:pPr>
          </w:p>
        </w:tc>
        <w:tc>
          <w:tcPr>
            <w:tcW w:w="1449" w:type="dxa"/>
            <w:tcBorders>
              <w:top w:val="nil"/>
              <w:bottom w:val="single" w:sz="4" w:space="0" w:color="auto"/>
            </w:tcBorders>
          </w:tcPr>
          <w:p w14:paraId="775F1A51" w14:textId="77777777" w:rsidR="00025A82" w:rsidRPr="003D5B02" w:rsidRDefault="00025A82" w:rsidP="00E85F02">
            <w:pPr>
              <w:adjustRightInd w:val="0"/>
              <w:spacing w:line="480" w:lineRule="auto"/>
            </w:pPr>
          </w:p>
        </w:tc>
        <w:tc>
          <w:tcPr>
            <w:tcW w:w="1376" w:type="dxa"/>
            <w:tcBorders>
              <w:top w:val="nil"/>
              <w:bottom w:val="single" w:sz="4" w:space="0" w:color="auto"/>
            </w:tcBorders>
          </w:tcPr>
          <w:p w14:paraId="16819FD2" w14:textId="77777777" w:rsidR="00025A82" w:rsidRPr="003D5B02" w:rsidRDefault="00025A82" w:rsidP="00E85F02">
            <w:pPr>
              <w:adjustRightInd w:val="0"/>
              <w:spacing w:line="480" w:lineRule="auto"/>
            </w:pPr>
          </w:p>
        </w:tc>
        <w:tc>
          <w:tcPr>
            <w:tcW w:w="1540" w:type="dxa"/>
            <w:tcBorders>
              <w:top w:val="nil"/>
            </w:tcBorders>
          </w:tcPr>
          <w:p w14:paraId="05DD01A7" w14:textId="77777777" w:rsidR="00025A82" w:rsidRPr="003D5B02" w:rsidRDefault="00025A82" w:rsidP="00E85F02">
            <w:pPr>
              <w:adjustRightInd w:val="0"/>
              <w:spacing w:line="480" w:lineRule="auto"/>
            </w:pPr>
          </w:p>
        </w:tc>
      </w:tr>
    </w:tbl>
    <w:p w14:paraId="121EF537" w14:textId="77777777" w:rsidR="00025A82" w:rsidRPr="003D5B02" w:rsidRDefault="00025A82" w:rsidP="00025A82">
      <w:pPr>
        <w:adjustRightInd w:val="0"/>
        <w:spacing w:line="480" w:lineRule="auto"/>
        <w:rPr>
          <w:b/>
          <w:sz w:val="20"/>
          <w:szCs w:val="20"/>
        </w:rPr>
      </w:pPr>
    </w:p>
    <w:p w14:paraId="48B1F886" w14:textId="77777777" w:rsidR="00025A82" w:rsidRPr="003D5B02" w:rsidRDefault="00025A82" w:rsidP="00025A82">
      <w:pPr>
        <w:adjustRightInd w:val="0"/>
        <w:spacing w:line="480" w:lineRule="auto"/>
        <w:rPr>
          <w:b/>
          <w:sz w:val="21"/>
          <w:szCs w:val="20"/>
        </w:rPr>
      </w:pPr>
    </w:p>
    <w:tbl>
      <w:tblPr>
        <w:tblStyle w:val="Tablaconcuadrcula"/>
        <w:tblW w:w="6179" w:type="dxa"/>
        <w:tblInd w:w="232" w:type="dxa"/>
        <w:tblLook w:val="04A0" w:firstRow="1" w:lastRow="0" w:firstColumn="1" w:lastColumn="0" w:noHBand="0" w:noVBand="1"/>
      </w:tblPr>
      <w:tblGrid>
        <w:gridCol w:w="1814"/>
        <w:gridCol w:w="1449"/>
        <w:gridCol w:w="1376"/>
        <w:gridCol w:w="1540"/>
      </w:tblGrid>
      <w:tr w:rsidR="00025A82" w:rsidRPr="003D5B02" w14:paraId="24A6C076" w14:textId="77777777" w:rsidTr="00E85F02">
        <w:tc>
          <w:tcPr>
            <w:tcW w:w="3263" w:type="dxa"/>
            <w:gridSpan w:val="2"/>
          </w:tcPr>
          <w:p w14:paraId="6E9819B3" w14:textId="77777777" w:rsidR="00025A82" w:rsidRPr="003D5B02" w:rsidRDefault="00025A82" w:rsidP="00E85F02">
            <w:pPr>
              <w:adjustRightInd w:val="0"/>
              <w:spacing w:line="480" w:lineRule="auto"/>
              <w:rPr>
                <w:b/>
              </w:rPr>
            </w:pPr>
            <w:r w:rsidRPr="003D5B02">
              <w:rPr>
                <w:b/>
              </w:rPr>
              <w:t>Target A list</w:t>
            </w:r>
          </w:p>
        </w:tc>
        <w:tc>
          <w:tcPr>
            <w:tcW w:w="2916" w:type="dxa"/>
            <w:gridSpan w:val="2"/>
          </w:tcPr>
          <w:p w14:paraId="5C1ECCE1" w14:textId="77777777" w:rsidR="00025A82" w:rsidRPr="003D5B02" w:rsidRDefault="00025A82" w:rsidP="00E85F02">
            <w:pPr>
              <w:adjustRightInd w:val="0"/>
              <w:spacing w:line="480" w:lineRule="auto"/>
              <w:rPr>
                <w:b/>
              </w:rPr>
            </w:pPr>
            <w:r w:rsidRPr="003D5B02">
              <w:rPr>
                <w:b/>
              </w:rPr>
              <w:t>Target B list</w:t>
            </w:r>
          </w:p>
        </w:tc>
      </w:tr>
      <w:tr w:rsidR="00025A82" w:rsidRPr="003D5B02" w14:paraId="06653372" w14:textId="77777777" w:rsidTr="00E85F02">
        <w:tc>
          <w:tcPr>
            <w:tcW w:w="1814" w:type="dxa"/>
            <w:tcBorders>
              <w:bottom w:val="single" w:sz="4" w:space="0" w:color="auto"/>
            </w:tcBorders>
          </w:tcPr>
          <w:p w14:paraId="2C3237D9" w14:textId="77777777" w:rsidR="00025A82" w:rsidRPr="003D5B02" w:rsidRDefault="00025A82" w:rsidP="00E85F02">
            <w:pPr>
              <w:adjustRightInd w:val="0"/>
              <w:spacing w:line="480" w:lineRule="auto"/>
            </w:pPr>
            <w:r w:rsidRPr="003D5B02">
              <w:t>ORIGINAL</w:t>
            </w:r>
          </w:p>
        </w:tc>
        <w:tc>
          <w:tcPr>
            <w:tcW w:w="1449" w:type="dxa"/>
            <w:tcBorders>
              <w:bottom w:val="single" w:sz="4" w:space="0" w:color="auto"/>
            </w:tcBorders>
          </w:tcPr>
          <w:p w14:paraId="1D955687" w14:textId="77777777" w:rsidR="00025A82" w:rsidRPr="003D5B02" w:rsidRDefault="00025A82" w:rsidP="00E85F02">
            <w:pPr>
              <w:adjustRightInd w:val="0"/>
              <w:spacing w:line="480" w:lineRule="auto"/>
            </w:pPr>
            <w:r w:rsidRPr="003D5B02">
              <w:t>ADAPTED</w:t>
            </w:r>
          </w:p>
        </w:tc>
        <w:tc>
          <w:tcPr>
            <w:tcW w:w="1376" w:type="dxa"/>
            <w:tcBorders>
              <w:bottom w:val="single" w:sz="4" w:space="0" w:color="auto"/>
            </w:tcBorders>
          </w:tcPr>
          <w:p w14:paraId="05253298" w14:textId="77777777" w:rsidR="00025A82" w:rsidRPr="003D5B02" w:rsidRDefault="00025A82" w:rsidP="00E85F02">
            <w:pPr>
              <w:adjustRightInd w:val="0"/>
              <w:spacing w:line="480" w:lineRule="auto"/>
            </w:pPr>
            <w:r w:rsidRPr="003D5B02">
              <w:t>ORIGINAL</w:t>
            </w:r>
          </w:p>
        </w:tc>
        <w:tc>
          <w:tcPr>
            <w:tcW w:w="1540" w:type="dxa"/>
            <w:tcBorders>
              <w:bottom w:val="single" w:sz="4" w:space="0" w:color="auto"/>
            </w:tcBorders>
          </w:tcPr>
          <w:p w14:paraId="7F129182" w14:textId="77777777" w:rsidR="00025A82" w:rsidRPr="003D5B02" w:rsidRDefault="00025A82" w:rsidP="00E85F02">
            <w:pPr>
              <w:adjustRightInd w:val="0"/>
              <w:spacing w:line="480" w:lineRule="auto"/>
            </w:pPr>
            <w:r w:rsidRPr="003D5B02">
              <w:t>ADAPTED</w:t>
            </w:r>
          </w:p>
        </w:tc>
      </w:tr>
      <w:tr w:rsidR="00025A82" w:rsidRPr="003D5B02" w14:paraId="77FE189B" w14:textId="77777777" w:rsidTr="00E85F02">
        <w:tc>
          <w:tcPr>
            <w:tcW w:w="1814" w:type="dxa"/>
            <w:tcBorders>
              <w:bottom w:val="nil"/>
            </w:tcBorders>
          </w:tcPr>
          <w:p w14:paraId="737362C5" w14:textId="77777777" w:rsidR="00025A82" w:rsidRPr="003D5B02" w:rsidRDefault="00025A82" w:rsidP="00E85F02">
            <w:pPr>
              <w:adjustRightInd w:val="0"/>
              <w:spacing w:line="480" w:lineRule="auto"/>
            </w:pPr>
            <w:r w:rsidRPr="003D5B02">
              <w:t>Man</w:t>
            </w:r>
          </w:p>
        </w:tc>
        <w:tc>
          <w:tcPr>
            <w:tcW w:w="1449" w:type="dxa"/>
            <w:tcBorders>
              <w:bottom w:val="nil"/>
            </w:tcBorders>
          </w:tcPr>
          <w:p w14:paraId="2CA10EE9" w14:textId="77777777" w:rsidR="00025A82" w:rsidRPr="003D5B02" w:rsidRDefault="00025A82" w:rsidP="00E85F02">
            <w:pPr>
              <w:adjustRightInd w:val="0"/>
              <w:spacing w:line="480" w:lineRule="auto"/>
            </w:pPr>
            <w:proofErr w:type="spellStart"/>
            <w:r w:rsidRPr="003D5B02">
              <w:t>Benjamín</w:t>
            </w:r>
            <w:proofErr w:type="spellEnd"/>
          </w:p>
        </w:tc>
        <w:tc>
          <w:tcPr>
            <w:tcW w:w="1376" w:type="dxa"/>
            <w:tcBorders>
              <w:bottom w:val="nil"/>
            </w:tcBorders>
          </w:tcPr>
          <w:p w14:paraId="39C5D77D" w14:textId="77777777" w:rsidR="00025A82" w:rsidRPr="003D5B02" w:rsidRDefault="00025A82" w:rsidP="00E85F02">
            <w:pPr>
              <w:adjustRightInd w:val="0"/>
              <w:spacing w:line="480" w:lineRule="auto"/>
            </w:pPr>
            <w:r w:rsidRPr="003D5B02">
              <w:t>Girl</w:t>
            </w:r>
          </w:p>
        </w:tc>
        <w:tc>
          <w:tcPr>
            <w:tcW w:w="1540" w:type="dxa"/>
            <w:tcBorders>
              <w:bottom w:val="nil"/>
            </w:tcBorders>
          </w:tcPr>
          <w:p w14:paraId="75E89DE4" w14:textId="77777777" w:rsidR="00025A82" w:rsidRPr="003D5B02" w:rsidRDefault="00025A82" w:rsidP="00E85F02">
            <w:pPr>
              <w:adjustRightInd w:val="0"/>
              <w:spacing w:line="480" w:lineRule="auto"/>
            </w:pPr>
            <w:proofErr w:type="spellStart"/>
            <w:r w:rsidRPr="003D5B02">
              <w:t>María</w:t>
            </w:r>
            <w:proofErr w:type="spellEnd"/>
          </w:p>
        </w:tc>
      </w:tr>
      <w:tr w:rsidR="00025A82" w:rsidRPr="003D5B02" w14:paraId="0F11803B" w14:textId="77777777" w:rsidTr="00E85F02">
        <w:tc>
          <w:tcPr>
            <w:tcW w:w="1814" w:type="dxa"/>
            <w:tcBorders>
              <w:top w:val="nil"/>
              <w:bottom w:val="nil"/>
            </w:tcBorders>
          </w:tcPr>
          <w:p w14:paraId="6A02D7FC" w14:textId="77777777" w:rsidR="00025A82" w:rsidRPr="003D5B02" w:rsidRDefault="00025A82" w:rsidP="00E85F02">
            <w:pPr>
              <w:adjustRightInd w:val="0"/>
              <w:spacing w:line="480" w:lineRule="auto"/>
            </w:pPr>
            <w:r w:rsidRPr="003D5B02">
              <w:t>Boy</w:t>
            </w:r>
          </w:p>
        </w:tc>
        <w:tc>
          <w:tcPr>
            <w:tcW w:w="1449" w:type="dxa"/>
            <w:tcBorders>
              <w:top w:val="nil"/>
              <w:bottom w:val="nil"/>
            </w:tcBorders>
          </w:tcPr>
          <w:p w14:paraId="0A24CB1F" w14:textId="77777777" w:rsidR="00025A82" w:rsidRPr="003D5B02" w:rsidRDefault="00025A82" w:rsidP="00E85F02">
            <w:pPr>
              <w:adjustRightInd w:val="0"/>
              <w:spacing w:line="480" w:lineRule="auto"/>
            </w:pPr>
            <w:r w:rsidRPr="003D5B02">
              <w:t>Luis</w:t>
            </w:r>
          </w:p>
        </w:tc>
        <w:tc>
          <w:tcPr>
            <w:tcW w:w="1376" w:type="dxa"/>
            <w:tcBorders>
              <w:top w:val="nil"/>
              <w:bottom w:val="nil"/>
            </w:tcBorders>
          </w:tcPr>
          <w:p w14:paraId="40911F4E" w14:textId="77777777" w:rsidR="00025A82" w:rsidRPr="003D5B02" w:rsidRDefault="00025A82" w:rsidP="00E85F02">
            <w:pPr>
              <w:adjustRightInd w:val="0"/>
              <w:spacing w:line="480" w:lineRule="auto"/>
            </w:pPr>
            <w:r w:rsidRPr="003D5B02">
              <w:t>Female</w:t>
            </w:r>
          </w:p>
        </w:tc>
        <w:tc>
          <w:tcPr>
            <w:tcW w:w="1540" w:type="dxa"/>
            <w:tcBorders>
              <w:top w:val="nil"/>
              <w:bottom w:val="nil"/>
            </w:tcBorders>
          </w:tcPr>
          <w:p w14:paraId="1A6AD246" w14:textId="77777777" w:rsidR="00025A82" w:rsidRPr="003D5B02" w:rsidRDefault="00025A82" w:rsidP="00E85F02">
            <w:pPr>
              <w:adjustRightInd w:val="0"/>
              <w:spacing w:line="480" w:lineRule="auto"/>
            </w:pPr>
            <w:r w:rsidRPr="003D5B02">
              <w:t>Alicia</w:t>
            </w:r>
          </w:p>
        </w:tc>
      </w:tr>
      <w:tr w:rsidR="00025A82" w:rsidRPr="003D5B02" w14:paraId="2CD9AC25" w14:textId="77777777" w:rsidTr="00E85F02">
        <w:tc>
          <w:tcPr>
            <w:tcW w:w="1814" w:type="dxa"/>
            <w:tcBorders>
              <w:top w:val="nil"/>
              <w:bottom w:val="nil"/>
            </w:tcBorders>
          </w:tcPr>
          <w:p w14:paraId="2D70FEC6" w14:textId="77777777" w:rsidR="00025A82" w:rsidRPr="003D5B02" w:rsidRDefault="00025A82" w:rsidP="00E85F02">
            <w:pPr>
              <w:adjustRightInd w:val="0"/>
              <w:spacing w:line="480" w:lineRule="auto"/>
            </w:pPr>
            <w:r w:rsidRPr="003D5B02">
              <w:t>Father</w:t>
            </w:r>
          </w:p>
        </w:tc>
        <w:tc>
          <w:tcPr>
            <w:tcW w:w="1449" w:type="dxa"/>
            <w:tcBorders>
              <w:top w:val="nil"/>
              <w:bottom w:val="nil"/>
            </w:tcBorders>
          </w:tcPr>
          <w:p w14:paraId="62EAB344" w14:textId="77777777" w:rsidR="00025A82" w:rsidRPr="003D5B02" w:rsidRDefault="00025A82" w:rsidP="00E85F02">
            <w:pPr>
              <w:adjustRightInd w:val="0"/>
              <w:spacing w:line="480" w:lineRule="auto"/>
            </w:pPr>
            <w:r w:rsidRPr="003D5B02">
              <w:t>Pablo</w:t>
            </w:r>
          </w:p>
        </w:tc>
        <w:tc>
          <w:tcPr>
            <w:tcW w:w="1376" w:type="dxa"/>
            <w:tcBorders>
              <w:top w:val="nil"/>
              <w:bottom w:val="nil"/>
            </w:tcBorders>
          </w:tcPr>
          <w:p w14:paraId="60EC2087" w14:textId="77777777" w:rsidR="00025A82" w:rsidRPr="003D5B02" w:rsidRDefault="00025A82" w:rsidP="00E85F02">
            <w:pPr>
              <w:adjustRightInd w:val="0"/>
              <w:spacing w:line="480" w:lineRule="auto"/>
            </w:pPr>
            <w:r w:rsidRPr="003D5B02">
              <w:t>Aunt</w:t>
            </w:r>
          </w:p>
        </w:tc>
        <w:tc>
          <w:tcPr>
            <w:tcW w:w="1540" w:type="dxa"/>
            <w:tcBorders>
              <w:top w:val="nil"/>
              <w:bottom w:val="nil"/>
            </w:tcBorders>
          </w:tcPr>
          <w:p w14:paraId="5DA8B94D" w14:textId="77777777" w:rsidR="00025A82" w:rsidRPr="003D5B02" w:rsidRDefault="00025A82" w:rsidP="00E85F02">
            <w:pPr>
              <w:adjustRightInd w:val="0"/>
              <w:spacing w:line="480" w:lineRule="auto"/>
            </w:pPr>
            <w:r w:rsidRPr="003D5B02">
              <w:t>Ana</w:t>
            </w:r>
          </w:p>
        </w:tc>
      </w:tr>
      <w:tr w:rsidR="00025A82" w:rsidRPr="003D5B02" w14:paraId="53769B6E" w14:textId="77777777" w:rsidTr="00E85F02">
        <w:tc>
          <w:tcPr>
            <w:tcW w:w="1814" w:type="dxa"/>
            <w:tcBorders>
              <w:top w:val="nil"/>
              <w:bottom w:val="nil"/>
            </w:tcBorders>
          </w:tcPr>
          <w:p w14:paraId="35ADD3DF" w14:textId="77777777" w:rsidR="00025A82" w:rsidRPr="003D5B02" w:rsidRDefault="00025A82" w:rsidP="00E85F02">
            <w:pPr>
              <w:adjustRightInd w:val="0"/>
              <w:spacing w:line="480" w:lineRule="auto"/>
            </w:pPr>
            <w:r w:rsidRPr="003D5B02">
              <w:t>Male</w:t>
            </w:r>
          </w:p>
        </w:tc>
        <w:tc>
          <w:tcPr>
            <w:tcW w:w="1449" w:type="dxa"/>
            <w:tcBorders>
              <w:top w:val="nil"/>
              <w:bottom w:val="nil"/>
            </w:tcBorders>
          </w:tcPr>
          <w:p w14:paraId="68A5CFFA" w14:textId="77777777" w:rsidR="00025A82" w:rsidRPr="003D5B02" w:rsidRDefault="00025A82" w:rsidP="00E85F02">
            <w:pPr>
              <w:adjustRightInd w:val="0"/>
              <w:spacing w:line="480" w:lineRule="auto"/>
            </w:pPr>
            <w:r w:rsidRPr="003D5B02">
              <w:t>Pedro</w:t>
            </w:r>
          </w:p>
        </w:tc>
        <w:tc>
          <w:tcPr>
            <w:tcW w:w="1376" w:type="dxa"/>
            <w:tcBorders>
              <w:top w:val="nil"/>
              <w:bottom w:val="nil"/>
            </w:tcBorders>
          </w:tcPr>
          <w:p w14:paraId="3C288BFA" w14:textId="77777777" w:rsidR="00025A82" w:rsidRPr="003D5B02" w:rsidRDefault="00025A82" w:rsidP="00E85F02">
            <w:pPr>
              <w:adjustRightInd w:val="0"/>
              <w:spacing w:line="480" w:lineRule="auto"/>
            </w:pPr>
            <w:r w:rsidRPr="003D5B02">
              <w:t>Daughter</w:t>
            </w:r>
          </w:p>
        </w:tc>
        <w:tc>
          <w:tcPr>
            <w:tcW w:w="1540" w:type="dxa"/>
            <w:tcBorders>
              <w:top w:val="nil"/>
              <w:bottom w:val="nil"/>
            </w:tcBorders>
          </w:tcPr>
          <w:p w14:paraId="7A8ECDB5" w14:textId="77777777" w:rsidR="00025A82" w:rsidRPr="003D5B02" w:rsidRDefault="00025A82" w:rsidP="00E85F02">
            <w:pPr>
              <w:adjustRightInd w:val="0"/>
              <w:spacing w:line="480" w:lineRule="auto"/>
            </w:pPr>
            <w:r w:rsidRPr="003D5B02">
              <w:t>Laura</w:t>
            </w:r>
          </w:p>
        </w:tc>
      </w:tr>
      <w:tr w:rsidR="00025A82" w:rsidRPr="003D5B02" w14:paraId="3B301BBC" w14:textId="77777777" w:rsidTr="00E85F02">
        <w:tc>
          <w:tcPr>
            <w:tcW w:w="1814" w:type="dxa"/>
            <w:tcBorders>
              <w:top w:val="nil"/>
              <w:bottom w:val="nil"/>
            </w:tcBorders>
          </w:tcPr>
          <w:p w14:paraId="08359C69" w14:textId="77777777" w:rsidR="00025A82" w:rsidRPr="003D5B02" w:rsidRDefault="00025A82" w:rsidP="00E85F02">
            <w:pPr>
              <w:adjustRightInd w:val="0"/>
              <w:spacing w:line="480" w:lineRule="auto"/>
            </w:pPr>
            <w:r w:rsidRPr="003D5B02">
              <w:t>Grandpa</w:t>
            </w:r>
          </w:p>
        </w:tc>
        <w:tc>
          <w:tcPr>
            <w:tcW w:w="1449" w:type="dxa"/>
            <w:tcBorders>
              <w:top w:val="nil"/>
              <w:bottom w:val="nil"/>
            </w:tcBorders>
          </w:tcPr>
          <w:p w14:paraId="0BBE2CA2" w14:textId="77777777" w:rsidR="00025A82" w:rsidRPr="003D5B02" w:rsidRDefault="00025A82" w:rsidP="00E85F02">
            <w:pPr>
              <w:adjustRightInd w:val="0"/>
              <w:spacing w:line="480" w:lineRule="auto"/>
            </w:pPr>
            <w:r w:rsidRPr="003D5B02">
              <w:t>Juan</w:t>
            </w:r>
          </w:p>
        </w:tc>
        <w:tc>
          <w:tcPr>
            <w:tcW w:w="1376" w:type="dxa"/>
            <w:tcBorders>
              <w:top w:val="nil"/>
              <w:bottom w:val="nil"/>
            </w:tcBorders>
          </w:tcPr>
          <w:p w14:paraId="19C2F714" w14:textId="77777777" w:rsidR="00025A82" w:rsidRPr="003D5B02" w:rsidRDefault="00025A82" w:rsidP="00E85F02">
            <w:pPr>
              <w:adjustRightInd w:val="0"/>
              <w:spacing w:line="480" w:lineRule="auto"/>
            </w:pPr>
            <w:r w:rsidRPr="003D5B02">
              <w:t>Wife</w:t>
            </w:r>
          </w:p>
        </w:tc>
        <w:tc>
          <w:tcPr>
            <w:tcW w:w="1540" w:type="dxa"/>
            <w:tcBorders>
              <w:top w:val="nil"/>
              <w:bottom w:val="nil"/>
            </w:tcBorders>
          </w:tcPr>
          <w:p w14:paraId="678D84E4" w14:textId="77777777" w:rsidR="00025A82" w:rsidRPr="003D5B02" w:rsidRDefault="00025A82" w:rsidP="00E85F02">
            <w:pPr>
              <w:adjustRightInd w:val="0"/>
              <w:spacing w:line="480" w:lineRule="auto"/>
            </w:pPr>
            <w:r w:rsidRPr="003D5B02">
              <w:t>Olga</w:t>
            </w:r>
          </w:p>
        </w:tc>
      </w:tr>
      <w:tr w:rsidR="00025A82" w:rsidRPr="003D5B02" w14:paraId="2D8F0F9B" w14:textId="77777777" w:rsidTr="00E85F02">
        <w:tc>
          <w:tcPr>
            <w:tcW w:w="1814" w:type="dxa"/>
            <w:tcBorders>
              <w:top w:val="nil"/>
              <w:bottom w:val="nil"/>
            </w:tcBorders>
          </w:tcPr>
          <w:p w14:paraId="3FA4CD45" w14:textId="77777777" w:rsidR="00025A82" w:rsidRPr="003D5B02" w:rsidRDefault="00025A82" w:rsidP="00E85F02">
            <w:pPr>
              <w:adjustRightInd w:val="0"/>
              <w:spacing w:line="480" w:lineRule="auto"/>
            </w:pPr>
            <w:r w:rsidRPr="003D5B02">
              <w:t>Husband</w:t>
            </w:r>
          </w:p>
        </w:tc>
        <w:tc>
          <w:tcPr>
            <w:tcW w:w="1449" w:type="dxa"/>
            <w:tcBorders>
              <w:top w:val="nil"/>
              <w:bottom w:val="nil"/>
            </w:tcBorders>
          </w:tcPr>
          <w:p w14:paraId="30639EF8" w14:textId="77777777" w:rsidR="00025A82" w:rsidRPr="003D5B02" w:rsidRDefault="00025A82" w:rsidP="00E85F02">
            <w:pPr>
              <w:adjustRightInd w:val="0"/>
              <w:spacing w:line="480" w:lineRule="auto"/>
            </w:pPr>
            <w:r w:rsidRPr="003D5B02">
              <w:t>José</w:t>
            </w:r>
          </w:p>
        </w:tc>
        <w:tc>
          <w:tcPr>
            <w:tcW w:w="1376" w:type="dxa"/>
            <w:tcBorders>
              <w:top w:val="nil"/>
              <w:bottom w:val="nil"/>
            </w:tcBorders>
          </w:tcPr>
          <w:p w14:paraId="78D64DD5" w14:textId="77777777" w:rsidR="00025A82" w:rsidRPr="003D5B02" w:rsidRDefault="00025A82" w:rsidP="00E85F02">
            <w:pPr>
              <w:adjustRightInd w:val="0"/>
              <w:spacing w:line="480" w:lineRule="auto"/>
            </w:pPr>
            <w:r w:rsidRPr="003D5B02">
              <w:t>Woman</w:t>
            </w:r>
          </w:p>
        </w:tc>
        <w:tc>
          <w:tcPr>
            <w:tcW w:w="1540" w:type="dxa"/>
            <w:tcBorders>
              <w:top w:val="nil"/>
              <w:bottom w:val="nil"/>
            </w:tcBorders>
          </w:tcPr>
          <w:p w14:paraId="5074D7FE" w14:textId="77777777" w:rsidR="00025A82" w:rsidRPr="003D5B02" w:rsidRDefault="00025A82" w:rsidP="00E85F02">
            <w:pPr>
              <w:adjustRightInd w:val="0"/>
              <w:spacing w:line="480" w:lineRule="auto"/>
            </w:pPr>
            <w:r w:rsidRPr="003D5B02">
              <w:t>Julia</w:t>
            </w:r>
          </w:p>
        </w:tc>
      </w:tr>
      <w:tr w:rsidR="00025A82" w:rsidRPr="003D5B02" w14:paraId="012793C2" w14:textId="77777777" w:rsidTr="00E85F02">
        <w:trPr>
          <w:trHeight w:val="278"/>
        </w:trPr>
        <w:tc>
          <w:tcPr>
            <w:tcW w:w="1814" w:type="dxa"/>
            <w:tcBorders>
              <w:top w:val="nil"/>
              <w:bottom w:val="nil"/>
            </w:tcBorders>
          </w:tcPr>
          <w:p w14:paraId="64566919" w14:textId="77777777" w:rsidR="00025A82" w:rsidRPr="003D5B02" w:rsidRDefault="00025A82" w:rsidP="00E85F02">
            <w:pPr>
              <w:adjustRightInd w:val="0"/>
              <w:spacing w:line="480" w:lineRule="auto"/>
            </w:pPr>
            <w:r w:rsidRPr="003D5B02">
              <w:t>Son</w:t>
            </w:r>
          </w:p>
        </w:tc>
        <w:tc>
          <w:tcPr>
            <w:tcW w:w="1449" w:type="dxa"/>
            <w:tcBorders>
              <w:top w:val="nil"/>
              <w:bottom w:val="nil"/>
            </w:tcBorders>
          </w:tcPr>
          <w:p w14:paraId="620AE256" w14:textId="77777777" w:rsidR="00025A82" w:rsidRPr="003D5B02" w:rsidRDefault="00025A82" w:rsidP="00E85F02">
            <w:pPr>
              <w:adjustRightInd w:val="0"/>
              <w:spacing w:line="480" w:lineRule="auto"/>
            </w:pPr>
            <w:r w:rsidRPr="003D5B02">
              <w:t>Daniel</w:t>
            </w:r>
          </w:p>
        </w:tc>
        <w:tc>
          <w:tcPr>
            <w:tcW w:w="1376" w:type="dxa"/>
            <w:tcBorders>
              <w:top w:val="nil"/>
              <w:bottom w:val="nil"/>
            </w:tcBorders>
          </w:tcPr>
          <w:p w14:paraId="5699D98E" w14:textId="77777777" w:rsidR="00025A82" w:rsidRPr="003D5B02" w:rsidRDefault="00025A82" w:rsidP="00E85F02">
            <w:pPr>
              <w:adjustRightInd w:val="0"/>
              <w:spacing w:line="480" w:lineRule="auto"/>
            </w:pPr>
            <w:r w:rsidRPr="003D5B02">
              <w:t>Mother</w:t>
            </w:r>
          </w:p>
        </w:tc>
        <w:tc>
          <w:tcPr>
            <w:tcW w:w="1540" w:type="dxa"/>
            <w:tcBorders>
              <w:top w:val="nil"/>
              <w:bottom w:val="nil"/>
            </w:tcBorders>
          </w:tcPr>
          <w:p w14:paraId="673BEE08" w14:textId="77777777" w:rsidR="00025A82" w:rsidRPr="003D5B02" w:rsidRDefault="00025A82" w:rsidP="00E85F02">
            <w:pPr>
              <w:adjustRightInd w:val="0"/>
              <w:spacing w:line="480" w:lineRule="auto"/>
            </w:pPr>
            <w:r w:rsidRPr="003D5B02">
              <w:t>Carmen</w:t>
            </w:r>
          </w:p>
        </w:tc>
      </w:tr>
      <w:tr w:rsidR="00025A82" w:rsidRPr="003D5B02" w14:paraId="6A88E0DC" w14:textId="77777777" w:rsidTr="00E85F02">
        <w:trPr>
          <w:trHeight w:val="278"/>
        </w:trPr>
        <w:tc>
          <w:tcPr>
            <w:tcW w:w="1814" w:type="dxa"/>
            <w:tcBorders>
              <w:top w:val="nil"/>
            </w:tcBorders>
          </w:tcPr>
          <w:p w14:paraId="665C2DB3" w14:textId="77777777" w:rsidR="00025A82" w:rsidRPr="003D5B02" w:rsidRDefault="00025A82" w:rsidP="00E85F02">
            <w:pPr>
              <w:adjustRightInd w:val="0"/>
              <w:spacing w:line="480" w:lineRule="auto"/>
            </w:pPr>
            <w:r w:rsidRPr="003D5B02">
              <w:t>Uncle</w:t>
            </w:r>
          </w:p>
        </w:tc>
        <w:tc>
          <w:tcPr>
            <w:tcW w:w="1449" w:type="dxa"/>
            <w:tcBorders>
              <w:top w:val="nil"/>
            </w:tcBorders>
          </w:tcPr>
          <w:p w14:paraId="79521D04" w14:textId="77777777" w:rsidR="00025A82" w:rsidRPr="003D5B02" w:rsidRDefault="00025A82" w:rsidP="00E85F02">
            <w:pPr>
              <w:adjustRightInd w:val="0"/>
              <w:spacing w:line="480" w:lineRule="auto"/>
            </w:pPr>
          </w:p>
        </w:tc>
        <w:tc>
          <w:tcPr>
            <w:tcW w:w="1376" w:type="dxa"/>
            <w:tcBorders>
              <w:top w:val="nil"/>
            </w:tcBorders>
          </w:tcPr>
          <w:p w14:paraId="5E302AD2" w14:textId="77777777" w:rsidR="00025A82" w:rsidRPr="003D5B02" w:rsidRDefault="00025A82" w:rsidP="00E85F02">
            <w:pPr>
              <w:adjustRightInd w:val="0"/>
              <w:spacing w:line="480" w:lineRule="auto"/>
            </w:pPr>
            <w:r w:rsidRPr="003D5B02">
              <w:t>Grandma</w:t>
            </w:r>
          </w:p>
        </w:tc>
        <w:tc>
          <w:tcPr>
            <w:tcW w:w="1540" w:type="dxa"/>
            <w:tcBorders>
              <w:top w:val="nil"/>
            </w:tcBorders>
          </w:tcPr>
          <w:p w14:paraId="78E7AA9A" w14:textId="77777777" w:rsidR="00025A82" w:rsidRPr="003D5B02" w:rsidRDefault="00025A82" w:rsidP="00E85F02">
            <w:pPr>
              <w:adjustRightInd w:val="0"/>
              <w:spacing w:line="480" w:lineRule="auto"/>
            </w:pPr>
          </w:p>
        </w:tc>
      </w:tr>
    </w:tbl>
    <w:p w14:paraId="1F13A4D1" w14:textId="2571857D" w:rsidR="00D133A1" w:rsidRDefault="00940F8C">
      <w:pPr>
        <w:rPr>
          <w:b/>
        </w:rPr>
      </w:pPr>
      <w:r>
        <w:rPr>
          <w:b/>
        </w:rPr>
        <w:t>Supplementary Table 1</w:t>
      </w:r>
      <w:proofErr w:type="gramStart"/>
      <w:r w:rsidRPr="0035081D">
        <w:rPr>
          <w:b/>
        </w:rPr>
        <w:t>.-</w:t>
      </w:r>
      <w:proofErr w:type="gramEnd"/>
      <w:r w:rsidRPr="0035081D">
        <w:rPr>
          <w:b/>
        </w:rPr>
        <w:t xml:space="preserve"> Verbal stimuli from the original (English) and adapted (Spanish) version of the Gender-Science IAT.</w:t>
      </w:r>
      <w:bookmarkStart w:id="0" w:name="_GoBack"/>
      <w:bookmarkEnd w:id="0"/>
    </w:p>
    <w:p w14:paraId="0AF64995" w14:textId="77777777" w:rsidR="00940F8C" w:rsidRPr="00940F8C" w:rsidRDefault="00940F8C">
      <w:pPr>
        <w:rPr>
          <w:b/>
        </w:rPr>
      </w:pPr>
    </w:p>
    <w:p w14:paraId="3883F315" w14:textId="77777777" w:rsidR="006E54C7" w:rsidRDefault="006E54C7"/>
    <w:p w14:paraId="59D656D7" w14:textId="3AC7F7ED" w:rsidR="00855038" w:rsidRDefault="00855038" w:rsidP="00431972">
      <w:pPr>
        <w:adjustRightInd w:val="0"/>
        <w:outlineLvl w:val="0"/>
        <w:rPr>
          <w:b/>
        </w:rPr>
      </w:pPr>
      <w:r w:rsidRPr="000A191B">
        <w:rPr>
          <w:b/>
        </w:rPr>
        <w:t>Subjects</w:t>
      </w:r>
      <w:r w:rsidR="006E54C7" w:rsidRPr="000A191B">
        <w:rPr>
          <w:b/>
        </w:rPr>
        <w:t xml:space="preserve"> x session distribution and gender ratios</w:t>
      </w:r>
      <w:r w:rsidRPr="000A191B">
        <w:rPr>
          <w:b/>
        </w:rPr>
        <w:t xml:space="preserve">. </w:t>
      </w:r>
    </w:p>
    <w:p w14:paraId="10784183" w14:textId="77777777" w:rsidR="00431972" w:rsidRPr="000A191B" w:rsidRDefault="00431972" w:rsidP="00431972">
      <w:pPr>
        <w:adjustRightInd w:val="0"/>
        <w:outlineLvl w:val="0"/>
        <w:rPr>
          <w:b/>
        </w:rPr>
      </w:pPr>
    </w:p>
    <w:p w14:paraId="32190398" w14:textId="631F0B92" w:rsidR="00855038" w:rsidRDefault="00855038" w:rsidP="00431972">
      <w:r w:rsidRPr="000A191B">
        <w:t xml:space="preserve">As mentioned in the main text, </w:t>
      </w:r>
      <w:r w:rsidR="006E54C7" w:rsidRPr="000A191B">
        <w:t xml:space="preserve">group composition might by itself create a threatening environment for negatively stereotyped groups. Therefore, we tried to assign a similar number of participants of each experimental group to each experimental session. However, because </w:t>
      </w:r>
      <w:r w:rsidR="0023641A" w:rsidRPr="000A191B">
        <w:t xml:space="preserve">the number of recruited participants was not the same in all groups and also because </w:t>
      </w:r>
      <w:r w:rsidR="006E54C7" w:rsidRPr="000A191B">
        <w:t>some parti</w:t>
      </w:r>
      <w:r w:rsidR="0023641A" w:rsidRPr="000A191B">
        <w:t>cipants did not attend the experiment</w:t>
      </w:r>
      <w:r w:rsidR="00651AEC" w:rsidRPr="000A191B">
        <w:t xml:space="preserve">, two (out of 6) </w:t>
      </w:r>
      <w:r w:rsidR="00651AEC" w:rsidRPr="000A191B">
        <w:lastRenderedPageBreak/>
        <w:t xml:space="preserve">experimental sessions showed skewed gender ratios (session one had a higher than desired number of males and session 4 had a higher than desired number of females). Yet, </w:t>
      </w:r>
      <w:r w:rsidR="007B3AE8" w:rsidRPr="000A191B">
        <w:t xml:space="preserve">in the majority of sessions as well as in the experiment as a whole, an even proportion of </w:t>
      </w:r>
      <w:r w:rsidR="00940F8C" w:rsidRPr="000A191B">
        <w:t>females and males was achieved (see supplementary table 2)</w:t>
      </w:r>
    </w:p>
    <w:p w14:paraId="7075F031" w14:textId="77777777" w:rsidR="00431972" w:rsidRDefault="00431972" w:rsidP="00431972"/>
    <w:p w14:paraId="778C6B14" w14:textId="77777777" w:rsidR="00431972" w:rsidRPr="000A191B" w:rsidRDefault="00431972" w:rsidP="00431972"/>
    <w:tbl>
      <w:tblPr>
        <w:tblStyle w:val="Tablaconcuadrcula"/>
        <w:tblW w:w="8787" w:type="dxa"/>
        <w:tblBorders>
          <w:top w:val="none" w:sz="0" w:space="0" w:color="auto"/>
          <w:left w:val="none" w:sz="0" w:space="0" w:color="auto"/>
        </w:tblBorders>
        <w:tblLook w:val="04A0" w:firstRow="1" w:lastRow="0" w:firstColumn="1" w:lastColumn="0" w:noHBand="0" w:noVBand="1"/>
      </w:tblPr>
      <w:tblGrid>
        <w:gridCol w:w="1452"/>
        <w:gridCol w:w="1426"/>
        <w:gridCol w:w="1484"/>
        <w:gridCol w:w="1416"/>
        <w:gridCol w:w="1484"/>
        <w:gridCol w:w="1525"/>
      </w:tblGrid>
      <w:tr w:rsidR="006E54C7" w:rsidRPr="000A191B" w14:paraId="16E7B5EF" w14:textId="77777777" w:rsidTr="003D5BAE">
        <w:tc>
          <w:tcPr>
            <w:tcW w:w="1452" w:type="dxa"/>
            <w:tcBorders>
              <w:bottom w:val="single" w:sz="4" w:space="0" w:color="auto"/>
            </w:tcBorders>
          </w:tcPr>
          <w:p w14:paraId="7EEA8068" w14:textId="77777777" w:rsidR="006E54C7" w:rsidRPr="000A191B" w:rsidRDefault="006E54C7" w:rsidP="006E54C7"/>
        </w:tc>
        <w:tc>
          <w:tcPr>
            <w:tcW w:w="1426" w:type="dxa"/>
            <w:tcBorders>
              <w:top w:val="single" w:sz="4" w:space="0" w:color="auto"/>
              <w:bottom w:val="nil"/>
            </w:tcBorders>
          </w:tcPr>
          <w:p w14:paraId="054D1D1B" w14:textId="77777777" w:rsidR="006E54C7" w:rsidRPr="000A191B" w:rsidRDefault="006E54C7" w:rsidP="006E54C7">
            <w:r w:rsidRPr="000A191B">
              <w:t>STEM-Males</w:t>
            </w:r>
          </w:p>
        </w:tc>
        <w:tc>
          <w:tcPr>
            <w:tcW w:w="1484" w:type="dxa"/>
            <w:tcBorders>
              <w:top w:val="single" w:sz="4" w:space="0" w:color="auto"/>
              <w:bottom w:val="nil"/>
            </w:tcBorders>
          </w:tcPr>
          <w:p w14:paraId="7A624A14" w14:textId="77777777" w:rsidR="006E54C7" w:rsidRPr="000A191B" w:rsidRDefault="006E54C7" w:rsidP="006E54C7">
            <w:r w:rsidRPr="000A191B">
              <w:t>STEM-Females</w:t>
            </w:r>
          </w:p>
        </w:tc>
        <w:tc>
          <w:tcPr>
            <w:tcW w:w="1416" w:type="dxa"/>
            <w:tcBorders>
              <w:top w:val="single" w:sz="4" w:space="0" w:color="auto"/>
              <w:bottom w:val="nil"/>
            </w:tcBorders>
          </w:tcPr>
          <w:p w14:paraId="27C0E717" w14:textId="77777777" w:rsidR="006E54C7" w:rsidRPr="000A191B" w:rsidRDefault="006E54C7" w:rsidP="006E54C7">
            <w:r w:rsidRPr="000A191B">
              <w:t>HUM-Males</w:t>
            </w:r>
          </w:p>
        </w:tc>
        <w:tc>
          <w:tcPr>
            <w:tcW w:w="1484" w:type="dxa"/>
            <w:tcBorders>
              <w:top w:val="single" w:sz="4" w:space="0" w:color="auto"/>
              <w:bottom w:val="nil"/>
            </w:tcBorders>
          </w:tcPr>
          <w:p w14:paraId="2E6E20B8" w14:textId="77777777" w:rsidR="006E54C7" w:rsidRPr="000A191B" w:rsidRDefault="006E54C7" w:rsidP="006E54C7">
            <w:r w:rsidRPr="000A191B">
              <w:t>HUM-Females</w:t>
            </w:r>
          </w:p>
        </w:tc>
        <w:tc>
          <w:tcPr>
            <w:tcW w:w="1525" w:type="dxa"/>
            <w:tcBorders>
              <w:top w:val="single" w:sz="4" w:space="0" w:color="auto"/>
              <w:bottom w:val="nil"/>
            </w:tcBorders>
          </w:tcPr>
          <w:p w14:paraId="51E9F1A2" w14:textId="77777777" w:rsidR="006E54C7" w:rsidRPr="000A191B" w:rsidRDefault="006E54C7" w:rsidP="006E54C7">
            <w:r w:rsidRPr="000A191B">
              <w:t>Gender ratio</w:t>
            </w:r>
          </w:p>
        </w:tc>
      </w:tr>
      <w:tr w:rsidR="006E54C7" w:rsidRPr="000A191B" w14:paraId="2BC75978" w14:textId="77777777" w:rsidTr="003D5BAE">
        <w:trPr>
          <w:trHeight w:val="307"/>
        </w:trPr>
        <w:tc>
          <w:tcPr>
            <w:tcW w:w="1452" w:type="dxa"/>
            <w:tcBorders>
              <w:top w:val="single" w:sz="4" w:space="0" w:color="auto"/>
              <w:left w:val="single" w:sz="4" w:space="0" w:color="auto"/>
            </w:tcBorders>
          </w:tcPr>
          <w:p w14:paraId="523B62BF" w14:textId="77777777" w:rsidR="006E54C7" w:rsidRPr="000A191B" w:rsidRDefault="006E54C7" w:rsidP="006E54C7">
            <w:r w:rsidRPr="000A191B">
              <w:t>session</w:t>
            </w:r>
          </w:p>
        </w:tc>
        <w:tc>
          <w:tcPr>
            <w:tcW w:w="1426" w:type="dxa"/>
            <w:tcBorders>
              <w:top w:val="nil"/>
            </w:tcBorders>
          </w:tcPr>
          <w:p w14:paraId="4B4819D2" w14:textId="77777777" w:rsidR="006E54C7" w:rsidRPr="000A191B" w:rsidRDefault="006E54C7" w:rsidP="006E54C7">
            <w:r w:rsidRPr="000A191B">
              <w:t>(n)</w:t>
            </w:r>
          </w:p>
        </w:tc>
        <w:tc>
          <w:tcPr>
            <w:tcW w:w="1484" w:type="dxa"/>
            <w:tcBorders>
              <w:top w:val="nil"/>
            </w:tcBorders>
          </w:tcPr>
          <w:p w14:paraId="28135E5D" w14:textId="77777777" w:rsidR="006E54C7" w:rsidRPr="000A191B" w:rsidRDefault="006E54C7" w:rsidP="006E54C7">
            <w:r w:rsidRPr="000A191B">
              <w:t>(n)</w:t>
            </w:r>
          </w:p>
        </w:tc>
        <w:tc>
          <w:tcPr>
            <w:tcW w:w="1416" w:type="dxa"/>
            <w:tcBorders>
              <w:top w:val="nil"/>
            </w:tcBorders>
          </w:tcPr>
          <w:p w14:paraId="0A17DDCB" w14:textId="77777777" w:rsidR="006E54C7" w:rsidRPr="000A191B" w:rsidRDefault="006E54C7" w:rsidP="006E54C7">
            <w:r w:rsidRPr="000A191B">
              <w:t>(n)</w:t>
            </w:r>
          </w:p>
        </w:tc>
        <w:tc>
          <w:tcPr>
            <w:tcW w:w="1484" w:type="dxa"/>
            <w:tcBorders>
              <w:top w:val="nil"/>
              <w:right w:val="single" w:sz="4" w:space="0" w:color="auto"/>
            </w:tcBorders>
          </w:tcPr>
          <w:p w14:paraId="50A47D93" w14:textId="77777777" w:rsidR="006E54C7" w:rsidRPr="000A191B" w:rsidRDefault="006E54C7" w:rsidP="006E54C7">
            <w:r w:rsidRPr="000A191B">
              <w:t>(n)</w:t>
            </w:r>
          </w:p>
        </w:tc>
        <w:tc>
          <w:tcPr>
            <w:tcW w:w="1525" w:type="dxa"/>
            <w:tcBorders>
              <w:top w:val="nil"/>
              <w:right w:val="single" w:sz="4" w:space="0" w:color="auto"/>
            </w:tcBorders>
          </w:tcPr>
          <w:p w14:paraId="51725F85" w14:textId="77777777" w:rsidR="006E54C7" w:rsidRPr="000A191B" w:rsidRDefault="006E54C7" w:rsidP="006E54C7">
            <w:r w:rsidRPr="000A191B">
              <w:t>(f/m)</w:t>
            </w:r>
          </w:p>
        </w:tc>
      </w:tr>
      <w:tr w:rsidR="006E54C7" w:rsidRPr="000A191B" w14:paraId="71790433" w14:textId="77777777" w:rsidTr="003D5BAE">
        <w:tc>
          <w:tcPr>
            <w:tcW w:w="1452" w:type="dxa"/>
            <w:tcBorders>
              <w:top w:val="single" w:sz="4" w:space="0" w:color="auto"/>
              <w:left w:val="single" w:sz="4" w:space="0" w:color="auto"/>
            </w:tcBorders>
          </w:tcPr>
          <w:p w14:paraId="19C01681" w14:textId="77777777" w:rsidR="006E54C7" w:rsidRPr="000A191B" w:rsidRDefault="006E54C7" w:rsidP="006E54C7">
            <w:r w:rsidRPr="000A191B">
              <w:t>1</w:t>
            </w:r>
          </w:p>
        </w:tc>
        <w:tc>
          <w:tcPr>
            <w:tcW w:w="1426" w:type="dxa"/>
          </w:tcPr>
          <w:p w14:paraId="792C1865" w14:textId="77777777" w:rsidR="006E54C7" w:rsidRPr="000A191B" w:rsidRDefault="006E54C7" w:rsidP="006E54C7">
            <w:r w:rsidRPr="000A191B">
              <w:t>6</w:t>
            </w:r>
          </w:p>
        </w:tc>
        <w:tc>
          <w:tcPr>
            <w:tcW w:w="1484" w:type="dxa"/>
          </w:tcPr>
          <w:p w14:paraId="2BB0CA1D" w14:textId="77777777" w:rsidR="006E54C7" w:rsidRPr="000A191B" w:rsidRDefault="006E54C7" w:rsidP="006E54C7">
            <w:r w:rsidRPr="000A191B">
              <w:t>3</w:t>
            </w:r>
          </w:p>
        </w:tc>
        <w:tc>
          <w:tcPr>
            <w:tcW w:w="1416" w:type="dxa"/>
          </w:tcPr>
          <w:p w14:paraId="384671E8" w14:textId="77777777" w:rsidR="006E54C7" w:rsidRPr="000A191B" w:rsidRDefault="006E54C7" w:rsidP="006E54C7">
            <w:r w:rsidRPr="000A191B">
              <w:t>4</w:t>
            </w:r>
          </w:p>
        </w:tc>
        <w:tc>
          <w:tcPr>
            <w:tcW w:w="1484" w:type="dxa"/>
          </w:tcPr>
          <w:p w14:paraId="018CB40A" w14:textId="77777777" w:rsidR="006E54C7" w:rsidRPr="000A191B" w:rsidRDefault="006E54C7" w:rsidP="006E54C7">
            <w:r w:rsidRPr="000A191B">
              <w:t>2</w:t>
            </w:r>
          </w:p>
        </w:tc>
        <w:tc>
          <w:tcPr>
            <w:tcW w:w="1525" w:type="dxa"/>
          </w:tcPr>
          <w:p w14:paraId="0DE3A68C" w14:textId="77777777" w:rsidR="006E54C7" w:rsidRPr="000A191B" w:rsidRDefault="006E54C7" w:rsidP="006E54C7">
            <w:r w:rsidRPr="000A191B">
              <w:t>0.5</w:t>
            </w:r>
          </w:p>
        </w:tc>
      </w:tr>
      <w:tr w:rsidR="006E54C7" w:rsidRPr="000A191B" w14:paraId="794C93DC" w14:textId="77777777" w:rsidTr="003D5BAE">
        <w:tc>
          <w:tcPr>
            <w:tcW w:w="1452" w:type="dxa"/>
            <w:tcBorders>
              <w:top w:val="single" w:sz="4" w:space="0" w:color="auto"/>
              <w:left w:val="single" w:sz="4" w:space="0" w:color="auto"/>
            </w:tcBorders>
          </w:tcPr>
          <w:p w14:paraId="4AA31ED6" w14:textId="77777777" w:rsidR="006E54C7" w:rsidRPr="000A191B" w:rsidRDefault="006E54C7" w:rsidP="006E54C7">
            <w:r w:rsidRPr="000A191B">
              <w:t>2</w:t>
            </w:r>
          </w:p>
        </w:tc>
        <w:tc>
          <w:tcPr>
            <w:tcW w:w="1426" w:type="dxa"/>
          </w:tcPr>
          <w:p w14:paraId="6EE2D52D" w14:textId="77777777" w:rsidR="006E54C7" w:rsidRPr="000A191B" w:rsidRDefault="006E54C7" w:rsidP="006E54C7">
            <w:r w:rsidRPr="000A191B">
              <w:t>4</w:t>
            </w:r>
          </w:p>
        </w:tc>
        <w:tc>
          <w:tcPr>
            <w:tcW w:w="1484" w:type="dxa"/>
          </w:tcPr>
          <w:p w14:paraId="0F190C99" w14:textId="77777777" w:rsidR="006E54C7" w:rsidRPr="000A191B" w:rsidRDefault="006E54C7" w:rsidP="006E54C7">
            <w:r w:rsidRPr="000A191B">
              <w:t>4</w:t>
            </w:r>
          </w:p>
        </w:tc>
        <w:tc>
          <w:tcPr>
            <w:tcW w:w="1416" w:type="dxa"/>
          </w:tcPr>
          <w:p w14:paraId="4F04F6C3" w14:textId="77777777" w:rsidR="006E54C7" w:rsidRPr="000A191B" w:rsidRDefault="006E54C7" w:rsidP="006E54C7">
            <w:r w:rsidRPr="000A191B">
              <w:t>2</w:t>
            </w:r>
          </w:p>
        </w:tc>
        <w:tc>
          <w:tcPr>
            <w:tcW w:w="1484" w:type="dxa"/>
          </w:tcPr>
          <w:p w14:paraId="0C7B84FD" w14:textId="77777777" w:rsidR="006E54C7" w:rsidRPr="000A191B" w:rsidRDefault="006E54C7" w:rsidP="006E54C7">
            <w:r w:rsidRPr="000A191B">
              <w:t>4</w:t>
            </w:r>
          </w:p>
        </w:tc>
        <w:tc>
          <w:tcPr>
            <w:tcW w:w="1525" w:type="dxa"/>
          </w:tcPr>
          <w:p w14:paraId="79A991D5" w14:textId="77777777" w:rsidR="006E54C7" w:rsidRPr="000A191B" w:rsidRDefault="006E54C7" w:rsidP="006E54C7">
            <w:r w:rsidRPr="000A191B">
              <w:t>1.3</w:t>
            </w:r>
          </w:p>
        </w:tc>
      </w:tr>
      <w:tr w:rsidR="006E54C7" w:rsidRPr="000A191B" w14:paraId="559FCB45" w14:textId="77777777" w:rsidTr="003D5BAE">
        <w:tc>
          <w:tcPr>
            <w:tcW w:w="1452" w:type="dxa"/>
            <w:tcBorders>
              <w:top w:val="single" w:sz="4" w:space="0" w:color="auto"/>
              <w:left w:val="single" w:sz="4" w:space="0" w:color="auto"/>
            </w:tcBorders>
          </w:tcPr>
          <w:p w14:paraId="09D145F4" w14:textId="77777777" w:rsidR="006E54C7" w:rsidRPr="000A191B" w:rsidRDefault="006E54C7" w:rsidP="006E54C7">
            <w:r w:rsidRPr="000A191B">
              <w:t>3</w:t>
            </w:r>
          </w:p>
        </w:tc>
        <w:tc>
          <w:tcPr>
            <w:tcW w:w="1426" w:type="dxa"/>
          </w:tcPr>
          <w:p w14:paraId="3C754BD3" w14:textId="77777777" w:rsidR="006E54C7" w:rsidRPr="000A191B" w:rsidRDefault="006E54C7" w:rsidP="006E54C7">
            <w:r w:rsidRPr="000A191B">
              <w:t>6</w:t>
            </w:r>
          </w:p>
        </w:tc>
        <w:tc>
          <w:tcPr>
            <w:tcW w:w="1484" w:type="dxa"/>
          </w:tcPr>
          <w:p w14:paraId="7AEAC19A" w14:textId="77777777" w:rsidR="006E54C7" w:rsidRPr="000A191B" w:rsidRDefault="006E54C7" w:rsidP="006E54C7">
            <w:r w:rsidRPr="000A191B">
              <w:t>5</w:t>
            </w:r>
          </w:p>
        </w:tc>
        <w:tc>
          <w:tcPr>
            <w:tcW w:w="1416" w:type="dxa"/>
          </w:tcPr>
          <w:p w14:paraId="1B123CFD" w14:textId="77777777" w:rsidR="006E54C7" w:rsidRPr="000A191B" w:rsidRDefault="006E54C7" w:rsidP="006E54C7">
            <w:r w:rsidRPr="000A191B">
              <w:t>5</w:t>
            </w:r>
          </w:p>
        </w:tc>
        <w:tc>
          <w:tcPr>
            <w:tcW w:w="1484" w:type="dxa"/>
          </w:tcPr>
          <w:p w14:paraId="25BA7C1F" w14:textId="77777777" w:rsidR="006E54C7" w:rsidRPr="000A191B" w:rsidRDefault="006E54C7" w:rsidP="006E54C7">
            <w:r w:rsidRPr="000A191B">
              <w:t>5</w:t>
            </w:r>
          </w:p>
        </w:tc>
        <w:tc>
          <w:tcPr>
            <w:tcW w:w="1525" w:type="dxa"/>
          </w:tcPr>
          <w:p w14:paraId="7E386C4D" w14:textId="77777777" w:rsidR="006E54C7" w:rsidRPr="000A191B" w:rsidRDefault="006E54C7" w:rsidP="006E54C7">
            <w:r w:rsidRPr="000A191B">
              <w:t>0.9</w:t>
            </w:r>
          </w:p>
        </w:tc>
      </w:tr>
      <w:tr w:rsidR="006E54C7" w:rsidRPr="000A191B" w14:paraId="7233AFC2" w14:textId="77777777" w:rsidTr="003D5BAE">
        <w:tc>
          <w:tcPr>
            <w:tcW w:w="1452" w:type="dxa"/>
            <w:tcBorders>
              <w:top w:val="single" w:sz="4" w:space="0" w:color="auto"/>
              <w:left w:val="single" w:sz="4" w:space="0" w:color="auto"/>
            </w:tcBorders>
          </w:tcPr>
          <w:p w14:paraId="6E45F54C" w14:textId="77777777" w:rsidR="006E54C7" w:rsidRPr="000A191B" w:rsidRDefault="006E54C7" w:rsidP="006E54C7">
            <w:r w:rsidRPr="000A191B">
              <w:t>4</w:t>
            </w:r>
          </w:p>
        </w:tc>
        <w:tc>
          <w:tcPr>
            <w:tcW w:w="1426" w:type="dxa"/>
          </w:tcPr>
          <w:p w14:paraId="0CE05FA5" w14:textId="77777777" w:rsidR="006E54C7" w:rsidRPr="000A191B" w:rsidRDefault="006E54C7" w:rsidP="006E54C7">
            <w:r w:rsidRPr="000A191B">
              <w:t>2</w:t>
            </w:r>
          </w:p>
        </w:tc>
        <w:tc>
          <w:tcPr>
            <w:tcW w:w="1484" w:type="dxa"/>
          </w:tcPr>
          <w:p w14:paraId="16C1FA4F" w14:textId="77777777" w:rsidR="006E54C7" w:rsidRPr="000A191B" w:rsidRDefault="006E54C7" w:rsidP="006E54C7">
            <w:r w:rsidRPr="000A191B">
              <w:t>4</w:t>
            </w:r>
          </w:p>
        </w:tc>
        <w:tc>
          <w:tcPr>
            <w:tcW w:w="1416" w:type="dxa"/>
          </w:tcPr>
          <w:p w14:paraId="2AAC7979" w14:textId="77777777" w:rsidR="006E54C7" w:rsidRPr="000A191B" w:rsidRDefault="006E54C7" w:rsidP="006E54C7">
            <w:r w:rsidRPr="000A191B">
              <w:t>3</w:t>
            </w:r>
          </w:p>
        </w:tc>
        <w:tc>
          <w:tcPr>
            <w:tcW w:w="1484" w:type="dxa"/>
          </w:tcPr>
          <w:p w14:paraId="35BCE974" w14:textId="77777777" w:rsidR="006E54C7" w:rsidRPr="000A191B" w:rsidRDefault="006E54C7" w:rsidP="006E54C7">
            <w:r w:rsidRPr="000A191B">
              <w:t>5</w:t>
            </w:r>
          </w:p>
        </w:tc>
        <w:tc>
          <w:tcPr>
            <w:tcW w:w="1525" w:type="dxa"/>
          </w:tcPr>
          <w:p w14:paraId="2B54E075" w14:textId="77777777" w:rsidR="006E54C7" w:rsidRPr="000A191B" w:rsidRDefault="006E54C7" w:rsidP="006E54C7">
            <w:r w:rsidRPr="000A191B">
              <w:t>1.8</w:t>
            </w:r>
          </w:p>
        </w:tc>
      </w:tr>
      <w:tr w:rsidR="006E54C7" w:rsidRPr="000A191B" w14:paraId="4EC54795" w14:textId="77777777" w:rsidTr="003D5BAE">
        <w:tc>
          <w:tcPr>
            <w:tcW w:w="1452" w:type="dxa"/>
            <w:tcBorders>
              <w:top w:val="single" w:sz="4" w:space="0" w:color="auto"/>
              <w:left w:val="single" w:sz="4" w:space="0" w:color="auto"/>
            </w:tcBorders>
          </w:tcPr>
          <w:p w14:paraId="43EA9BB7" w14:textId="77777777" w:rsidR="006E54C7" w:rsidRPr="000A191B" w:rsidRDefault="006E54C7" w:rsidP="006E54C7">
            <w:r w:rsidRPr="000A191B">
              <w:t>5</w:t>
            </w:r>
          </w:p>
        </w:tc>
        <w:tc>
          <w:tcPr>
            <w:tcW w:w="1426" w:type="dxa"/>
          </w:tcPr>
          <w:p w14:paraId="1A64873C" w14:textId="77777777" w:rsidR="006E54C7" w:rsidRPr="000A191B" w:rsidRDefault="006E54C7" w:rsidP="006E54C7">
            <w:r w:rsidRPr="000A191B">
              <w:t>7</w:t>
            </w:r>
          </w:p>
        </w:tc>
        <w:tc>
          <w:tcPr>
            <w:tcW w:w="1484" w:type="dxa"/>
          </w:tcPr>
          <w:p w14:paraId="1DA4D4C7" w14:textId="77777777" w:rsidR="006E54C7" w:rsidRPr="000A191B" w:rsidRDefault="006E54C7" w:rsidP="006E54C7">
            <w:r w:rsidRPr="000A191B">
              <w:t>6</w:t>
            </w:r>
          </w:p>
        </w:tc>
        <w:tc>
          <w:tcPr>
            <w:tcW w:w="1416" w:type="dxa"/>
          </w:tcPr>
          <w:p w14:paraId="578390D0" w14:textId="77777777" w:rsidR="006E54C7" w:rsidRPr="000A191B" w:rsidRDefault="006E54C7" w:rsidP="006E54C7">
            <w:r w:rsidRPr="000A191B">
              <w:t>4</w:t>
            </w:r>
          </w:p>
        </w:tc>
        <w:tc>
          <w:tcPr>
            <w:tcW w:w="1484" w:type="dxa"/>
          </w:tcPr>
          <w:p w14:paraId="6D575014" w14:textId="77777777" w:rsidR="006E54C7" w:rsidRPr="000A191B" w:rsidRDefault="006E54C7" w:rsidP="006E54C7">
            <w:r w:rsidRPr="000A191B">
              <w:t>5</w:t>
            </w:r>
          </w:p>
        </w:tc>
        <w:tc>
          <w:tcPr>
            <w:tcW w:w="1525" w:type="dxa"/>
          </w:tcPr>
          <w:p w14:paraId="49A80B46" w14:textId="77777777" w:rsidR="006E54C7" w:rsidRPr="000A191B" w:rsidRDefault="006E54C7" w:rsidP="006E54C7">
            <w:r w:rsidRPr="000A191B">
              <w:t>1</w:t>
            </w:r>
          </w:p>
        </w:tc>
      </w:tr>
      <w:tr w:rsidR="006E54C7" w:rsidRPr="000A191B" w14:paraId="5EA47348" w14:textId="77777777" w:rsidTr="003D5BAE">
        <w:tc>
          <w:tcPr>
            <w:tcW w:w="1452" w:type="dxa"/>
            <w:tcBorders>
              <w:top w:val="single" w:sz="4" w:space="0" w:color="auto"/>
              <w:left w:val="single" w:sz="4" w:space="0" w:color="auto"/>
              <w:bottom w:val="single" w:sz="4" w:space="0" w:color="auto"/>
            </w:tcBorders>
          </w:tcPr>
          <w:p w14:paraId="01580017" w14:textId="77777777" w:rsidR="006E54C7" w:rsidRPr="000A191B" w:rsidRDefault="006E54C7" w:rsidP="006E54C7">
            <w:r w:rsidRPr="000A191B">
              <w:t>6</w:t>
            </w:r>
          </w:p>
        </w:tc>
        <w:tc>
          <w:tcPr>
            <w:tcW w:w="1426" w:type="dxa"/>
            <w:tcBorders>
              <w:bottom w:val="single" w:sz="4" w:space="0" w:color="auto"/>
            </w:tcBorders>
          </w:tcPr>
          <w:p w14:paraId="2808277B" w14:textId="77777777" w:rsidR="006E54C7" w:rsidRPr="000A191B" w:rsidRDefault="006E54C7" w:rsidP="006E54C7">
            <w:r w:rsidRPr="000A191B">
              <w:t>5</w:t>
            </w:r>
          </w:p>
        </w:tc>
        <w:tc>
          <w:tcPr>
            <w:tcW w:w="1484" w:type="dxa"/>
            <w:tcBorders>
              <w:bottom w:val="single" w:sz="4" w:space="0" w:color="auto"/>
            </w:tcBorders>
          </w:tcPr>
          <w:p w14:paraId="5BDF6B35" w14:textId="77777777" w:rsidR="006E54C7" w:rsidRPr="000A191B" w:rsidRDefault="006E54C7" w:rsidP="006E54C7">
            <w:r w:rsidRPr="000A191B">
              <w:t>6</w:t>
            </w:r>
          </w:p>
        </w:tc>
        <w:tc>
          <w:tcPr>
            <w:tcW w:w="1416" w:type="dxa"/>
            <w:tcBorders>
              <w:bottom w:val="single" w:sz="4" w:space="0" w:color="auto"/>
            </w:tcBorders>
          </w:tcPr>
          <w:p w14:paraId="2520A736" w14:textId="77777777" w:rsidR="006E54C7" w:rsidRPr="000A191B" w:rsidRDefault="006E54C7" w:rsidP="006E54C7">
            <w:r w:rsidRPr="000A191B">
              <w:t>3</w:t>
            </w:r>
          </w:p>
        </w:tc>
        <w:tc>
          <w:tcPr>
            <w:tcW w:w="1484" w:type="dxa"/>
            <w:tcBorders>
              <w:bottom w:val="single" w:sz="4" w:space="0" w:color="auto"/>
            </w:tcBorders>
          </w:tcPr>
          <w:p w14:paraId="70BB8168" w14:textId="77777777" w:rsidR="006E54C7" w:rsidRPr="000A191B" w:rsidRDefault="006E54C7" w:rsidP="006E54C7">
            <w:r w:rsidRPr="000A191B">
              <w:t>4</w:t>
            </w:r>
          </w:p>
        </w:tc>
        <w:tc>
          <w:tcPr>
            <w:tcW w:w="1525" w:type="dxa"/>
            <w:tcBorders>
              <w:bottom w:val="single" w:sz="4" w:space="0" w:color="auto"/>
            </w:tcBorders>
          </w:tcPr>
          <w:p w14:paraId="646054DC" w14:textId="77777777" w:rsidR="006E54C7" w:rsidRPr="000A191B" w:rsidRDefault="006E54C7" w:rsidP="006E54C7">
            <w:r w:rsidRPr="000A191B">
              <w:t>1.25</w:t>
            </w:r>
          </w:p>
        </w:tc>
      </w:tr>
      <w:tr w:rsidR="006E54C7" w:rsidRPr="000A191B" w14:paraId="6B619166" w14:textId="77777777" w:rsidTr="003D5BAE">
        <w:tc>
          <w:tcPr>
            <w:tcW w:w="1452" w:type="dxa"/>
            <w:tcBorders>
              <w:top w:val="single" w:sz="4" w:space="0" w:color="auto"/>
              <w:left w:val="nil"/>
              <w:bottom w:val="nil"/>
              <w:right w:val="nil"/>
            </w:tcBorders>
          </w:tcPr>
          <w:p w14:paraId="65E7788E" w14:textId="77777777" w:rsidR="006E54C7" w:rsidRPr="000A191B" w:rsidRDefault="006E54C7" w:rsidP="006E54C7"/>
        </w:tc>
        <w:tc>
          <w:tcPr>
            <w:tcW w:w="1426" w:type="dxa"/>
            <w:tcBorders>
              <w:top w:val="single" w:sz="4" w:space="0" w:color="auto"/>
              <w:left w:val="nil"/>
              <w:bottom w:val="nil"/>
              <w:right w:val="nil"/>
            </w:tcBorders>
          </w:tcPr>
          <w:p w14:paraId="7C08D2E6" w14:textId="77777777" w:rsidR="006E54C7" w:rsidRPr="000A191B" w:rsidRDefault="006E54C7" w:rsidP="006E54C7"/>
        </w:tc>
        <w:tc>
          <w:tcPr>
            <w:tcW w:w="1484" w:type="dxa"/>
            <w:tcBorders>
              <w:top w:val="single" w:sz="4" w:space="0" w:color="auto"/>
              <w:left w:val="nil"/>
              <w:bottom w:val="nil"/>
              <w:right w:val="nil"/>
            </w:tcBorders>
          </w:tcPr>
          <w:p w14:paraId="798FB04C" w14:textId="77777777" w:rsidR="006E54C7" w:rsidRPr="000A191B" w:rsidRDefault="006E54C7" w:rsidP="006E54C7"/>
        </w:tc>
        <w:tc>
          <w:tcPr>
            <w:tcW w:w="1416" w:type="dxa"/>
            <w:tcBorders>
              <w:top w:val="single" w:sz="4" w:space="0" w:color="auto"/>
              <w:left w:val="nil"/>
              <w:bottom w:val="nil"/>
              <w:right w:val="nil"/>
            </w:tcBorders>
          </w:tcPr>
          <w:p w14:paraId="186B3F6F" w14:textId="77777777" w:rsidR="006E54C7" w:rsidRPr="000A191B" w:rsidRDefault="006E54C7" w:rsidP="006E54C7"/>
        </w:tc>
        <w:tc>
          <w:tcPr>
            <w:tcW w:w="1484" w:type="dxa"/>
            <w:tcBorders>
              <w:top w:val="single" w:sz="4" w:space="0" w:color="auto"/>
              <w:left w:val="nil"/>
              <w:bottom w:val="nil"/>
              <w:right w:val="single" w:sz="4" w:space="0" w:color="auto"/>
            </w:tcBorders>
          </w:tcPr>
          <w:p w14:paraId="656D477C" w14:textId="77777777" w:rsidR="006E54C7" w:rsidRPr="000A191B" w:rsidRDefault="006E54C7" w:rsidP="006E54C7"/>
        </w:tc>
        <w:tc>
          <w:tcPr>
            <w:tcW w:w="1525" w:type="dxa"/>
            <w:tcBorders>
              <w:top w:val="single" w:sz="4" w:space="0" w:color="auto"/>
              <w:left w:val="single" w:sz="4" w:space="0" w:color="auto"/>
            </w:tcBorders>
          </w:tcPr>
          <w:p w14:paraId="2C5C48CC" w14:textId="77777777" w:rsidR="006E54C7" w:rsidRPr="000A191B" w:rsidRDefault="006E54C7" w:rsidP="006E54C7">
            <w:r w:rsidRPr="000A191B">
              <w:t>Mean: 1.12</w:t>
            </w:r>
          </w:p>
        </w:tc>
      </w:tr>
    </w:tbl>
    <w:p w14:paraId="2DAA722A" w14:textId="32365C2B" w:rsidR="006E54C7" w:rsidRPr="00106FFB" w:rsidRDefault="00940F8C" w:rsidP="00431972">
      <w:pPr>
        <w:adjustRightInd w:val="0"/>
        <w:outlineLvl w:val="0"/>
        <w:rPr>
          <w:b/>
        </w:rPr>
      </w:pPr>
      <w:r w:rsidRPr="000A191B">
        <w:rPr>
          <w:b/>
        </w:rPr>
        <w:t>Supplementary table 2</w:t>
      </w:r>
      <w:proofErr w:type="gramStart"/>
      <w:r w:rsidRPr="000A191B">
        <w:rPr>
          <w:b/>
        </w:rPr>
        <w:t>.-</w:t>
      </w:r>
      <w:proofErr w:type="gramEnd"/>
      <w:r w:rsidRPr="000A191B">
        <w:rPr>
          <w:b/>
        </w:rPr>
        <w:t xml:space="preserve"> Group participants and gender ratios at each experimental ses</w:t>
      </w:r>
      <w:r w:rsidR="00F43E7E">
        <w:rPr>
          <w:b/>
        </w:rPr>
        <w:t>s</w:t>
      </w:r>
      <w:r w:rsidRPr="000A191B">
        <w:rPr>
          <w:b/>
        </w:rPr>
        <w:t xml:space="preserve">ion. </w:t>
      </w:r>
    </w:p>
    <w:sectPr w:rsidR="006E54C7" w:rsidRPr="00106FFB" w:rsidSect="00C111B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82"/>
    <w:rsid w:val="00025A82"/>
    <w:rsid w:val="00082B86"/>
    <w:rsid w:val="000A191B"/>
    <w:rsid w:val="00106FFB"/>
    <w:rsid w:val="0023641A"/>
    <w:rsid w:val="002A7E35"/>
    <w:rsid w:val="0035081D"/>
    <w:rsid w:val="00431972"/>
    <w:rsid w:val="00651AEC"/>
    <w:rsid w:val="006E54C7"/>
    <w:rsid w:val="007B3AE8"/>
    <w:rsid w:val="00855038"/>
    <w:rsid w:val="00940F8C"/>
    <w:rsid w:val="00C111BD"/>
    <w:rsid w:val="00C26FA3"/>
    <w:rsid w:val="00D85F18"/>
    <w:rsid w:val="00F1408D"/>
    <w:rsid w:val="00F43E7E"/>
    <w:rsid w:val="00FD347E"/>
    <w:rsid w:val="00FE2CC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28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A82"/>
    <w:rPr>
      <w:rFonts w:ascii="Times New Roman" w:hAnsi="Times New Roman" w:cs="Times New Roman"/>
      <w:lang w:val="en-U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5A82"/>
    <w:rPr>
      <w:color w:val="0563C1" w:themeColor="hyperlink"/>
      <w:u w:val="single"/>
    </w:rPr>
  </w:style>
  <w:style w:type="table" w:styleId="Tablaconcuadrcula">
    <w:name w:val="Table Grid"/>
    <w:basedOn w:val="Tablanormal"/>
    <w:uiPriority w:val="39"/>
    <w:rsid w:val="0002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85F18"/>
    <w:rPr>
      <w:sz w:val="18"/>
      <w:szCs w:val="18"/>
    </w:rPr>
  </w:style>
  <w:style w:type="paragraph" w:styleId="Textocomentario">
    <w:name w:val="annotation text"/>
    <w:basedOn w:val="Normal"/>
    <w:link w:val="TextocomentarioCar"/>
    <w:uiPriority w:val="99"/>
    <w:semiHidden/>
    <w:unhideWhenUsed/>
    <w:rsid w:val="00D85F18"/>
  </w:style>
  <w:style w:type="character" w:customStyle="1" w:styleId="TextocomentarioCar">
    <w:name w:val="Texto comentario Car"/>
    <w:basedOn w:val="Fuentedeprrafopredeter"/>
    <w:link w:val="Textocomentario"/>
    <w:uiPriority w:val="99"/>
    <w:semiHidden/>
    <w:rsid w:val="00D85F18"/>
    <w:rPr>
      <w:rFonts w:ascii="Times New Roman" w:hAnsi="Times New Roman" w:cs="Times New Roman"/>
      <w:lang w:val="en-US" w:eastAsia="es-ES_tradnl"/>
    </w:rPr>
  </w:style>
  <w:style w:type="paragraph" w:styleId="Asuntodelcomentario">
    <w:name w:val="annotation subject"/>
    <w:basedOn w:val="Textocomentario"/>
    <w:next w:val="Textocomentario"/>
    <w:link w:val="AsuntodelcomentarioCar"/>
    <w:uiPriority w:val="99"/>
    <w:semiHidden/>
    <w:unhideWhenUsed/>
    <w:rsid w:val="00D85F18"/>
    <w:rPr>
      <w:b/>
      <w:bCs/>
      <w:sz w:val="20"/>
      <w:szCs w:val="20"/>
    </w:rPr>
  </w:style>
  <w:style w:type="character" w:customStyle="1" w:styleId="AsuntodelcomentarioCar">
    <w:name w:val="Asunto del comentario Car"/>
    <w:basedOn w:val="TextocomentarioCar"/>
    <w:link w:val="Asuntodelcomentario"/>
    <w:uiPriority w:val="99"/>
    <w:semiHidden/>
    <w:rsid w:val="00D85F18"/>
    <w:rPr>
      <w:rFonts w:ascii="Times New Roman" w:hAnsi="Times New Roman" w:cs="Times New Roman"/>
      <w:b/>
      <w:bCs/>
      <w:sz w:val="20"/>
      <w:szCs w:val="20"/>
      <w:lang w:val="en-US" w:eastAsia="es-ES_tradnl"/>
    </w:rPr>
  </w:style>
  <w:style w:type="paragraph" w:styleId="Textodeglobo">
    <w:name w:val="Balloon Text"/>
    <w:basedOn w:val="Normal"/>
    <w:link w:val="TextodegloboCar"/>
    <w:uiPriority w:val="99"/>
    <w:semiHidden/>
    <w:unhideWhenUsed/>
    <w:rsid w:val="00D85F18"/>
    <w:rPr>
      <w:sz w:val="18"/>
      <w:szCs w:val="18"/>
    </w:rPr>
  </w:style>
  <w:style w:type="character" w:customStyle="1" w:styleId="TextodegloboCar">
    <w:name w:val="Texto de globo Car"/>
    <w:basedOn w:val="Fuentedeprrafopredeter"/>
    <w:link w:val="Textodeglobo"/>
    <w:uiPriority w:val="99"/>
    <w:semiHidden/>
    <w:rsid w:val="00D85F18"/>
    <w:rPr>
      <w:rFonts w:ascii="Times New Roman" w:hAnsi="Times New Roman" w:cs="Times New Roman"/>
      <w:sz w:val="18"/>
      <w:szCs w:val="18"/>
      <w:lang w:val="en-U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llisecond.com/download/library/)" TargetMode="External"/><Relationship Id="rId4"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601</Words>
  <Characters>3310</Characters>
  <Application>Microsoft Office Word</Application>
  <DocSecurity>0</DocSecurity>
  <Lines>27</Lines>
  <Paragraphs>7</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SUPPLEMENTARY METHODS</vt:lpstr>
      <vt:lpstr>Stimuli used in the 3DMRT. </vt:lpstr>
      <vt:lpstr>IAT adaptation. </vt:lpstr>
      <vt:lpstr>Subjects x session distribution and gender ratios.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cp:lastModifiedBy>
  <cp:revision>12</cp:revision>
  <dcterms:created xsi:type="dcterms:W3CDTF">2017-07-14T10:52:00Z</dcterms:created>
  <dcterms:modified xsi:type="dcterms:W3CDTF">2018-05-15T11:03:00Z</dcterms:modified>
</cp:coreProperties>
</file>