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C7" w:rsidRDefault="00EF63C7" w:rsidP="00EF63C7">
      <w:pPr>
        <w:widowControl/>
        <w:spacing w:before="240" w:after="360"/>
        <w:jc w:val="left"/>
        <w:rPr>
          <w:rFonts w:ascii="Times New Roman" w:hAnsi="Times New Roman" w:cs="Times New Roman"/>
          <w:sz w:val="24"/>
          <w:szCs w:val="24"/>
        </w:rPr>
      </w:pPr>
      <w:r w:rsidRPr="00860213">
        <w:rPr>
          <w:rFonts w:ascii="Times New Roman" w:hAnsi="Times New Roman"/>
          <w:b/>
          <w:sz w:val="32"/>
          <w:szCs w:val="32"/>
        </w:rPr>
        <w:t xml:space="preserve">The age-related perfusion pattern measured with arterial spin labeling </w:t>
      </w:r>
      <w:r w:rsidRPr="00860213">
        <w:rPr>
          <w:rFonts w:ascii="Times New Roman" w:hAnsi="Times New Roman" w:hint="eastAsia"/>
          <w:b/>
          <w:sz w:val="32"/>
          <w:szCs w:val="32"/>
        </w:rPr>
        <w:t>MRI</w:t>
      </w:r>
      <w:r w:rsidRPr="00860213">
        <w:rPr>
          <w:rFonts w:ascii="Times New Roman" w:hAnsi="Times New Roman"/>
          <w:b/>
          <w:sz w:val="32"/>
          <w:szCs w:val="32"/>
        </w:rPr>
        <w:t xml:space="preserve"> in healthy subjects</w:t>
      </w:r>
    </w:p>
    <w:p w:rsidR="00EF63C7" w:rsidRDefault="00EF63C7" w:rsidP="00EF63C7">
      <w:pPr>
        <w:widowControl/>
        <w:spacing w:before="240" w:after="240"/>
        <w:jc w:val="left"/>
        <w:rPr>
          <w:rFonts w:ascii="Times New Roman" w:hAnsi="Times New Roman"/>
          <w:b/>
          <w:sz w:val="24"/>
        </w:rPr>
      </w:pPr>
      <w:r w:rsidRPr="002844CC">
        <w:rPr>
          <w:rFonts w:ascii="Times New Roman" w:hAnsi="Times New Roman" w:hint="eastAsia"/>
          <w:b/>
          <w:sz w:val="24"/>
        </w:rPr>
        <w:t>Nan Zhang</w:t>
      </w:r>
      <w:bookmarkStart w:id="0" w:name="OLE_LINK45"/>
      <w:bookmarkStart w:id="1" w:name="OLE_LINK46"/>
      <w:r w:rsidRPr="002844CC">
        <w:rPr>
          <w:rFonts w:ascii="Times New Roman" w:hAnsi="Times New Roman"/>
          <w:b/>
          <w:sz w:val="24"/>
        </w:rPr>
        <w:t xml:space="preserve">, </w:t>
      </w:r>
      <w:bookmarkStart w:id="2" w:name="_Hlk501370789"/>
      <w:bookmarkStart w:id="3" w:name="OLE_LINK1"/>
      <w:r w:rsidRPr="002844CC">
        <w:rPr>
          <w:rFonts w:ascii="Times New Roman" w:hAnsi="Times New Roman"/>
          <w:b/>
          <w:sz w:val="24"/>
        </w:rPr>
        <w:t>Marc L. Gordon</w:t>
      </w:r>
      <w:bookmarkEnd w:id="2"/>
      <w:bookmarkEnd w:id="3"/>
      <w:r w:rsidRPr="002844CC">
        <w:rPr>
          <w:rFonts w:ascii="Times New Roman" w:hAnsi="Times New Roman"/>
          <w:b/>
          <w:sz w:val="24"/>
        </w:rPr>
        <w:t xml:space="preserve">*, </w:t>
      </w:r>
      <w:proofErr w:type="spellStart"/>
      <w:r w:rsidRPr="002844CC">
        <w:rPr>
          <w:rFonts w:ascii="Times New Roman" w:hAnsi="Times New Roman"/>
          <w:b/>
          <w:sz w:val="24"/>
        </w:rPr>
        <w:t>Yilong</w:t>
      </w:r>
      <w:proofErr w:type="spellEnd"/>
      <w:r w:rsidRPr="002844CC">
        <w:rPr>
          <w:rFonts w:ascii="Times New Roman" w:hAnsi="Times New Roman"/>
          <w:b/>
          <w:sz w:val="24"/>
        </w:rPr>
        <w:t xml:space="preserve"> Ma, Bradley Chi, Jesus J </w:t>
      </w:r>
      <w:proofErr w:type="spellStart"/>
      <w:r w:rsidRPr="002844CC">
        <w:rPr>
          <w:rFonts w:ascii="Times New Roman" w:hAnsi="Times New Roman"/>
          <w:b/>
          <w:sz w:val="24"/>
        </w:rPr>
        <w:t>Gomar</w:t>
      </w:r>
      <w:proofErr w:type="spellEnd"/>
      <w:r w:rsidRPr="002844CC">
        <w:rPr>
          <w:rFonts w:ascii="Times New Roman" w:hAnsi="Times New Roman"/>
          <w:b/>
          <w:sz w:val="24"/>
        </w:rPr>
        <w:t xml:space="preserve">, </w:t>
      </w:r>
      <w:proofErr w:type="spellStart"/>
      <w:r w:rsidRPr="002844CC">
        <w:rPr>
          <w:rFonts w:ascii="Times New Roman" w:hAnsi="Times New Roman"/>
          <w:b/>
          <w:sz w:val="24"/>
        </w:rPr>
        <w:t>Shichun</w:t>
      </w:r>
      <w:proofErr w:type="spellEnd"/>
      <w:r w:rsidRPr="002844CC">
        <w:rPr>
          <w:rFonts w:ascii="Times New Roman" w:hAnsi="Times New Roman"/>
          <w:b/>
          <w:sz w:val="24"/>
        </w:rPr>
        <w:t xml:space="preserve"> Peng, Peter B. Kingsley, David </w:t>
      </w:r>
      <w:proofErr w:type="spellStart"/>
      <w:r w:rsidRPr="002844CC">
        <w:rPr>
          <w:rFonts w:ascii="Times New Roman" w:hAnsi="Times New Roman"/>
          <w:b/>
          <w:sz w:val="24"/>
        </w:rPr>
        <w:t>Eidelberg</w:t>
      </w:r>
      <w:proofErr w:type="spellEnd"/>
      <w:r w:rsidRPr="002844CC">
        <w:rPr>
          <w:rFonts w:ascii="Times New Roman" w:hAnsi="Times New Roman"/>
          <w:b/>
          <w:sz w:val="24"/>
        </w:rPr>
        <w:t>,</w:t>
      </w:r>
      <w:r w:rsidRPr="002844CC">
        <w:rPr>
          <w:rFonts w:ascii="Times New Roman" w:hAnsi="Times New Roman"/>
          <w:b/>
          <w:sz w:val="24"/>
          <w:vertAlign w:val="superscript"/>
        </w:rPr>
        <w:t xml:space="preserve"> </w:t>
      </w:r>
      <w:bookmarkStart w:id="4" w:name="_Hlk500131591"/>
      <w:r w:rsidRPr="002844CC">
        <w:rPr>
          <w:rFonts w:ascii="Times New Roman" w:hAnsi="Times New Roman"/>
          <w:b/>
          <w:sz w:val="24"/>
        </w:rPr>
        <w:t>Terry E. Goldberg</w:t>
      </w:r>
      <w:bookmarkEnd w:id="0"/>
      <w:bookmarkEnd w:id="1"/>
      <w:bookmarkEnd w:id="4"/>
    </w:p>
    <w:p w:rsidR="00EF63C7" w:rsidRPr="002844CC" w:rsidRDefault="00EF63C7" w:rsidP="00EF63C7">
      <w:pPr>
        <w:widowControl/>
        <w:spacing w:before="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844CC">
        <w:rPr>
          <w:rFonts w:ascii="Times New Roman" w:hAnsi="Times New Roman" w:cs="Times New Roman"/>
          <w:b/>
          <w:sz w:val="24"/>
          <w:szCs w:val="24"/>
        </w:rPr>
        <w:t xml:space="preserve">* Correspondence: </w:t>
      </w:r>
      <w:r w:rsidRPr="002844CC">
        <w:rPr>
          <w:rFonts w:ascii="Times New Roman" w:hAnsi="Times New Roman" w:cs="Times New Roman"/>
          <w:sz w:val="24"/>
          <w:szCs w:val="24"/>
        </w:rPr>
        <w:t>Marc L. Gordon</w:t>
      </w:r>
      <w:r w:rsidRPr="002844CC">
        <w:rPr>
          <w:rFonts w:ascii="Times New Roman" w:hAnsi="Times New Roman" w:cs="Times New Roman" w:hint="eastAsia"/>
          <w:sz w:val="24"/>
          <w:szCs w:val="24"/>
        </w:rPr>
        <w:t>:</w:t>
      </w:r>
      <w:r w:rsidRPr="002844CC">
        <w:rPr>
          <w:rFonts w:ascii="Times New Roman" w:hAnsi="Times New Roman" w:cs="Times New Roman"/>
          <w:sz w:val="24"/>
          <w:szCs w:val="24"/>
        </w:rPr>
        <w:t xml:space="preserve"> mlgordon@northwell.edu</w:t>
      </w:r>
    </w:p>
    <w:p w:rsidR="00EF63C7" w:rsidRDefault="00EF63C7" w:rsidP="00EF63C7">
      <w:pPr>
        <w:widowControl/>
        <w:spacing w:before="240" w:after="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028D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EF63C7" w:rsidRPr="004D028D" w:rsidRDefault="00EF63C7" w:rsidP="00EF63C7">
      <w:pPr>
        <w:widowControl/>
        <w:spacing w:before="240" w:after="2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63C7" w:rsidRDefault="00EF63C7" w:rsidP="00EF63C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F48A9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0F48A9">
        <w:rPr>
          <w:rFonts w:ascii="Times New Roman" w:hAnsi="Times New Roman" w:cs="Times New Roman" w:hint="eastAsia"/>
          <w:b/>
          <w:sz w:val="24"/>
          <w:szCs w:val="24"/>
        </w:rPr>
        <w:t xml:space="preserve"> Table 1</w:t>
      </w:r>
      <w:r w:rsidRPr="000F48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Regions with reduction in absolute CBF</w:t>
      </w:r>
      <w:r w:rsidRPr="00C2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older group compared with </w:t>
      </w:r>
      <w:r w:rsidRPr="00C22341"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C22341">
        <w:rPr>
          <w:rFonts w:ascii="Times New Roman" w:hAnsi="Times New Roman" w:cs="Times New Roman"/>
          <w:sz w:val="24"/>
          <w:szCs w:val="24"/>
        </w:rPr>
        <w:t xml:space="preserve"> group</w:t>
      </w:r>
    </w:p>
    <w:tbl>
      <w:tblPr>
        <w:tblW w:w="8439" w:type="dxa"/>
        <w:tblLook w:val="04A0" w:firstRow="1" w:lastRow="0" w:firstColumn="1" w:lastColumn="0" w:noHBand="0" w:noVBand="1"/>
      </w:tblPr>
      <w:tblGrid>
        <w:gridCol w:w="4280"/>
        <w:gridCol w:w="558"/>
        <w:gridCol w:w="544"/>
        <w:gridCol w:w="544"/>
        <w:gridCol w:w="544"/>
        <w:gridCol w:w="849"/>
        <w:gridCol w:w="1120"/>
      </w:tblGrid>
      <w:tr w:rsidR="00EF63C7" w:rsidRPr="00C22341" w:rsidTr="00D21C4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" w:name="_Hlk470444850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Structure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" w:name="OLE_LINK18"/>
            <w:bookmarkStart w:id="7" w:name="OLE_LINK19"/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 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Size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</w:t>
            </w: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Left </w:t>
            </w: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Superior Frontal Gyrus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Right </w:t>
            </w: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Right </w:t>
            </w: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Right </w:t>
            </w: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Middle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63C7" w:rsidRPr="00665F25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Right Superior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665F25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Caudate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665F25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665F25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665F25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665F25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665F25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665F25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665F25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665F25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F2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Right Caudate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Bilateral </w:t>
            </w: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Cerebellum (</w:t>
            </w:r>
            <w:proofErr w:type="spellStart"/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Declive</w:t>
            </w:r>
            <w:proofErr w:type="spellEnd"/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of Vermis)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EF63C7" w:rsidRPr="00C22341" w:rsidTr="00D21C4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Cerebellum (Culmen/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eclive</w:t>
            </w:r>
            <w:proofErr w:type="spellEnd"/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2234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3C7" w:rsidRPr="00C22341" w:rsidRDefault="00EF63C7" w:rsidP="00D21C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E34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3E343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</w:tbl>
    <w:bookmarkEnd w:id="5"/>
    <w:bookmarkEnd w:id="6"/>
    <w:bookmarkEnd w:id="7"/>
    <w:p w:rsidR="00EF63C7" w:rsidRDefault="00EF63C7" w:rsidP="00EF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 =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EF63C7" w:rsidRDefault="00EF63C7" w:rsidP="00EF63C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sample t</w:t>
      </w:r>
      <w:r w:rsidRPr="00C22341">
        <w:rPr>
          <w:rFonts w:ascii="Times New Roman" w:hAnsi="Times New Roman" w:cs="Times New Roman"/>
          <w:sz w:val="24"/>
          <w:szCs w:val="24"/>
        </w:rPr>
        <w:t xml:space="preserve">-test </w:t>
      </w:r>
      <w:r w:rsidRPr="009A6506">
        <w:rPr>
          <w:rFonts w:ascii="Times New Roman" w:hAnsi="Times New Roman" w:cs="Times New Roman"/>
          <w:sz w:val="24"/>
          <w:szCs w:val="24"/>
        </w:rPr>
        <w:t>(</w:t>
      </w:r>
      <w:r w:rsidRPr="009679A3">
        <w:rPr>
          <w:rFonts w:ascii="Times New Roman" w:hAnsi="Times New Roman" w:cs="Times New Roman"/>
          <w:i/>
          <w:sz w:val="24"/>
          <w:szCs w:val="24"/>
        </w:rPr>
        <w:t>P</w:t>
      </w:r>
      <w:r w:rsidRPr="009A6506">
        <w:rPr>
          <w:rFonts w:ascii="Times New Roman" w:hAnsi="Times New Roman" w:cs="Times New Roman"/>
          <w:sz w:val="24"/>
          <w:szCs w:val="24"/>
        </w:rPr>
        <w:t xml:space="preserve"> &lt; 0.001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6506">
        <w:rPr>
          <w:rFonts w:ascii="Times New Roman" w:hAnsi="Times New Roman" w:cs="Times New Roman"/>
          <w:sz w:val="24"/>
          <w:szCs w:val="24"/>
        </w:rPr>
        <w:t>uncorrected)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341" w:rsidDel="0090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AE" w:rsidRPr="00EF63C7" w:rsidRDefault="00207AAE">
      <w:bookmarkStart w:id="8" w:name="_GoBack"/>
      <w:bookmarkEnd w:id="8"/>
    </w:p>
    <w:sectPr w:rsidR="00207AAE" w:rsidRPr="00EF6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3B" w:rsidRDefault="00114D3B" w:rsidP="00EF63C7">
      <w:r>
        <w:separator/>
      </w:r>
    </w:p>
  </w:endnote>
  <w:endnote w:type="continuationSeparator" w:id="0">
    <w:p w:rsidR="00114D3B" w:rsidRDefault="00114D3B" w:rsidP="00EF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C7" w:rsidRDefault="00EF63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C7" w:rsidRDefault="00EF63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C7" w:rsidRDefault="00EF63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3B" w:rsidRDefault="00114D3B" w:rsidP="00EF63C7">
      <w:r>
        <w:separator/>
      </w:r>
    </w:p>
  </w:footnote>
  <w:footnote w:type="continuationSeparator" w:id="0">
    <w:p w:rsidR="00114D3B" w:rsidRDefault="00114D3B" w:rsidP="00EF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C7" w:rsidRDefault="00EF63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C7" w:rsidRDefault="00EF6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C7" w:rsidRDefault="00EF6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C7"/>
    <w:rsid w:val="00114D3B"/>
    <w:rsid w:val="00207AAE"/>
    <w:rsid w:val="00E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5772-A0C7-4872-9639-3BC87CC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3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B85777C1B42AA7B2E00829C049E" ma:contentTypeVersion="7" ma:contentTypeDescription="Create a new document." ma:contentTypeScope="" ma:versionID="95e1889000582fa1ea767959ed6c08ca">
  <xsd:schema xmlns:xsd="http://www.w3.org/2001/XMLSchema" xmlns:p="http://schemas.microsoft.com/office/2006/metadata/properties" xmlns:ns2="64f0ecf7-d19c-4b88-abc0-1645d5999ad2" targetNamespace="http://schemas.microsoft.com/office/2006/metadata/properties" ma:root="true" ma:fieldsID="1970cc853a1240edc583d79f32ace129" ns2:_="">
    <xsd:import namespace="64f0ecf7-d19c-4b88-abc0-1645d5999ad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f0ecf7-d19c-4b88-abc0-1645d5999ad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64f0ecf7-d19c-4b88-abc0-1645d5999ad2">Table 1.DOCX</DocumentId>
    <IsDeleted xmlns="64f0ecf7-d19c-4b88-abc0-1645d5999ad2">false</IsDeleted>
    <StageName xmlns="64f0ecf7-d19c-4b88-abc0-1645d5999ad2" xsi:nil="true"/>
    <TitleName xmlns="64f0ecf7-d19c-4b88-abc0-1645d5999ad2">Table 1.DOCX</TitleName>
    <DocumentType xmlns="64f0ecf7-d19c-4b88-abc0-1645d5999ad2">Table</DocumentType>
    <FileFormat xmlns="64f0ecf7-d19c-4b88-abc0-1645d5999ad2">DOCX</FileFormat>
    <Checked_x0020_Out_x0020_To xmlns="64f0ecf7-d19c-4b88-abc0-1645d5999ad2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3A2A23B5-AE44-4AF7-838C-0706C9556BE7}"/>
</file>

<file path=customXml/itemProps2.xml><?xml version="1.0" encoding="utf-8"?>
<ds:datastoreItem xmlns:ds="http://schemas.openxmlformats.org/officeDocument/2006/customXml" ds:itemID="{DD8613AC-66C4-49F3-86CA-70A78E976DEF}"/>
</file>

<file path=customXml/itemProps3.xml><?xml version="1.0" encoding="utf-8"?>
<ds:datastoreItem xmlns:ds="http://schemas.openxmlformats.org/officeDocument/2006/customXml" ds:itemID="{6FE3396D-312B-4DE9-9136-952614175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Zhang</dc:creator>
  <cp:keywords/>
  <dc:description/>
  <cp:lastModifiedBy>Nan Zhang</cp:lastModifiedBy>
  <cp:revision>1</cp:revision>
  <dcterms:created xsi:type="dcterms:W3CDTF">2018-01-04T02:26:00Z</dcterms:created>
  <dcterms:modified xsi:type="dcterms:W3CDTF">2018-01-04T02:26:00Z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0x0101004D4B5B85777C1B42AA7B2E00829C049E</vt:lpwstr>
  </property>
</Properties>
</file>