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32" w:rsidRDefault="00E43769">
      <w:r>
        <w:t>Supplementary material legend:</w:t>
      </w:r>
    </w:p>
    <w:p w:rsidR="00E43769" w:rsidRDefault="00E43769">
      <w:pPr>
        <w:rPr>
          <w:rFonts w:ascii="Times New Roman" w:hAnsi="Times New Roman" w:cs="Times New Roman"/>
        </w:rPr>
      </w:pPr>
      <w:r>
        <w:t xml:space="preserve">Supplementary table S1: </w:t>
      </w:r>
      <w:r w:rsidRPr="00B77533">
        <w:rPr>
          <w:rFonts w:ascii="Times New Roman" w:hAnsi="Times New Roman" w:cs="Times New Roman"/>
        </w:rPr>
        <w:t xml:space="preserve">Composition of Lowes semi-defined media and </w:t>
      </w:r>
      <w:r>
        <w:rPr>
          <w:rFonts w:ascii="Times New Roman" w:hAnsi="Times New Roman" w:cs="Times New Roman"/>
        </w:rPr>
        <w:t xml:space="preserve">the </w:t>
      </w:r>
      <w:r w:rsidRPr="00B77533">
        <w:rPr>
          <w:rFonts w:ascii="Times New Roman" w:hAnsi="Times New Roman" w:cs="Times New Roman"/>
        </w:rPr>
        <w:t>solutions required to prepare this media. The final volume of all solutions is 1 L.</w:t>
      </w:r>
    </w:p>
    <w:p w:rsidR="00E43769" w:rsidRDefault="00E43769">
      <w:r>
        <w:t xml:space="preserve">Supplementary table S2: microbes included in comparative analysis of </w:t>
      </w:r>
      <w:proofErr w:type="spellStart"/>
      <w:r>
        <w:t>CAZy</w:t>
      </w:r>
      <w:proofErr w:type="spellEnd"/>
      <w:r>
        <w:t xml:space="preserve"> gene abundance in </w:t>
      </w:r>
      <w:proofErr w:type="gramStart"/>
      <w:r>
        <w:t>Anaerobic</w:t>
      </w:r>
      <w:proofErr w:type="gramEnd"/>
      <w:r>
        <w:t xml:space="preserve"> fungi, aerobic fungi, rumen bacteria and non-rumen bacteria</w:t>
      </w:r>
    </w:p>
    <w:p w:rsidR="00E43769" w:rsidRDefault="00E43769">
      <w:r>
        <w:t xml:space="preserve">Supplementary table S3: number of each </w:t>
      </w:r>
      <w:proofErr w:type="spellStart"/>
      <w:r>
        <w:t>CAZy</w:t>
      </w:r>
      <w:proofErr w:type="spellEnd"/>
      <w:r>
        <w:t xml:space="preserve"> family in the transcriptomes of </w:t>
      </w:r>
      <w:proofErr w:type="spellStart"/>
      <w:r w:rsidRPr="00E43769">
        <w:rPr>
          <w:i/>
        </w:rPr>
        <w:t>Anaeromyce</w:t>
      </w:r>
      <w:r w:rsidR="00BD216A">
        <w:rPr>
          <w:i/>
        </w:rPr>
        <w:t>s</w:t>
      </w:r>
      <w:proofErr w:type="spellEnd"/>
      <w:r w:rsidRPr="00E43769">
        <w:rPr>
          <w:i/>
        </w:rPr>
        <w:t xml:space="preserve"> </w:t>
      </w:r>
      <w:proofErr w:type="spellStart"/>
      <w:r w:rsidRPr="00E43769">
        <w:rPr>
          <w:i/>
        </w:rPr>
        <w:t>mucronatus</w:t>
      </w:r>
      <w:proofErr w:type="spellEnd"/>
      <w:r w:rsidRPr="00E43769">
        <w:rPr>
          <w:i/>
        </w:rPr>
        <w:t xml:space="preserve">, </w:t>
      </w:r>
      <w:proofErr w:type="spellStart"/>
      <w:r w:rsidRPr="00E43769">
        <w:rPr>
          <w:i/>
        </w:rPr>
        <w:t>Neocallimastix</w:t>
      </w:r>
      <w:proofErr w:type="spellEnd"/>
      <w:r w:rsidRPr="00E43769">
        <w:rPr>
          <w:i/>
        </w:rPr>
        <w:t xml:space="preserve"> frontalis, </w:t>
      </w:r>
      <w:proofErr w:type="spellStart"/>
      <w:r w:rsidRPr="00E43769">
        <w:rPr>
          <w:i/>
        </w:rPr>
        <w:t>Orpinomyces</w:t>
      </w:r>
      <w:proofErr w:type="spellEnd"/>
      <w:r w:rsidRPr="00E43769">
        <w:rPr>
          <w:i/>
        </w:rPr>
        <w:t xml:space="preserve"> </w:t>
      </w:r>
      <w:proofErr w:type="spellStart"/>
      <w:r w:rsidR="00BD216A">
        <w:rPr>
          <w:i/>
        </w:rPr>
        <w:t>joyonii</w:t>
      </w:r>
      <w:proofErr w:type="spellEnd"/>
      <w:r w:rsidRPr="00E43769">
        <w:rPr>
          <w:i/>
        </w:rPr>
        <w:t xml:space="preserve">, </w:t>
      </w:r>
      <w:r w:rsidRPr="00E43769">
        <w:t>and</w:t>
      </w:r>
      <w:r>
        <w:rPr>
          <w:i/>
        </w:rPr>
        <w:t xml:space="preserve"> </w:t>
      </w:r>
      <w:proofErr w:type="spellStart"/>
      <w:r w:rsidRPr="00E43769">
        <w:rPr>
          <w:i/>
        </w:rPr>
        <w:t>Piromyces</w:t>
      </w:r>
      <w:proofErr w:type="spellEnd"/>
      <w:r w:rsidRPr="00E43769">
        <w:rPr>
          <w:i/>
        </w:rPr>
        <w:t xml:space="preserve"> </w:t>
      </w:r>
      <w:proofErr w:type="spellStart"/>
      <w:r w:rsidRPr="00E43769">
        <w:rPr>
          <w:i/>
        </w:rPr>
        <w:t>rhizinflata</w:t>
      </w:r>
      <w:proofErr w:type="spellEnd"/>
    </w:p>
    <w:p w:rsidR="00E43769" w:rsidRDefault="00E43769">
      <w:r>
        <w:t xml:space="preserve">Supplementary table S4:  Average counts and percentage abundance of </w:t>
      </w:r>
      <w:proofErr w:type="spellStart"/>
      <w:r>
        <w:t>CAZy</w:t>
      </w:r>
      <w:proofErr w:type="spellEnd"/>
      <w:r>
        <w:t xml:space="preserve"> families from our c</w:t>
      </w:r>
      <w:r w:rsidRPr="000209CB">
        <w:rPr>
          <w:rFonts w:ascii="Calibri" w:hAnsi="Calibri"/>
        </w:rPr>
        <w:t xml:space="preserve">omparative analysis of </w:t>
      </w:r>
      <w:proofErr w:type="spellStart"/>
      <w:r w:rsidRPr="000209CB">
        <w:rPr>
          <w:rFonts w:ascii="Calibri" w:hAnsi="Calibri"/>
        </w:rPr>
        <w:t>CAZy</w:t>
      </w:r>
      <w:proofErr w:type="spellEnd"/>
      <w:r w:rsidRPr="000209CB">
        <w:rPr>
          <w:rFonts w:ascii="Calibri" w:hAnsi="Calibri"/>
        </w:rPr>
        <w:t xml:space="preserve"> families </w:t>
      </w:r>
      <w:r>
        <w:rPr>
          <w:rFonts w:ascii="Calibri" w:hAnsi="Calibri"/>
        </w:rPr>
        <w:t>present</w:t>
      </w:r>
      <w:r w:rsidRPr="000209CB">
        <w:rPr>
          <w:rFonts w:ascii="Calibri" w:hAnsi="Calibri"/>
        </w:rPr>
        <w:t xml:space="preserve"> in anaerobic fungi (ANF), aerobic fungi (AF), rumen bacteria (RB) and non-rumen bacteria (NRB)</w:t>
      </w:r>
    </w:p>
    <w:p w:rsidR="00E43769" w:rsidRDefault="00BD216A">
      <w:r>
        <w:t xml:space="preserve">Supplementary Data 1: Transcriptome annotations for genes in </w:t>
      </w:r>
      <w:proofErr w:type="spellStart"/>
      <w:r w:rsidRPr="00BD216A">
        <w:rPr>
          <w:i/>
        </w:rPr>
        <w:t>Piromyces</w:t>
      </w:r>
      <w:proofErr w:type="spellEnd"/>
      <w:r w:rsidRPr="00BD216A">
        <w:rPr>
          <w:i/>
        </w:rPr>
        <w:t xml:space="preserve"> </w:t>
      </w:r>
      <w:proofErr w:type="spellStart"/>
      <w:r w:rsidRPr="00BD216A">
        <w:rPr>
          <w:i/>
        </w:rPr>
        <w:t>rhizonflata</w:t>
      </w:r>
      <w:proofErr w:type="spellEnd"/>
      <w:r w:rsidRPr="00BD216A">
        <w:rPr>
          <w:i/>
        </w:rPr>
        <w:t xml:space="preserve"> </w:t>
      </w:r>
      <w:r>
        <w:t>transcriptome</w:t>
      </w:r>
    </w:p>
    <w:p w:rsidR="00BD216A" w:rsidRPr="00E43769" w:rsidRDefault="00BD216A" w:rsidP="00BD216A">
      <w:r>
        <w:t xml:space="preserve">Supplementary Data 2: Transcriptome annotations for genes in </w:t>
      </w:r>
      <w:proofErr w:type="spellStart"/>
      <w:r>
        <w:rPr>
          <w:i/>
        </w:rPr>
        <w:t>Orpinomyces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joyonii</w:t>
      </w:r>
      <w:proofErr w:type="spellEnd"/>
      <w:r>
        <w:rPr>
          <w:i/>
        </w:rPr>
        <w:t xml:space="preserve"> </w:t>
      </w:r>
      <w:r>
        <w:t>transcriptome</w:t>
      </w:r>
    </w:p>
    <w:p w:rsidR="00BD216A" w:rsidRPr="00E43769" w:rsidRDefault="00BD216A" w:rsidP="00BD216A">
      <w:r>
        <w:t xml:space="preserve">Supplementary Data 3: Transcriptome annotations for genes in </w:t>
      </w:r>
      <w:proofErr w:type="spellStart"/>
      <w:r>
        <w:rPr>
          <w:i/>
        </w:rPr>
        <w:t>Neocallimastix</w:t>
      </w:r>
      <w:proofErr w:type="spellEnd"/>
      <w:r>
        <w:rPr>
          <w:i/>
        </w:rPr>
        <w:t xml:space="preserve"> frontalis</w:t>
      </w:r>
      <w:r w:rsidRPr="00BD216A">
        <w:rPr>
          <w:i/>
        </w:rPr>
        <w:t xml:space="preserve"> </w:t>
      </w:r>
      <w:r>
        <w:t>transcriptome</w:t>
      </w:r>
    </w:p>
    <w:p w:rsidR="00BD216A" w:rsidRDefault="00BD216A" w:rsidP="00BD216A">
      <w:r>
        <w:t xml:space="preserve">Supplementary Data 4: Transcriptome annotations for genes in </w:t>
      </w:r>
      <w:proofErr w:type="spellStart"/>
      <w:r>
        <w:rPr>
          <w:i/>
        </w:rPr>
        <w:t>Anaeromyces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mucronatus</w:t>
      </w:r>
      <w:proofErr w:type="spellEnd"/>
      <w:r w:rsidRPr="00BD216A">
        <w:rPr>
          <w:i/>
        </w:rPr>
        <w:t xml:space="preserve"> </w:t>
      </w:r>
      <w:r>
        <w:t>transcriptome</w:t>
      </w:r>
    </w:p>
    <w:p w:rsidR="00BD216A" w:rsidRDefault="00BD216A" w:rsidP="00BD216A">
      <w:pPr>
        <w:rPr>
          <w:i/>
        </w:rPr>
      </w:pPr>
      <w:r>
        <w:t xml:space="preserve">Supplementary Data 5: Distribution of </w:t>
      </w:r>
      <w:proofErr w:type="spellStart"/>
      <w:r>
        <w:t>Pfam</w:t>
      </w:r>
      <w:proofErr w:type="spellEnd"/>
      <w:r>
        <w:t xml:space="preserve"> </w:t>
      </w:r>
      <w:r w:rsidR="00E51747">
        <w:t>domains</w:t>
      </w:r>
      <w:r>
        <w:t xml:space="preserve"> identified in the transcriptomes of </w:t>
      </w:r>
      <w:proofErr w:type="spellStart"/>
      <w:r w:rsidRPr="00E43769">
        <w:rPr>
          <w:i/>
        </w:rPr>
        <w:t>Anaeromyce</w:t>
      </w:r>
      <w:r>
        <w:rPr>
          <w:i/>
        </w:rPr>
        <w:t>s</w:t>
      </w:r>
      <w:proofErr w:type="spellEnd"/>
      <w:r w:rsidRPr="00E43769">
        <w:rPr>
          <w:i/>
        </w:rPr>
        <w:t xml:space="preserve"> </w:t>
      </w:r>
      <w:proofErr w:type="spellStart"/>
      <w:r w:rsidRPr="00E43769">
        <w:rPr>
          <w:i/>
        </w:rPr>
        <w:t>mucronatus</w:t>
      </w:r>
      <w:proofErr w:type="spellEnd"/>
      <w:r w:rsidRPr="00E43769">
        <w:rPr>
          <w:i/>
        </w:rPr>
        <w:t xml:space="preserve">, </w:t>
      </w:r>
      <w:proofErr w:type="spellStart"/>
      <w:r w:rsidRPr="00E43769">
        <w:rPr>
          <w:i/>
        </w:rPr>
        <w:t>Neocallimastix</w:t>
      </w:r>
      <w:proofErr w:type="spellEnd"/>
      <w:r w:rsidRPr="00E43769">
        <w:rPr>
          <w:i/>
        </w:rPr>
        <w:t xml:space="preserve"> frontalis, </w:t>
      </w:r>
      <w:proofErr w:type="spellStart"/>
      <w:r w:rsidRPr="00E43769">
        <w:rPr>
          <w:i/>
        </w:rPr>
        <w:t>Orpinomyces</w:t>
      </w:r>
      <w:proofErr w:type="spellEnd"/>
      <w:r w:rsidRPr="00E43769">
        <w:rPr>
          <w:i/>
        </w:rPr>
        <w:t xml:space="preserve"> </w:t>
      </w:r>
      <w:proofErr w:type="spellStart"/>
      <w:r>
        <w:rPr>
          <w:i/>
        </w:rPr>
        <w:t>joyonii</w:t>
      </w:r>
      <w:proofErr w:type="spellEnd"/>
      <w:r w:rsidRPr="00E43769">
        <w:rPr>
          <w:i/>
        </w:rPr>
        <w:t xml:space="preserve">, </w:t>
      </w:r>
      <w:r w:rsidRPr="00E43769">
        <w:t>and</w:t>
      </w:r>
      <w:r>
        <w:rPr>
          <w:i/>
        </w:rPr>
        <w:t xml:space="preserve"> </w:t>
      </w:r>
      <w:proofErr w:type="spellStart"/>
      <w:r w:rsidRPr="00E43769">
        <w:rPr>
          <w:i/>
        </w:rPr>
        <w:t>Piromyces</w:t>
      </w:r>
      <w:proofErr w:type="spellEnd"/>
      <w:r w:rsidRPr="00E43769">
        <w:rPr>
          <w:i/>
        </w:rPr>
        <w:t xml:space="preserve"> </w:t>
      </w:r>
      <w:proofErr w:type="spellStart"/>
      <w:r w:rsidRPr="00E43769">
        <w:rPr>
          <w:i/>
        </w:rPr>
        <w:t>rhizinflata</w:t>
      </w:r>
      <w:proofErr w:type="spellEnd"/>
    </w:p>
    <w:p w:rsidR="00BD216A" w:rsidRPr="00E43769" w:rsidRDefault="00BD216A" w:rsidP="00BD216A">
      <w:r>
        <w:t xml:space="preserve">Supplementary Data 6: Distribution of Gene Ontology Molecular functions identified in the transcriptomes of </w:t>
      </w:r>
      <w:proofErr w:type="spellStart"/>
      <w:r w:rsidRPr="00E43769">
        <w:rPr>
          <w:i/>
        </w:rPr>
        <w:t>Anaeromyce</w:t>
      </w:r>
      <w:r>
        <w:rPr>
          <w:i/>
        </w:rPr>
        <w:t>s</w:t>
      </w:r>
      <w:proofErr w:type="spellEnd"/>
      <w:r w:rsidRPr="00E43769">
        <w:rPr>
          <w:i/>
        </w:rPr>
        <w:t xml:space="preserve"> </w:t>
      </w:r>
      <w:proofErr w:type="spellStart"/>
      <w:r w:rsidRPr="00E43769">
        <w:rPr>
          <w:i/>
        </w:rPr>
        <w:t>mucronatus</w:t>
      </w:r>
      <w:proofErr w:type="spellEnd"/>
      <w:r w:rsidRPr="00E43769">
        <w:rPr>
          <w:i/>
        </w:rPr>
        <w:t xml:space="preserve">, </w:t>
      </w:r>
      <w:proofErr w:type="spellStart"/>
      <w:r w:rsidRPr="00E43769">
        <w:rPr>
          <w:i/>
        </w:rPr>
        <w:t>Neocallimastix</w:t>
      </w:r>
      <w:proofErr w:type="spellEnd"/>
      <w:r w:rsidRPr="00E43769">
        <w:rPr>
          <w:i/>
        </w:rPr>
        <w:t xml:space="preserve"> frontalis, </w:t>
      </w:r>
      <w:proofErr w:type="spellStart"/>
      <w:r w:rsidRPr="00E43769">
        <w:rPr>
          <w:i/>
        </w:rPr>
        <w:t>Orpinomyces</w:t>
      </w:r>
      <w:proofErr w:type="spellEnd"/>
      <w:r w:rsidRPr="00E43769">
        <w:rPr>
          <w:i/>
        </w:rPr>
        <w:t xml:space="preserve"> </w:t>
      </w:r>
      <w:proofErr w:type="spellStart"/>
      <w:r>
        <w:rPr>
          <w:i/>
        </w:rPr>
        <w:t>joyonii</w:t>
      </w:r>
      <w:proofErr w:type="spellEnd"/>
      <w:r w:rsidRPr="00E43769">
        <w:rPr>
          <w:i/>
        </w:rPr>
        <w:t xml:space="preserve">, </w:t>
      </w:r>
      <w:r w:rsidRPr="00E43769">
        <w:t>and</w:t>
      </w:r>
      <w:r>
        <w:rPr>
          <w:i/>
        </w:rPr>
        <w:t xml:space="preserve"> </w:t>
      </w:r>
      <w:proofErr w:type="spellStart"/>
      <w:r w:rsidRPr="00E43769">
        <w:rPr>
          <w:i/>
        </w:rPr>
        <w:t>Piromyces</w:t>
      </w:r>
      <w:proofErr w:type="spellEnd"/>
      <w:r w:rsidRPr="00E43769">
        <w:rPr>
          <w:i/>
        </w:rPr>
        <w:t xml:space="preserve"> </w:t>
      </w:r>
      <w:proofErr w:type="spellStart"/>
      <w:r w:rsidRPr="00E43769">
        <w:rPr>
          <w:i/>
        </w:rPr>
        <w:t>rhizinflata</w:t>
      </w:r>
      <w:proofErr w:type="spellEnd"/>
    </w:p>
    <w:p w:rsidR="00BD216A" w:rsidRPr="00E43769" w:rsidRDefault="00BD216A" w:rsidP="00BD216A">
      <w:r>
        <w:t xml:space="preserve">Supplementary Data </w:t>
      </w:r>
      <w:r w:rsidR="00E51747">
        <w:t>7</w:t>
      </w:r>
      <w:r>
        <w:t xml:space="preserve">: Distribution of Gene Ontology Biological processes identified in the transcriptomes of </w:t>
      </w:r>
      <w:proofErr w:type="spellStart"/>
      <w:r w:rsidRPr="00E43769">
        <w:rPr>
          <w:i/>
        </w:rPr>
        <w:t>Anaeromyce</w:t>
      </w:r>
      <w:r>
        <w:rPr>
          <w:i/>
        </w:rPr>
        <w:t>s</w:t>
      </w:r>
      <w:proofErr w:type="spellEnd"/>
      <w:r w:rsidRPr="00E43769">
        <w:rPr>
          <w:i/>
        </w:rPr>
        <w:t xml:space="preserve"> </w:t>
      </w:r>
      <w:proofErr w:type="spellStart"/>
      <w:r w:rsidRPr="00E43769">
        <w:rPr>
          <w:i/>
        </w:rPr>
        <w:t>mucronatus</w:t>
      </w:r>
      <w:proofErr w:type="spellEnd"/>
      <w:r w:rsidRPr="00E43769">
        <w:rPr>
          <w:i/>
        </w:rPr>
        <w:t xml:space="preserve">, </w:t>
      </w:r>
      <w:proofErr w:type="spellStart"/>
      <w:r w:rsidRPr="00E43769">
        <w:rPr>
          <w:i/>
        </w:rPr>
        <w:t>Neocallimastix</w:t>
      </w:r>
      <w:proofErr w:type="spellEnd"/>
      <w:r w:rsidRPr="00E43769">
        <w:rPr>
          <w:i/>
        </w:rPr>
        <w:t xml:space="preserve"> frontalis, </w:t>
      </w:r>
      <w:proofErr w:type="spellStart"/>
      <w:r w:rsidRPr="00E43769">
        <w:rPr>
          <w:i/>
        </w:rPr>
        <w:t>Orpinomyces</w:t>
      </w:r>
      <w:proofErr w:type="spellEnd"/>
      <w:r w:rsidRPr="00E43769">
        <w:rPr>
          <w:i/>
        </w:rPr>
        <w:t xml:space="preserve"> </w:t>
      </w:r>
      <w:proofErr w:type="spellStart"/>
      <w:r>
        <w:rPr>
          <w:i/>
        </w:rPr>
        <w:t>joyonii</w:t>
      </w:r>
      <w:proofErr w:type="spellEnd"/>
      <w:r w:rsidRPr="00E43769">
        <w:rPr>
          <w:i/>
        </w:rPr>
        <w:t xml:space="preserve">, </w:t>
      </w:r>
      <w:r w:rsidRPr="00E43769">
        <w:t>and</w:t>
      </w:r>
      <w:r>
        <w:rPr>
          <w:i/>
        </w:rPr>
        <w:t xml:space="preserve"> </w:t>
      </w:r>
      <w:proofErr w:type="spellStart"/>
      <w:r w:rsidRPr="00E43769">
        <w:rPr>
          <w:i/>
        </w:rPr>
        <w:t>Piromyces</w:t>
      </w:r>
      <w:proofErr w:type="spellEnd"/>
      <w:r w:rsidRPr="00E43769">
        <w:rPr>
          <w:i/>
        </w:rPr>
        <w:t xml:space="preserve"> </w:t>
      </w:r>
      <w:proofErr w:type="spellStart"/>
      <w:r w:rsidRPr="00E43769">
        <w:rPr>
          <w:i/>
        </w:rPr>
        <w:t>rhizinflata</w:t>
      </w:r>
      <w:bookmarkStart w:id="0" w:name="_GoBack"/>
      <w:bookmarkEnd w:id="0"/>
      <w:proofErr w:type="spellEnd"/>
    </w:p>
    <w:p w:rsidR="00BD216A" w:rsidRPr="00E43769" w:rsidRDefault="00E51747" w:rsidP="00BD216A">
      <w:r>
        <w:t>Supplementary Data 8</w:t>
      </w:r>
      <w:r w:rsidR="00BD216A">
        <w:t xml:space="preserve">: Distribution of Gene Ontology Cellular components identified in the transcriptomes of </w:t>
      </w:r>
      <w:proofErr w:type="spellStart"/>
      <w:r w:rsidR="00BD216A" w:rsidRPr="00E43769">
        <w:rPr>
          <w:i/>
        </w:rPr>
        <w:t>Anaeromyce</w:t>
      </w:r>
      <w:r w:rsidR="00BD216A">
        <w:rPr>
          <w:i/>
        </w:rPr>
        <w:t>s</w:t>
      </w:r>
      <w:proofErr w:type="spellEnd"/>
      <w:r w:rsidR="00BD216A" w:rsidRPr="00E43769">
        <w:rPr>
          <w:i/>
        </w:rPr>
        <w:t xml:space="preserve"> </w:t>
      </w:r>
      <w:proofErr w:type="spellStart"/>
      <w:r w:rsidR="00BD216A" w:rsidRPr="00E43769">
        <w:rPr>
          <w:i/>
        </w:rPr>
        <w:t>mucronatus</w:t>
      </w:r>
      <w:proofErr w:type="spellEnd"/>
      <w:r w:rsidR="00BD216A" w:rsidRPr="00E43769">
        <w:rPr>
          <w:i/>
        </w:rPr>
        <w:t xml:space="preserve">, </w:t>
      </w:r>
      <w:proofErr w:type="spellStart"/>
      <w:r w:rsidR="00BD216A" w:rsidRPr="00E43769">
        <w:rPr>
          <w:i/>
        </w:rPr>
        <w:t>Neocallimastix</w:t>
      </w:r>
      <w:proofErr w:type="spellEnd"/>
      <w:r w:rsidR="00BD216A" w:rsidRPr="00E43769">
        <w:rPr>
          <w:i/>
        </w:rPr>
        <w:t xml:space="preserve"> frontalis, </w:t>
      </w:r>
      <w:proofErr w:type="spellStart"/>
      <w:r w:rsidR="00BD216A" w:rsidRPr="00E43769">
        <w:rPr>
          <w:i/>
        </w:rPr>
        <w:t>Orpinomyces</w:t>
      </w:r>
      <w:proofErr w:type="spellEnd"/>
      <w:r w:rsidR="00BD216A" w:rsidRPr="00E43769">
        <w:rPr>
          <w:i/>
        </w:rPr>
        <w:t xml:space="preserve"> </w:t>
      </w:r>
      <w:proofErr w:type="spellStart"/>
      <w:r w:rsidR="00BD216A">
        <w:rPr>
          <w:i/>
        </w:rPr>
        <w:t>joyonii</w:t>
      </w:r>
      <w:proofErr w:type="spellEnd"/>
      <w:r w:rsidR="00BD216A" w:rsidRPr="00E43769">
        <w:rPr>
          <w:i/>
        </w:rPr>
        <w:t xml:space="preserve">, </w:t>
      </w:r>
      <w:r w:rsidR="00BD216A" w:rsidRPr="00E43769">
        <w:t>and</w:t>
      </w:r>
      <w:r w:rsidR="00BD216A">
        <w:rPr>
          <w:i/>
        </w:rPr>
        <w:t xml:space="preserve"> </w:t>
      </w:r>
      <w:proofErr w:type="spellStart"/>
      <w:r w:rsidR="00BD216A" w:rsidRPr="00E43769">
        <w:rPr>
          <w:i/>
        </w:rPr>
        <w:t>Piromyces</w:t>
      </w:r>
      <w:proofErr w:type="spellEnd"/>
      <w:r w:rsidR="00BD216A" w:rsidRPr="00E43769">
        <w:rPr>
          <w:i/>
        </w:rPr>
        <w:t xml:space="preserve"> </w:t>
      </w:r>
      <w:proofErr w:type="spellStart"/>
      <w:r w:rsidR="00BD216A" w:rsidRPr="00E43769">
        <w:rPr>
          <w:i/>
        </w:rPr>
        <w:t>rhizinflata</w:t>
      </w:r>
      <w:proofErr w:type="spellEnd"/>
    </w:p>
    <w:p w:rsidR="00BD216A" w:rsidRPr="00E43769" w:rsidRDefault="00E51747" w:rsidP="00BD216A">
      <w:r>
        <w:t>Supplementary Data 9: Supplementary material legend</w:t>
      </w:r>
    </w:p>
    <w:p w:rsidR="00BD216A" w:rsidRDefault="00BD216A"/>
    <w:p w:rsidR="00BD216A" w:rsidRPr="00E43769" w:rsidRDefault="00BD216A"/>
    <w:sectPr w:rsidR="00BD216A" w:rsidRPr="00E437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69"/>
    <w:rsid w:val="00302432"/>
    <w:rsid w:val="00BD216A"/>
    <w:rsid w:val="00E43769"/>
    <w:rsid w:val="00E5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Gruninger, Robert</dc:creator>
  <cp:lastModifiedBy>Gruninger, Robert</cp:lastModifiedBy>
  <cp:revision>2</cp:revision>
  <dcterms:created xsi:type="dcterms:W3CDTF">2018-07-04T15:38:00Z</dcterms:created>
  <dcterms:modified xsi:type="dcterms:W3CDTF">2018-07-04T15:38:00Z</dcterms:modified>
</cp:coreProperties>
</file>