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8C3F54" w:rsidRDefault="008C3F54" w:rsidP="00AE0B1F">
      <w:pPr>
        <w:spacing w:before="0" w:after="0"/>
        <w:jc w:val="center"/>
        <w:rPr>
          <w:rFonts w:cs="Times New Roman"/>
          <w:b/>
          <w:color w:val="000000" w:themeColor="text1"/>
          <w:kern w:val="2"/>
          <w:sz w:val="21"/>
          <w:szCs w:val="21"/>
        </w:rPr>
      </w:pPr>
    </w:p>
    <w:p w:rsidR="008C3F54" w:rsidRPr="008B29B2" w:rsidRDefault="008C3F54" w:rsidP="00AE0B1F">
      <w:pPr>
        <w:pStyle w:val="Heading1"/>
        <w:numPr>
          <w:ilvl w:val="0"/>
          <w:numId w:val="0"/>
        </w:numPr>
        <w:spacing w:before="0" w:after="0"/>
        <w:ind w:left="567" w:hanging="567"/>
        <w:jc w:val="center"/>
      </w:pPr>
      <w:r w:rsidRPr="008B29B2">
        <w:t>TABLE S</w:t>
      </w:r>
      <w:r w:rsidR="00EF1CF4">
        <w:t>6</w:t>
      </w:r>
      <w:r w:rsidRPr="008B29B2">
        <w:t xml:space="preserve"> </w:t>
      </w:r>
      <w:proofErr w:type="gramStart"/>
      <w:r w:rsidRPr="008B29B2">
        <w:t xml:space="preserve">| </w:t>
      </w:r>
      <w:r w:rsidR="004577D4" w:rsidRPr="004577D4">
        <w:t xml:space="preserve"> Long</w:t>
      </w:r>
      <w:proofErr w:type="gramEnd"/>
      <w:r w:rsidR="004577D4" w:rsidRPr="004577D4">
        <w:t xml:space="preserve"> repeat sequences in the CP genome of </w:t>
      </w:r>
      <w:r w:rsidR="004577D4" w:rsidRPr="004577D4">
        <w:rPr>
          <w:i/>
        </w:rPr>
        <w:t xml:space="preserve">L. </w:t>
      </w:r>
      <w:proofErr w:type="spellStart"/>
      <w:r w:rsidR="004577D4" w:rsidRPr="004577D4">
        <w:rPr>
          <w:i/>
        </w:rPr>
        <w:t>hodgsonii</w:t>
      </w:r>
      <w:proofErr w:type="spellEnd"/>
      <w:r w:rsidR="004577D4" w:rsidRPr="004577D4">
        <w:t>.</w:t>
      </w: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936"/>
        <w:gridCol w:w="710"/>
        <w:gridCol w:w="630"/>
        <w:gridCol w:w="949"/>
        <w:gridCol w:w="1176"/>
        <w:gridCol w:w="1192"/>
        <w:gridCol w:w="2633"/>
        <w:gridCol w:w="1134"/>
      </w:tblGrid>
      <w:tr w:rsidR="008C3F54" w:rsidTr="008C3F54">
        <w:trPr>
          <w:trHeight w:val="270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ID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Repeat Start 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Type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Size (bp)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Repeat Start 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Mismatch (bp)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E-Value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Gene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Region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8009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8033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6.11E-04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46395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46416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-2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2.18E-05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66504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98268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-2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2.18E-05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LSC; IRb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90334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90352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6.11E-04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ycf2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5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125528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125573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6.11E-04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ycf1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SSC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125544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125589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6.11E-04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ycf1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SSC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7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144007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144025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6.11E-04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ycf2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8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90314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90341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ycf2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90314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90323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ycf2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10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144017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144044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ycf2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144035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144044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ycf2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12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8529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32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34906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4.66E-05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13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38088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32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40312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4.66E-05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psaB </w:t>
            </w:r>
            <w:r>
              <w:rPr>
                <w:rFonts w:cs="Times New Roman"/>
                <w:noProof/>
              </w:rPr>
              <w:t xml:space="preserve">(CDS); </w:t>
            </w:r>
            <w:r>
              <w:rPr>
                <w:rFonts w:cs="Times New Roman"/>
                <w:i/>
                <w:noProof/>
              </w:rPr>
              <w:t xml:space="preserve">psaA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43114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35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94064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9.62E-07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ycf3 </w:t>
            </w:r>
            <w:r>
              <w:rPr>
                <w:rFonts w:cs="Times New Roman"/>
                <w:noProof/>
              </w:rPr>
              <w:t xml:space="preserve">(CDS); </w:t>
            </w:r>
            <w:r>
              <w:rPr>
                <w:rFonts w:cs="Times New Roman"/>
                <w:i/>
                <w:noProof/>
              </w:rPr>
              <w:t xml:space="preserve">ndhB </w:t>
            </w:r>
            <w:r>
              <w:rPr>
                <w:rFonts w:cs="Times New Roman"/>
                <w:noProof/>
              </w:rPr>
              <w:t>(intron)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LSC; IRb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15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94064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35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118455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9.62E-07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ndhB</w:t>
            </w:r>
            <w:r>
              <w:rPr>
                <w:rFonts w:cs="Times New Roman"/>
                <w:noProof/>
              </w:rPr>
              <w:t xml:space="preserve"> (intron); </w:t>
            </w:r>
            <w:r>
              <w:rPr>
                <w:rFonts w:cs="Times New Roman"/>
                <w:i/>
                <w:noProof/>
              </w:rPr>
              <w:t>ndhA</w:t>
            </w:r>
            <w:r>
              <w:rPr>
                <w:rFonts w:cs="Times New Roman"/>
                <w:noProof/>
              </w:rPr>
              <w:t xml:space="preserve"> (intron)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IRb; SSC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16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43111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39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118452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0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2.13E-14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ycf3</w:t>
            </w:r>
            <w:r>
              <w:rPr>
                <w:rFonts w:cs="Times New Roman"/>
                <w:noProof/>
              </w:rPr>
              <w:t xml:space="preserve"> (intron); </w:t>
            </w:r>
            <w:r>
              <w:rPr>
                <w:rFonts w:cs="Times New Roman"/>
                <w:i/>
                <w:noProof/>
              </w:rPr>
              <w:t>ndhA</w:t>
            </w:r>
            <w:r>
              <w:rPr>
                <w:rFonts w:cs="Times New Roman"/>
                <w:noProof/>
              </w:rPr>
              <w:t xml:space="preserve"> (intron)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LSC; SSC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17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97105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39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118452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-1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2.49E-12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IGS; </w:t>
            </w:r>
            <w:r>
              <w:rPr>
                <w:rFonts w:cs="Times New Roman"/>
                <w:i/>
                <w:noProof/>
              </w:rPr>
              <w:t>ndhA</w:t>
            </w:r>
            <w:r>
              <w:rPr>
                <w:rFonts w:cs="Times New Roman"/>
                <w:noProof/>
              </w:rPr>
              <w:t xml:space="preserve"> (intron)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IRb; SSC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18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43109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F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97103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-1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1.63E-13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ycf3</w:t>
            </w:r>
            <w:r>
              <w:rPr>
                <w:rFonts w:cs="Times New Roman"/>
                <w:noProof/>
              </w:rPr>
              <w:t xml:space="preserve"> (intron); 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LSC; IRb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19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8531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44844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-2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2.18E-05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IGS;</w:t>
            </w:r>
            <w:r>
              <w:rPr>
                <w:rFonts w:cs="Times New Roman"/>
                <w:i/>
                <w:noProof/>
              </w:rPr>
              <w:t xml:space="preserve"> trnS-GGA</w:t>
            </w:r>
            <w:r>
              <w:rPr>
                <w:rFonts w:cs="Times New Roman"/>
                <w:noProof/>
              </w:rPr>
              <w:t xml:space="preserve"> (tRNA)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34908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44844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-1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5.02E-07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IGS; </w:t>
            </w:r>
            <w:r>
              <w:rPr>
                <w:rFonts w:cs="Times New Roman"/>
                <w:i/>
                <w:noProof/>
              </w:rPr>
              <w:t>trnS-GGA</w:t>
            </w:r>
            <w:r>
              <w:rPr>
                <w:rFonts w:cs="Times New Roman"/>
                <w:noProof/>
              </w:rPr>
              <w:t xml:space="preserve"> (tRNA)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21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34966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44782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6.11E-04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trnS-UGA</w:t>
            </w:r>
            <w:r>
              <w:rPr>
                <w:rFonts w:cs="Times New Roman"/>
                <w:noProof/>
              </w:rPr>
              <w:t xml:space="preserve"> (tRNA); 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22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66504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136091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-2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2.18E-05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23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90334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144007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6.11E-04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ycf2</w:t>
            </w:r>
            <w:r>
              <w:rPr>
                <w:rFonts w:cs="Times New Roman"/>
                <w:noProof/>
              </w:rPr>
              <w:t xml:space="preserve"> 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24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90352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144025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6.11E-04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ycf2</w:t>
            </w:r>
            <w:r>
              <w:rPr>
                <w:rFonts w:cs="Times New Roman"/>
                <w:noProof/>
              </w:rPr>
              <w:t xml:space="preserve"> 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25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30864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30864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26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90314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144017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ycf2</w:t>
            </w:r>
            <w:r>
              <w:rPr>
                <w:rFonts w:cs="Times New Roman"/>
                <w:noProof/>
              </w:rPr>
              <w:t xml:space="preserve"> 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27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90314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144035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ycf2</w:t>
            </w:r>
            <w:r>
              <w:rPr>
                <w:rFonts w:cs="Times New Roman"/>
                <w:noProof/>
              </w:rPr>
              <w:t xml:space="preserve"> 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28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90323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144044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ycf2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29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90341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144044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ycf2</w:t>
            </w:r>
            <w:r>
              <w:rPr>
                <w:rFonts w:cs="Times New Roman"/>
                <w:noProof/>
              </w:rPr>
              <w:t xml:space="preserve"> 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IRb;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30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110565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110565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SSC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118806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118815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ndhA</w:t>
            </w:r>
            <w:r>
              <w:rPr>
                <w:rFonts w:cs="Times New Roman"/>
                <w:noProof/>
              </w:rPr>
              <w:t xml:space="preserve"> (intron)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SSC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32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117159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32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117159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0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3.48E-10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SSC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33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43114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35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140290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9.62E-07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ycf3 </w:t>
            </w:r>
            <w:r>
              <w:rPr>
                <w:rFonts w:cs="Times New Roman"/>
                <w:noProof/>
              </w:rPr>
              <w:t xml:space="preserve">(intron); </w:t>
            </w:r>
            <w:r>
              <w:rPr>
                <w:rFonts w:cs="Times New Roman"/>
                <w:i/>
                <w:noProof/>
              </w:rPr>
              <w:t>ndhB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/>
                <w:noProof/>
              </w:rPr>
              <w:lastRenderedPageBreak/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lastRenderedPageBreak/>
              <w:t>LSC;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lastRenderedPageBreak/>
              <w:t>34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118455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35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140290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9.62E-07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>ndhA</w:t>
            </w:r>
            <w:r>
              <w:rPr>
                <w:rFonts w:cs="Times New Roman"/>
                <w:noProof/>
              </w:rPr>
              <w:t xml:space="preserve"> (intron); </w:t>
            </w:r>
            <w:r>
              <w:rPr>
                <w:rFonts w:cs="Times New Roman"/>
                <w:i/>
                <w:noProof/>
              </w:rPr>
              <w:t xml:space="preserve">ndhB </w:t>
            </w:r>
            <w:r>
              <w:rPr>
                <w:rFonts w:cs="Times New Roman"/>
                <w:noProof/>
              </w:rPr>
              <w:t>(CDS)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SSC;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35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118452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39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137245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-1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2.49E-12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ndhA </w:t>
            </w:r>
            <w:r>
              <w:rPr>
                <w:rFonts w:cs="Times New Roman"/>
                <w:noProof/>
              </w:rPr>
              <w:t>(intron); 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SSC;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36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43109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41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137245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-1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1.63E-13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i/>
                <w:noProof/>
              </w:rPr>
              <w:t xml:space="preserve">ycf3 </w:t>
            </w:r>
            <w:r>
              <w:rPr>
                <w:rFonts w:cs="Times New Roman"/>
                <w:noProof/>
              </w:rPr>
              <w:t>(intron); 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LSC; IRa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37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10645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46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10645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-2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1.21E-14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38</w:t>
            </w:r>
          </w:p>
        </w:tc>
        <w:tc>
          <w:tcPr>
            <w:tcW w:w="84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73325</w:t>
            </w:r>
          </w:p>
        </w:tc>
        <w:tc>
          <w:tcPr>
            <w:tcW w:w="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P</w:t>
            </w:r>
          </w:p>
        </w:tc>
        <w:tc>
          <w:tcPr>
            <w:tcW w:w="578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48</w:t>
            </w:r>
          </w:p>
        </w:tc>
        <w:tc>
          <w:tcPr>
            <w:tcW w:w="949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73325</w:t>
            </w:r>
          </w:p>
        </w:tc>
        <w:tc>
          <w:tcPr>
            <w:tcW w:w="1056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0</w:t>
            </w:r>
          </w:p>
        </w:tc>
        <w:tc>
          <w:tcPr>
            <w:tcW w:w="1192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8.11E-20</w:t>
            </w:r>
          </w:p>
        </w:tc>
        <w:tc>
          <w:tcPr>
            <w:tcW w:w="2633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  <w:tr w:rsidR="008C3F54" w:rsidTr="008C3F54">
        <w:trPr>
          <w:trHeight w:val="270"/>
          <w:jc w:val="center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66862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66868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1.69E-04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IGS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F54" w:rsidRDefault="008C3F54" w:rsidP="00AE0B1F">
            <w:pPr>
              <w:spacing w:before="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LSC</w:t>
            </w:r>
          </w:p>
        </w:tc>
      </w:tr>
    </w:tbl>
    <w:p w:rsidR="00994A3D" w:rsidRPr="005B67D5" w:rsidRDefault="008C3F54" w:rsidP="00612EEE">
      <w:pPr>
        <w:spacing w:before="0" w:after="0"/>
        <w:jc w:val="center"/>
        <w:rPr>
          <w:rFonts w:cs="Times New Roman"/>
          <w:noProof/>
          <w:kern w:val="2"/>
          <w:sz w:val="21"/>
        </w:rPr>
      </w:pPr>
      <w:r>
        <w:rPr>
          <w:rFonts w:cs="Times New Roman"/>
          <w:noProof/>
        </w:rPr>
        <w:t xml:space="preserve">F: Forward; P: </w:t>
      </w:r>
      <w:r>
        <w:rPr>
          <w:rFonts w:cs="Times New Roman"/>
        </w:rPr>
        <w:t>palindromic</w:t>
      </w:r>
      <w:r>
        <w:rPr>
          <w:rFonts w:cs="Times New Roman"/>
          <w:noProof/>
        </w:rPr>
        <w:t xml:space="preserve">; R: </w:t>
      </w:r>
      <w:r>
        <w:rPr>
          <w:rFonts w:cs="Times New Roman"/>
        </w:rPr>
        <w:t>reverse</w:t>
      </w:r>
      <w:r>
        <w:rPr>
          <w:rFonts w:cs="Times New Roman"/>
          <w:noProof/>
        </w:rPr>
        <w:t>; IGS: intergenic space; CDS: protein-coding regions.</w:t>
      </w:r>
    </w:p>
    <w:sectPr w:rsidR="00994A3D" w:rsidRPr="005B67D5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D9" w:rsidRDefault="00456CD9" w:rsidP="00117666">
      <w:pPr>
        <w:spacing w:after="0"/>
      </w:pPr>
      <w:r>
        <w:separator/>
      </w:r>
    </w:p>
  </w:endnote>
  <w:endnote w:type="continuationSeparator" w:id="0">
    <w:p w:rsidR="00456CD9" w:rsidRDefault="00456CD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E" w:rsidRPr="00577C4C" w:rsidRDefault="001D092E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092E" w:rsidRPr="00577C4C" w:rsidRDefault="001D092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577D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1D092E" w:rsidRPr="00577C4C" w:rsidRDefault="001D092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577D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E" w:rsidRPr="00577C4C" w:rsidRDefault="001D092E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092E" w:rsidRPr="00577C4C" w:rsidRDefault="001D092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A223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1D092E" w:rsidRPr="00577C4C" w:rsidRDefault="001D092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A223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D9" w:rsidRDefault="00456CD9" w:rsidP="00117666">
      <w:pPr>
        <w:spacing w:after="0"/>
      </w:pPr>
      <w:r>
        <w:separator/>
      </w:r>
    </w:p>
  </w:footnote>
  <w:footnote w:type="continuationSeparator" w:id="0">
    <w:p w:rsidR="00456CD9" w:rsidRDefault="00456CD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E" w:rsidRPr="009151AA" w:rsidRDefault="001D092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E" w:rsidRDefault="001D092E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54"/>
    <w:rsid w:val="0001436A"/>
    <w:rsid w:val="00034304"/>
    <w:rsid w:val="00035434"/>
    <w:rsid w:val="00052A14"/>
    <w:rsid w:val="00060BAC"/>
    <w:rsid w:val="00076A89"/>
    <w:rsid w:val="00077D53"/>
    <w:rsid w:val="000D4A18"/>
    <w:rsid w:val="00105FD9"/>
    <w:rsid w:val="00117666"/>
    <w:rsid w:val="001549D3"/>
    <w:rsid w:val="00160065"/>
    <w:rsid w:val="0016689D"/>
    <w:rsid w:val="00177D84"/>
    <w:rsid w:val="001D092E"/>
    <w:rsid w:val="001F1CC7"/>
    <w:rsid w:val="00256600"/>
    <w:rsid w:val="00267D18"/>
    <w:rsid w:val="002868E2"/>
    <w:rsid w:val="002869C3"/>
    <w:rsid w:val="002936E4"/>
    <w:rsid w:val="002B4A57"/>
    <w:rsid w:val="002C74CA"/>
    <w:rsid w:val="003544FB"/>
    <w:rsid w:val="003C333B"/>
    <w:rsid w:val="003D2F2D"/>
    <w:rsid w:val="00401590"/>
    <w:rsid w:val="00447801"/>
    <w:rsid w:val="00452E9C"/>
    <w:rsid w:val="00456CD9"/>
    <w:rsid w:val="004577D4"/>
    <w:rsid w:val="004735C8"/>
    <w:rsid w:val="004961FF"/>
    <w:rsid w:val="004D0E11"/>
    <w:rsid w:val="00517A89"/>
    <w:rsid w:val="005250F2"/>
    <w:rsid w:val="005668C1"/>
    <w:rsid w:val="00592DCA"/>
    <w:rsid w:val="00593EEA"/>
    <w:rsid w:val="005A5EEE"/>
    <w:rsid w:val="005B67D5"/>
    <w:rsid w:val="005C1BBE"/>
    <w:rsid w:val="005E2364"/>
    <w:rsid w:val="00612EEE"/>
    <w:rsid w:val="006375C7"/>
    <w:rsid w:val="00654E8F"/>
    <w:rsid w:val="00660D05"/>
    <w:rsid w:val="006804CA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1F87"/>
    <w:rsid w:val="00885156"/>
    <w:rsid w:val="0089197B"/>
    <w:rsid w:val="008B29B2"/>
    <w:rsid w:val="008C3F54"/>
    <w:rsid w:val="009151AA"/>
    <w:rsid w:val="0093429D"/>
    <w:rsid w:val="00943573"/>
    <w:rsid w:val="00970F7D"/>
    <w:rsid w:val="00994A3D"/>
    <w:rsid w:val="009B5051"/>
    <w:rsid w:val="009C2B12"/>
    <w:rsid w:val="00A174D9"/>
    <w:rsid w:val="00AB6715"/>
    <w:rsid w:val="00AE0B1F"/>
    <w:rsid w:val="00AE1BD5"/>
    <w:rsid w:val="00AF206A"/>
    <w:rsid w:val="00B1671E"/>
    <w:rsid w:val="00B25EB8"/>
    <w:rsid w:val="00B37F4D"/>
    <w:rsid w:val="00B42F2B"/>
    <w:rsid w:val="00BE1A1C"/>
    <w:rsid w:val="00C511B8"/>
    <w:rsid w:val="00C52A7B"/>
    <w:rsid w:val="00C56BAF"/>
    <w:rsid w:val="00C679AA"/>
    <w:rsid w:val="00C75972"/>
    <w:rsid w:val="00CA2237"/>
    <w:rsid w:val="00CD066B"/>
    <w:rsid w:val="00CE4FEE"/>
    <w:rsid w:val="00CF6976"/>
    <w:rsid w:val="00DB59C3"/>
    <w:rsid w:val="00DC259A"/>
    <w:rsid w:val="00DE23E8"/>
    <w:rsid w:val="00E52377"/>
    <w:rsid w:val="00E64E17"/>
    <w:rsid w:val="00E866C9"/>
    <w:rsid w:val="00EA3D3C"/>
    <w:rsid w:val="00EF1CF4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uiPriority w:val="99"/>
    <w:semiHidden/>
    <w:rsid w:val="008C3F54"/>
    <w:pPr>
      <w:spacing w:after="0" w:line="240" w:lineRule="auto"/>
    </w:pPr>
    <w:rPr>
      <w:kern w:val="2"/>
      <w:sz w:val="21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semiHidden/>
    <w:locked/>
    <w:rsid w:val="008C3F54"/>
    <w:rPr>
      <w:rFonts w:ascii="Calibri" w:hAnsi="Calibri"/>
      <w:noProof/>
      <w:sz w:val="20"/>
    </w:rPr>
  </w:style>
  <w:style w:type="paragraph" w:customStyle="1" w:styleId="EndNoteBibliographyTitle">
    <w:name w:val="EndNote Bibliography Title"/>
    <w:basedOn w:val="Normal"/>
    <w:link w:val="EndNoteBibliographyTitleChar"/>
    <w:semiHidden/>
    <w:rsid w:val="008C3F54"/>
    <w:pPr>
      <w:widowControl w:val="0"/>
      <w:spacing w:before="0" w:after="0"/>
      <w:jc w:val="center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semiHidden/>
    <w:locked/>
    <w:rsid w:val="008C3F54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semiHidden/>
    <w:rsid w:val="008C3F54"/>
    <w:pPr>
      <w:widowControl w:val="0"/>
      <w:spacing w:before="0" w:after="0"/>
      <w:jc w:val="both"/>
    </w:pPr>
    <w:rPr>
      <w:rFonts w:ascii="Calibri" w:hAnsi="Calibri"/>
      <w:noProof/>
      <w:sz w:val="20"/>
    </w:rPr>
  </w:style>
  <w:style w:type="character" w:customStyle="1" w:styleId="apple-converted-space">
    <w:name w:val="apple-converted-space"/>
    <w:basedOn w:val="DefaultParagraphFont"/>
    <w:rsid w:val="008C3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uiPriority w:val="99"/>
    <w:semiHidden/>
    <w:rsid w:val="008C3F54"/>
    <w:pPr>
      <w:spacing w:after="0" w:line="240" w:lineRule="auto"/>
    </w:pPr>
    <w:rPr>
      <w:kern w:val="2"/>
      <w:sz w:val="21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semiHidden/>
    <w:locked/>
    <w:rsid w:val="008C3F54"/>
    <w:rPr>
      <w:rFonts w:ascii="Calibri" w:hAnsi="Calibri"/>
      <w:noProof/>
      <w:sz w:val="20"/>
    </w:rPr>
  </w:style>
  <w:style w:type="paragraph" w:customStyle="1" w:styleId="EndNoteBibliographyTitle">
    <w:name w:val="EndNote Bibliography Title"/>
    <w:basedOn w:val="Normal"/>
    <w:link w:val="EndNoteBibliographyTitleChar"/>
    <w:semiHidden/>
    <w:rsid w:val="008C3F54"/>
    <w:pPr>
      <w:widowControl w:val="0"/>
      <w:spacing w:before="0" w:after="0"/>
      <w:jc w:val="center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semiHidden/>
    <w:locked/>
    <w:rsid w:val="008C3F54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semiHidden/>
    <w:rsid w:val="008C3F54"/>
    <w:pPr>
      <w:widowControl w:val="0"/>
      <w:spacing w:before="0" w:after="0"/>
      <w:jc w:val="both"/>
    </w:pPr>
    <w:rPr>
      <w:rFonts w:ascii="Calibri" w:hAnsi="Calibri"/>
      <w:noProof/>
      <w:sz w:val="20"/>
    </w:rPr>
  </w:style>
  <w:style w:type="character" w:customStyle="1" w:styleId="apple-converted-space">
    <w:name w:val="apple-converted-space"/>
    <w:basedOn w:val="DefaultParagraphFont"/>
    <w:rsid w:val="008C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234;&#22218;\3&#25105;&#30340;&#30805;&#22763;&#35770;&#25991;&#65288;&#27216;&#21566;&#21494;&#32511;&#20307;&#65289;\&#27216;&#21566;&#23646;&#20840;&#25991;&#31456;\&#22806;&#20462;&#21450;&#25237;&#31295;\Supplementary_Material_ligula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E79F90-4A97-4F2F-BC34-2736640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Supplementary_Material_ligularia.dotx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Ramya Elavarsu</cp:lastModifiedBy>
  <cp:revision>4</cp:revision>
  <cp:lastPrinted>2013-10-03T12:51:00Z</cp:lastPrinted>
  <dcterms:created xsi:type="dcterms:W3CDTF">2018-04-27T03:38:00Z</dcterms:created>
  <dcterms:modified xsi:type="dcterms:W3CDTF">2018-06-28T06:58:00Z</dcterms:modified>
</cp:coreProperties>
</file>