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B15A8B" w:rsidRDefault="00654E8F" w:rsidP="0001436A">
      <w:pPr>
        <w:pStyle w:val="SupplementaryMaterial"/>
        <w:rPr>
          <w:b w:val="0"/>
        </w:rPr>
      </w:pPr>
      <w:r w:rsidRPr="00B15A8B">
        <w:t>Supplementary Material</w:t>
      </w:r>
    </w:p>
    <w:p w:rsidR="00B15A8B" w:rsidRPr="00B15A8B" w:rsidRDefault="00B15A8B" w:rsidP="00B15A8B">
      <w:pPr>
        <w:pStyle w:val="AuthorList"/>
        <w:jc w:val="center"/>
        <w:rPr>
          <w:sz w:val="32"/>
          <w:szCs w:val="32"/>
        </w:rPr>
      </w:pPr>
      <w:r w:rsidRPr="00B15A8B">
        <w:rPr>
          <w:sz w:val="32"/>
          <w:szCs w:val="32"/>
        </w:rPr>
        <w:t>Distinct nitrogen provisioning from organic amendments in soil as influenced by farming system and water regime</w:t>
      </w:r>
    </w:p>
    <w:p w:rsidR="00782590" w:rsidRDefault="00782590" w:rsidP="00B15A8B">
      <w:pPr>
        <w:pStyle w:val="AuthorList"/>
        <w:rPr>
          <w:vertAlign w:val="superscript"/>
          <w:lang w:val="en-GB"/>
        </w:rPr>
      </w:pPr>
      <w:r>
        <w:rPr>
          <w:lang w:val="en-GB"/>
        </w:rPr>
        <w:t>Martina Lori</w:t>
      </w:r>
      <w:r>
        <w:rPr>
          <w:vertAlign w:val="superscript"/>
          <w:lang w:val="en-GB"/>
        </w:rPr>
        <w:t>*</w:t>
      </w:r>
      <w:r>
        <w:rPr>
          <w:lang w:val="en-GB"/>
        </w:rPr>
        <w:t>, Sarah Symanczik, Paul Mäder, Norah Efosa, Sebastian Jaenicke, Franz Buegger, Simon Tresch, Alexander Goesmann, Andreas Gattinger</w:t>
      </w:r>
    </w:p>
    <w:p w:rsidR="002868E2" w:rsidRPr="00203581" w:rsidRDefault="002868E2" w:rsidP="00994A3D">
      <w:pPr>
        <w:spacing w:before="240" w:after="0"/>
        <w:rPr>
          <w:rFonts w:cs="Times New Roman"/>
        </w:rPr>
      </w:pPr>
      <w:r w:rsidRPr="00203581">
        <w:rPr>
          <w:rFonts w:cs="Times New Roman"/>
          <w:b/>
        </w:rPr>
        <w:t xml:space="preserve">* Correspondence: </w:t>
      </w:r>
      <w:r w:rsidR="00782590" w:rsidRPr="00203581">
        <w:rPr>
          <w:rFonts w:cs="Times New Roman"/>
        </w:rPr>
        <w:t>Martina Lori</w:t>
      </w:r>
      <w:r w:rsidR="00994A3D" w:rsidRPr="00203581">
        <w:rPr>
          <w:rFonts w:cs="Times New Roman"/>
        </w:rPr>
        <w:t>:</w:t>
      </w:r>
      <w:r w:rsidR="00782590" w:rsidRPr="00203581">
        <w:rPr>
          <w:rFonts w:cs="Times New Roman"/>
        </w:rPr>
        <w:t xml:space="preserve"> martina.lori@fibl.org</w:t>
      </w:r>
    </w:p>
    <w:p w:rsidR="00782590" w:rsidRDefault="00782590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Default="00A432C3" w:rsidP="00994A3D">
      <w:pPr>
        <w:spacing w:before="240" w:after="0"/>
        <w:rPr>
          <w:rFonts w:cs="Times New Roman"/>
        </w:rPr>
      </w:pPr>
    </w:p>
    <w:p w:rsidR="00A432C3" w:rsidRPr="00203581" w:rsidRDefault="00A432C3" w:rsidP="00994A3D">
      <w:pPr>
        <w:spacing w:before="240" w:after="0"/>
        <w:rPr>
          <w:rFonts w:cs="Times New Roman"/>
        </w:rPr>
      </w:pPr>
    </w:p>
    <w:p w:rsidR="00A432C3" w:rsidRPr="00A432C3" w:rsidRDefault="00A432C3" w:rsidP="00A432C3">
      <w:pPr>
        <w:keepNext/>
        <w:rPr>
          <w:rFonts w:cs="Times New Roman"/>
          <w:szCs w:val="24"/>
          <w:lang w:val="en-GB"/>
        </w:rPr>
      </w:pPr>
      <w:r w:rsidRPr="00A432C3">
        <w:rPr>
          <w:rFonts w:cs="Times New Roman"/>
          <w:b/>
          <w:szCs w:val="24"/>
          <w:lang w:val="en-GB"/>
        </w:rPr>
        <w:t>SI Table 4. Overview of biochemical and gene abundance data after 56 days of incubation (experiment A</w:t>
      </w:r>
      <w:r w:rsidRPr="00A432C3">
        <w:rPr>
          <w:rFonts w:cs="Times New Roman"/>
          <w:szCs w:val="24"/>
          <w:lang w:val="en-GB"/>
        </w:rPr>
        <w:t>). Δ=net flux between start and end of incubation (56 days , N</w:t>
      </w:r>
      <w:r w:rsidRPr="00A432C3">
        <w:rPr>
          <w:rFonts w:cs="Times New Roman"/>
          <w:szCs w:val="24"/>
          <w:vertAlign w:val="subscript"/>
          <w:lang w:val="en-GB"/>
        </w:rPr>
        <w:t>tot</w:t>
      </w:r>
      <w:r w:rsidRPr="00A432C3">
        <w:rPr>
          <w:rFonts w:cs="Times New Roman"/>
          <w:szCs w:val="24"/>
          <w:lang w:val="en-GB"/>
        </w:rPr>
        <w:t>=total nitrogen, N</w:t>
      </w:r>
      <w:r w:rsidRPr="00A432C3">
        <w:rPr>
          <w:rFonts w:cs="Times New Roman"/>
          <w:szCs w:val="24"/>
          <w:vertAlign w:val="subscript"/>
          <w:lang w:val="en-GB"/>
        </w:rPr>
        <w:t>min</w:t>
      </w:r>
      <w:r w:rsidRPr="00A432C3">
        <w:rPr>
          <w:rFonts w:cs="Times New Roman"/>
          <w:szCs w:val="24"/>
          <w:lang w:val="en-GB"/>
        </w:rPr>
        <w:t>=mineral nitrogen, N</w:t>
      </w:r>
      <w:r w:rsidRPr="00A432C3">
        <w:rPr>
          <w:rFonts w:cs="Times New Roman"/>
          <w:szCs w:val="24"/>
          <w:vertAlign w:val="subscript"/>
          <w:lang w:val="en-GB"/>
        </w:rPr>
        <w:t>mic</w:t>
      </w:r>
      <w:r w:rsidRPr="00A432C3">
        <w:rPr>
          <w:rFonts w:cs="Times New Roman"/>
          <w:szCs w:val="24"/>
          <w:lang w:val="en-GB"/>
        </w:rPr>
        <w:t>=microbial biomass nitrogen, DON=dissolved organic nitrogen, N</w:t>
      </w:r>
      <w:r w:rsidRPr="00A432C3">
        <w:rPr>
          <w:rFonts w:cs="Times New Roman"/>
          <w:szCs w:val="24"/>
          <w:vertAlign w:val="subscript"/>
          <w:lang w:val="en-GB"/>
        </w:rPr>
        <w:t>labile</w:t>
      </w:r>
      <w:r w:rsidRPr="00A432C3">
        <w:rPr>
          <w:rFonts w:cs="Times New Roman"/>
          <w:szCs w:val="24"/>
          <w:lang w:val="en-GB"/>
        </w:rPr>
        <w:t>= labile nitrogen (N</w:t>
      </w:r>
      <w:r w:rsidRPr="00A432C3">
        <w:rPr>
          <w:rFonts w:cs="Times New Roman"/>
          <w:szCs w:val="24"/>
          <w:vertAlign w:val="subscript"/>
          <w:lang w:val="en-GB"/>
        </w:rPr>
        <w:t>min</w:t>
      </w:r>
      <w:r w:rsidRPr="00A432C3">
        <w:rPr>
          <w:rFonts w:cs="Times New Roman"/>
          <w:szCs w:val="24"/>
          <w:lang w:val="en-GB"/>
        </w:rPr>
        <w:t xml:space="preserve"> +N</w:t>
      </w:r>
      <w:r w:rsidRPr="00A432C3">
        <w:rPr>
          <w:rFonts w:cs="Times New Roman"/>
          <w:szCs w:val="24"/>
          <w:vertAlign w:val="subscript"/>
          <w:lang w:val="en-GB"/>
        </w:rPr>
        <w:t>mic</w:t>
      </w:r>
      <w:r w:rsidRPr="00A432C3">
        <w:rPr>
          <w:rFonts w:cs="Times New Roman"/>
          <w:szCs w:val="24"/>
          <w:lang w:val="en-GB"/>
        </w:rPr>
        <w:t xml:space="preserve"> +DON); FS=Farming system, WR=Water regime, DRY= 20% of the soils maximum water holding capacity (mWHC), WET= 80% of the soils mWHC; </w:t>
      </w:r>
      <w:r w:rsidRPr="00A432C3">
        <w:rPr>
          <w:rFonts w:cs="Times New Roman"/>
          <w:i/>
          <w:szCs w:val="24"/>
          <w:lang w:val="en-GB"/>
        </w:rPr>
        <w:t>apr=alkaline metallopeptidase, npr=neutral metallopeptidase, ureC=urease, amoAOB=bacterial ammonia-oxidase, amaoAOA=archaeal ammonia-oxidase</w:t>
      </w:r>
      <w:r w:rsidRPr="00A432C3">
        <w:rPr>
          <w:rFonts w:cs="Times New Roman"/>
          <w:szCs w:val="24"/>
          <w:lang w:val="en-GB"/>
        </w:rPr>
        <w:t>; n=4; p≤ *0.05, **0.01, ***0.001, n.s=non-significant, SE=standard error.</w:t>
      </w:r>
    </w:p>
    <w:tbl>
      <w:tblPr>
        <w:tblpPr w:leftFromText="141" w:rightFromText="141" w:vertAnchor="page" w:horzAnchor="margin" w:tblpXSpec="center" w:tblpY="3675"/>
        <w:tblW w:w="14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340"/>
        <w:gridCol w:w="1522"/>
        <w:gridCol w:w="1530"/>
        <w:gridCol w:w="720"/>
        <w:gridCol w:w="180"/>
        <w:gridCol w:w="1530"/>
        <w:gridCol w:w="1530"/>
        <w:gridCol w:w="683"/>
        <w:gridCol w:w="180"/>
        <w:gridCol w:w="840"/>
        <w:gridCol w:w="1020"/>
        <w:gridCol w:w="787"/>
      </w:tblGrid>
      <w:tr w:rsidR="00A432C3" w:rsidRPr="00A432C3" w:rsidTr="00DA0118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DRY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WET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EEECE1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EEECE1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</w:tr>
      <w:tr w:rsidR="00DA0118" w:rsidRPr="00A432C3" w:rsidTr="00DA0118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Organic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 xml:space="preserve">Conventional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Organic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 xml:space="preserve">Conventional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de-CH"/>
              </w:rPr>
              <w:t>Two way ANOVA effect tests</w:t>
            </w:r>
          </w:p>
        </w:tc>
      </w:tr>
      <w:tr w:rsidR="00DA0118" w:rsidRPr="00A432C3" w:rsidTr="00DA0118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 </w:t>
            </w:r>
            <w:bookmarkStart w:id="0" w:name="_GoBack"/>
            <w:bookmarkEnd w:id="0"/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mean ± 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Contrast analysis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mean ± SE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Contrast analysis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FS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WR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WRxFS</w:t>
            </w:r>
          </w:p>
        </w:tc>
      </w:tr>
      <w:tr w:rsidR="00A432C3" w:rsidRPr="00A432C3" w:rsidTr="00DA0118">
        <w:trPr>
          <w:trHeight w:val="37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ΔN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de-CH"/>
              </w:rPr>
              <w:t>min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mg kg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 xml:space="preserve">-1  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-28.4 ± 4.5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-15.0 ± 18.6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100.8 ± 8.3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119.3 ± 16.1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7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ΔN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de-CH"/>
              </w:rPr>
              <w:t>mic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mg kg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 xml:space="preserve">-1  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48.2 ± 5.6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52.9 ± 13.5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-14.9 ± 6.1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-11.1 ± 13.7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ΔDON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mg kg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 xml:space="preserve">-1  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-3.7 ± 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-4.75  ± 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-5.86 ± 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-15.6 ±0.8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</w:tr>
      <w:tr w:rsidR="00A432C3" w:rsidRPr="00A432C3" w:rsidTr="00DA0118">
        <w:trPr>
          <w:trHeight w:val="37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ΔN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de-CH"/>
              </w:rPr>
              <w:t>labile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mg kg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 xml:space="preserve">-1  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2.7 ± 5.7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-18.8 ± 2.18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66.5 ± 7.9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40.5 ± 6.8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C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de-CH"/>
              </w:rPr>
              <w:t>mic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/N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de-CH"/>
              </w:rPr>
              <w:t>mic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7.4 ± 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6.8 ± 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15.2 ± 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43.4 ± 8.2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</w:tr>
      <w:tr w:rsidR="00A432C3" w:rsidRPr="00A432C3" w:rsidTr="00DA0118">
        <w:trPr>
          <w:trHeight w:val="3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  <w:t>apr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copy numbers  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5.5E+06 ±6.2E+05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4.6E+06 ± 2.0E+05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7.6E+06 ± 1.1E+06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5.3E+06 ± 3.8E+05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  <w:t>npr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copy numbers  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7.3E+04 ± 7.4E+03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7.6E+04 ± 1.2E+04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1.2E+05 ± 2.2E+04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1.4E+05 ± 1.3E+04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  <w:t>ureC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copy numbers  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1.1E+09 ± 1.4E+08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7.6E+08 ± 1.1E+08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1.0E+09 ± 1.5E+08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9.2E+08 ± 7.5E+07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  <w:t>amoAOA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copy numbers  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2.4E+06 ± 4.2E+05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1.5E+06 ± 1.6E+05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5.7E+06 ± 7.9E+05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3.2E+06 ± 3.4E+05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de-CH" w:eastAsia="de-CH"/>
              </w:rPr>
              <w:t>amoAOB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copy numbers  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DW soil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1.6E+05 ± 3.1E+04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2.3E+05 ± 4.1E+04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2.0E+05 ± 3.0E+04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2.6E+05 ± 5.0E+04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</w:tr>
      <w:tr w:rsidR="00A432C3" w:rsidRPr="00A432C3" w:rsidTr="00DA0118">
        <w:trPr>
          <w:trHeight w:val="3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CO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de-CH"/>
              </w:rPr>
              <w:t xml:space="preserve">2  </w:t>
            </w:r>
            <w:r w:rsidRPr="00A43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de-CH"/>
              </w:rPr>
              <w:t>respiration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mg CO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GB" w:eastAsia="de-CH"/>
              </w:rPr>
              <w:t>2-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>C kg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de-CH"/>
              </w:rPr>
              <w:t>-1</w:t>
            </w: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dry soil produced within 56 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1468.4 ± 46.8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1421.2 ± 80.0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2340.8 ± 1000.0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2515.6 ± 65.0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***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2C3" w:rsidRPr="00A432C3" w:rsidRDefault="00A432C3" w:rsidP="00A432C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</w:pPr>
            <w:r w:rsidRPr="00A432C3">
              <w:rPr>
                <w:rFonts w:eastAsia="Times New Roman" w:cs="Times New Roman"/>
                <w:color w:val="000000"/>
                <w:sz w:val="16"/>
                <w:szCs w:val="16"/>
                <w:lang w:val="de-CH" w:eastAsia="de-CH"/>
              </w:rPr>
              <w:t>n.s.</w:t>
            </w:r>
          </w:p>
        </w:tc>
      </w:tr>
    </w:tbl>
    <w:p w:rsidR="00994A3D" w:rsidRPr="00A432C3" w:rsidRDefault="00994A3D" w:rsidP="00994A3D">
      <w:pPr>
        <w:keepNext/>
        <w:rPr>
          <w:rFonts w:cs="Times New Roman"/>
          <w:szCs w:val="24"/>
          <w:lang w:val="en-GB"/>
        </w:rPr>
      </w:pPr>
    </w:p>
    <w:p w:rsidR="00203581" w:rsidRDefault="00203581" w:rsidP="00654E8F">
      <w:pPr>
        <w:spacing w:before="240"/>
        <w:rPr>
          <w:lang w:val="en-GB"/>
        </w:rPr>
      </w:pPr>
    </w:p>
    <w:p w:rsidR="00203581" w:rsidRDefault="00203581" w:rsidP="00203581">
      <w:pPr>
        <w:pStyle w:val="Titel"/>
        <w:rPr>
          <w:lang w:val="en-GB"/>
        </w:rPr>
      </w:pPr>
    </w:p>
    <w:p w:rsidR="00203581" w:rsidRPr="00203581" w:rsidRDefault="00203581" w:rsidP="00203581">
      <w:pPr>
        <w:spacing w:before="240"/>
        <w:rPr>
          <w:lang w:val="en-GB"/>
        </w:rPr>
      </w:pPr>
    </w:p>
    <w:p w:rsidR="00DE23E8" w:rsidRDefault="00DE23E8" w:rsidP="00654E8F">
      <w:pPr>
        <w:spacing w:before="240"/>
        <w:rPr>
          <w:lang w:val="en-GB"/>
        </w:rPr>
      </w:pPr>
    </w:p>
    <w:p w:rsidR="00203581" w:rsidRDefault="00203581" w:rsidP="00654E8F">
      <w:pPr>
        <w:spacing w:before="240"/>
        <w:rPr>
          <w:lang w:val="en-GB"/>
        </w:rPr>
      </w:pPr>
    </w:p>
    <w:p w:rsidR="00031885" w:rsidRPr="00203581" w:rsidRDefault="00031885" w:rsidP="00C11CFC">
      <w:pPr>
        <w:spacing w:before="240"/>
        <w:rPr>
          <w:lang w:val="en-GB"/>
        </w:rPr>
      </w:pPr>
    </w:p>
    <w:sectPr w:rsidR="00031885" w:rsidRPr="00203581" w:rsidSect="00203581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85" w:rsidRDefault="00031885" w:rsidP="00117666">
      <w:pPr>
        <w:spacing w:after="0"/>
      </w:pPr>
      <w:r>
        <w:separator/>
      </w:r>
    </w:p>
  </w:endnote>
  <w:endnote w:type="continuationSeparator" w:id="0">
    <w:p w:rsidR="00031885" w:rsidRDefault="0003188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Pr="00577C4C" w:rsidRDefault="00031885">
    <w:pPr>
      <w:rPr>
        <w:color w:val="C0000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1885" w:rsidRPr="00577C4C" w:rsidRDefault="0003188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A011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031885" w:rsidRPr="00577C4C" w:rsidRDefault="0003188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A011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Pr="00577C4C" w:rsidRDefault="00031885">
    <w:pPr>
      <w:rPr>
        <w:b/>
        <w:sz w:val="2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1885" w:rsidRPr="00577C4C" w:rsidRDefault="0003188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A011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031885" w:rsidRPr="00577C4C" w:rsidRDefault="0003188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A011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85" w:rsidRDefault="00031885" w:rsidP="00117666">
      <w:pPr>
        <w:spacing w:after="0"/>
      </w:pPr>
      <w:r>
        <w:separator/>
      </w:r>
    </w:p>
  </w:footnote>
  <w:footnote w:type="continuationSeparator" w:id="0">
    <w:p w:rsidR="00031885" w:rsidRDefault="0003188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Pr="009151AA" w:rsidRDefault="0003188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Default="00031885" w:rsidP="0093429D">
    <w:r w:rsidRPr="005A1D84">
      <w:rPr>
        <w:b/>
        <w:noProof/>
        <w:color w:val="A6A6A6" w:themeColor="background1" w:themeShade="A6"/>
        <w:lang w:val="de-CH" w:eastAsia="de-CH"/>
      </w:rPr>
      <w:drawing>
        <wp:inline distT="0" distB="0" distL="0" distR="0" wp14:anchorId="5B039D35" wp14:editId="34B2ECE5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90"/>
    <w:rsid w:val="0001436A"/>
    <w:rsid w:val="00031885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03581"/>
    <w:rsid w:val="00267D18"/>
    <w:rsid w:val="002868E2"/>
    <w:rsid w:val="002869C3"/>
    <w:rsid w:val="002936E4"/>
    <w:rsid w:val="002B4A57"/>
    <w:rsid w:val="002C74CA"/>
    <w:rsid w:val="003010C9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17D5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2590"/>
    <w:rsid w:val="00790BB3"/>
    <w:rsid w:val="007C206C"/>
    <w:rsid w:val="00817DD6"/>
    <w:rsid w:val="008355EE"/>
    <w:rsid w:val="00885156"/>
    <w:rsid w:val="009151AA"/>
    <w:rsid w:val="0093429D"/>
    <w:rsid w:val="00943573"/>
    <w:rsid w:val="00970F7D"/>
    <w:rsid w:val="00990992"/>
    <w:rsid w:val="00994A3D"/>
    <w:rsid w:val="009C2B12"/>
    <w:rsid w:val="00A174D9"/>
    <w:rsid w:val="00A432C3"/>
    <w:rsid w:val="00AB6715"/>
    <w:rsid w:val="00B15A8B"/>
    <w:rsid w:val="00B1671E"/>
    <w:rsid w:val="00B25EB8"/>
    <w:rsid w:val="00B37F4D"/>
    <w:rsid w:val="00B81529"/>
    <w:rsid w:val="00C11CFC"/>
    <w:rsid w:val="00C52A7B"/>
    <w:rsid w:val="00C56BAF"/>
    <w:rsid w:val="00C679AA"/>
    <w:rsid w:val="00C75972"/>
    <w:rsid w:val="00C96721"/>
    <w:rsid w:val="00CD066B"/>
    <w:rsid w:val="00CE0DB5"/>
    <w:rsid w:val="00CE4FEE"/>
    <w:rsid w:val="00DA0118"/>
    <w:rsid w:val="00DB59C3"/>
    <w:rsid w:val="00DC259A"/>
    <w:rsid w:val="00DE23E8"/>
    <w:rsid w:val="00E52377"/>
    <w:rsid w:val="00E64E17"/>
    <w:rsid w:val="00E866C9"/>
    <w:rsid w:val="00E94C9D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95FBA8-777E-4A6B-8BE4-B895B758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numbering" w:customStyle="1" w:styleId="KeineListe1">
    <w:name w:val="Keine Liste1"/>
    <w:next w:val="KeineListe"/>
    <w:uiPriority w:val="99"/>
    <w:semiHidden/>
    <w:unhideWhenUsed/>
    <w:rsid w:val="0030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lori\AppData\Local\Temp\Temp1_Frontiers_Word_Templates.zi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2E283-AC03-485E-A1C0-ACA75E0F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335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Martina</dc:creator>
  <cp:lastModifiedBy>Lori Martina</cp:lastModifiedBy>
  <cp:revision>4</cp:revision>
  <cp:lastPrinted>2013-10-03T11:51:00Z</cp:lastPrinted>
  <dcterms:created xsi:type="dcterms:W3CDTF">2018-03-28T08:04:00Z</dcterms:created>
  <dcterms:modified xsi:type="dcterms:W3CDTF">2018-03-28T08:06:00Z</dcterms:modified>
</cp:coreProperties>
</file>