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01FD" w14:textId="77777777" w:rsidR="004672D9" w:rsidRPr="00424CA5" w:rsidRDefault="004672D9" w:rsidP="004672D9">
      <w:pPr>
        <w:spacing w:beforeLines="50" w:before="211" w:afterLines="50" w:after="211"/>
        <w:jc w:val="center"/>
        <w:outlineLvl w:val="0"/>
        <w:rPr>
          <w:rFonts w:ascii="Times New Roman" w:hAnsi="Times New Roman" w:cs="Times New Roman"/>
          <w:b/>
        </w:rPr>
      </w:pPr>
      <w:r w:rsidRPr="00424CA5">
        <w:rPr>
          <w:rFonts w:ascii="Times New Roman" w:hAnsi="Times New Roman" w:cs="Times New Roman"/>
          <w:b/>
        </w:rPr>
        <w:t xml:space="preserve">Supplementary Table 1. </w:t>
      </w:r>
      <w:bookmarkStart w:id="0" w:name="OLE_LINK330"/>
      <w:bookmarkStart w:id="1" w:name="OLE_LINK331"/>
      <w:r w:rsidRPr="00424CA5">
        <w:rPr>
          <w:rFonts w:ascii="Times New Roman" w:hAnsi="Times New Roman" w:cs="Times New Roman"/>
          <w:b/>
        </w:rPr>
        <w:t>Information of 278 experiment</w:t>
      </w:r>
      <w:r>
        <w:rPr>
          <w:rFonts w:ascii="Times New Roman" w:hAnsi="Times New Roman" w:cs="Times New Roman" w:hint="eastAsia"/>
          <w:b/>
        </w:rPr>
        <w:t>al</w:t>
      </w:r>
      <w:r w:rsidRPr="00424CA5">
        <w:rPr>
          <w:rFonts w:ascii="Times New Roman" w:hAnsi="Times New Roman" w:cs="Times New Roman"/>
          <w:b/>
        </w:rPr>
        <w:t xml:space="preserve"> strains</w:t>
      </w:r>
      <w:bookmarkEnd w:id="0"/>
      <w:bookmarkEnd w:id="1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539"/>
        <w:gridCol w:w="918"/>
      </w:tblGrid>
      <w:tr w:rsidR="004672D9" w:rsidRPr="00424CA5" w14:paraId="158D48AE" w14:textId="77777777" w:rsidTr="006512C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F72432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Information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1F34717A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Classification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20A98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Total</w:t>
            </w:r>
          </w:p>
        </w:tc>
      </w:tr>
      <w:tr w:rsidR="004672D9" w:rsidRPr="00424CA5" w14:paraId="2789A7E0" w14:textId="77777777" w:rsidTr="006512C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29FE6B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Areas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2E124C74" w14:textId="77777777" w:rsidR="004672D9" w:rsidRPr="00424CA5" w:rsidRDefault="004672D9" w:rsidP="006512C0">
            <w:pPr>
              <w:spacing w:line="120" w:lineRule="atLeast"/>
              <w:rPr>
                <w:rFonts w:ascii="Times New Roman" w:hAnsi="Times New Roman" w:cs="Times New Roman"/>
              </w:rPr>
            </w:pPr>
            <w:proofErr w:type="gramStart"/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Anhui(</w:t>
            </w:r>
            <w:proofErr w:type="gramEnd"/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17), Beijing(92), Chongqing(2), Fujian(10), Guangdong(4), Henan(8), Hubei(9), Jiangsu(5), Jilin(1), Shandong(1), Shanghai(33), Shanxi(3), Sichuan(75), Yunnan(1), Zhejiang(17)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F0BC21B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51222F9E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15</w:t>
            </w:r>
          </w:p>
        </w:tc>
      </w:tr>
      <w:tr w:rsidR="004672D9" w:rsidRPr="00424CA5" w14:paraId="502E1C86" w14:textId="77777777" w:rsidTr="006512C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FA104B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224FF7DF" w14:textId="77777777" w:rsidR="004672D9" w:rsidRPr="00424CA5" w:rsidRDefault="004672D9" w:rsidP="006512C0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2000(4), 2001(12), 2002(9), 2003(6), 2004(17), 2005(14), 2006(5), 2007(20), 2008(17), 2009(11), 2010(14), 2011(7), 2012(3), 2014(58), 2015(78), 2016(1),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un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clear (2)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70E4EBB1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1932E2A9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17</w:t>
            </w:r>
          </w:p>
        </w:tc>
      </w:tr>
      <w:tr w:rsidR="004672D9" w:rsidRPr="00424CA5" w14:paraId="6030E510" w14:textId="77777777" w:rsidTr="006512C0">
        <w:trPr>
          <w:trHeight w:val="45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092430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Sample sources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3DBE014E" w14:textId="77777777" w:rsidR="004672D9" w:rsidRPr="00424CA5" w:rsidRDefault="004672D9" w:rsidP="006512C0">
            <w:pPr>
              <w:widowControl/>
              <w:spacing w:line="120" w:lineRule="atLeas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Aquatic products(19), Be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a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n products(1), Beef(23), Beef booth(1), Chicken(30), Dissection booth(1), Duck(1), Environments(30), Frog-eel-loach booth(2), Frozen chicken(3), Frozen meet booth(2), Frozen pork(1), Fruit(1), Haggis restaurant(4), Ice cream(4), Intestinal content(1), Meat grinding shop(4), Mutton(3), Mutton shop(1), Patients(9), Pork(80), Pork booth(6), Rabbit leg(1), R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eady-to-eat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food(19), R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eady-to-eat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shop(11), Slaughterhouse(1), Vegetable(3), </w:t>
            </w:r>
            <w:r>
              <w:rPr>
                <w:rFonts w:ascii="Times New Roman" w:eastAsia="DengXian" w:hAnsi="Times New Roman" w:cs="Times New Roman" w:hint="eastAsia"/>
                <w:color w:val="000000"/>
                <w:kern w:val="0"/>
              </w:rPr>
              <w:t>un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clear (16)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D44EC32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1826125B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79AFEE2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28</w:t>
            </w:r>
          </w:p>
        </w:tc>
      </w:tr>
      <w:tr w:rsidR="004672D9" w:rsidRPr="00424CA5" w14:paraId="3A3B7180" w14:textId="77777777" w:rsidTr="006512C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D08329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bookmarkStart w:id="2" w:name="OLE_LINK257"/>
            <w:bookmarkStart w:id="3" w:name="OLE_LINK258"/>
            <w:r>
              <w:rPr>
                <w:rFonts w:ascii="Times New Roman" w:hAnsi="Times New Roman" w:cs="Times New Roman" w:hint="eastAsia"/>
              </w:rPr>
              <w:t xml:space="preserve">Sequence Type </w:t>
            </w:r>
            <w:bookmarkEnd w:id="2"/>
            <w:bookmarkEnd w:id="3"/>
            <w:r>
              <w:rPr>
                <w:rFonts w:ascii="Times New Roman" w:hAnsi="Times New Roman" w:cs="Times New Roman" w:hint="eastAsia"/>
              </w:rPr>
              <w:t>(ST)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30448866" w14:textId="77777777" w:rsidR="004672D9" w:rsidRPr="00424CA5" w:rsidRDefault="004672D9" w:rsidP="006512C0">
            <w:pPr>
              <w:widowControl/>
              <w:spacing w:line="120" w:lineRule="atLeas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>1(10), 2(6), 3(3), 5(4), 6(2), 7(8), 8(17), 9(18), 11(4), 12(3), 14(4), 19(2), 34(1), 35(3), 59(4), 83(1), 87(44), 91(2), 101(6), 120(4), 121(23), 122(8), 123(4), 124(1), 145(3), 155(18), 177(1), 196(3), 199(4), 288(1), 295(3), 297(2), 299(10), 300(1), 301(1), 302(2), 303(1), 304(2), 305(1), 306(1), 307(7), 309(1), 310(1), 311(2), 312(1), 330(1), 356(1), 372(1), 378(1), 381(1), 412(1), 429(3), 451(1), 504(1), 515(1), 588(2), 705(1), 1001(1), 1002(4), 1003(6)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03175FD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148848F3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4B63442E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60</w:t>
            </w:r>
          </w:p>
        </w:tc>
      </w:tr>
      <w:tr w:rsidR="004672D9" w:rsidRPr="00424CA5" w14:paraId="4CD245DA" w14:textId="77777777" w:rsidTr="006512C0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7E1EB5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bookmarkStart w:id="4" w:name="OLE_LINK259"/>
            <w:bookmarkStart w:id="5" w:name="OLE_LINK260"/>
            <w:r>
              <w:rPr>
                <w:rFonts w:ascii="Times New Roman" w:hAnsi="Times New Roman" w:cs="Times New Roman" w:hint="eastAsia"/>
              </w:rPr>
              <w:t>Clonal Complex</w:t>
            </w:r>
            <w:bookmarkEnd w:id="4"/>
            <w:bookmarkEnd w:id="5"/>
            <w:r>
              <w:rPr>
                <w:rFonts w:ascii="Times New Roman" w:hAnsi="Times New Roman" w:cs="Times New Roman" w:hint="eastAsia"/>
              </w:rPr>
              <w:t xml:space="preserve"> (CC)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14:paraId="226CCC1D" w14:textId="77777777" w:rsidR="004672D9" w:rsidRPr="00424CA5" w:rsidRDefault="004672D9" w:rsidP="006512C0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CC1(14), CC2(9), CC3(3), CC5(4), CC6(3), CC7(14), CC8(23), CC9 (39), CC11(4), CC14(6), CC19(3), CC59(4), CC87(46), CC101(6), CC121(23), CC124(1), </w:t>
            </w:r>
            <w:r w:rsidRPr="00424CA5">
              <w:rPr>
                <w:rFonts w:ascii="Times New Roman" w:eastAsia="DengXian" w:hAnsi="Times New Roman" w:cs="Times New Roman"/>
                <w:color w:val="000000"/>
                <w:kern w:val="0"/>
              </w:rPr>
              <w:lastRenderedPageBreak/>
              <w:t>CC131(11), CC155(25), CC177(1), CC193(3), CC199(4), CC288(5), CC412(1), CC451(1), CC475(1), CC218(2), ST300(1), ST301(1), ST307(7), ST429(3), ST1002(4), ST1003(6)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DF3D84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0947C7A6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14:paraId="21C2E4DA" w14:textId="77777777" w:rsidR="004672D9" w:rsidRPr="00424CA5" w:rsidRDefault="004672D9" w:rsidP="006512C0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424CA5">
              <w:rPr>
                <w:rFonts w:ascii="Times New Roman" w:hAnsi="Times New Roman" w:cs="Times New Roman"/>
              </w:rPr>
              <w:t>32</w:t>
            </w:r>
          </w:p>
        </w:tc>
      </w:tr>
    </w:tbl>
    <w:p w14:paraId="39CEA10D" w14:textId="77777777" w:rsidR="00993964" w:rsidRDefault="004672D9">
      <w:bookmarkStart w:id="6" w:name="_GoBack"/>
      <w:bookmarkEnd w:id="6"/>
    </w:p>
    <w:sectPr w:rsidR="00993964" w:rsidSect="008F2B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D9"/>
    <w:rsid w:val="0000365E"/>
    <w:rsid w:val="00021A89"/>
    <w:rsid w:val="00041EAA"/>
    <w:rsid w:val="00086B4B"/>
    <w:rsid w:val="000D1282"/>
    <w:rsid w:val="00132B8F"/>
    <w:rsid w:val="0014393B"/>
    <w:rsid w:val="00146941"/>
    <w:rsid w:val="00165741"/>
    <w:rsid w:val="001C47BF"/>
    <w:rsid w:val="001E1DA4"/>
    <w:rsid w:val="001F4DA4"/>
    <w:rsid w:val="00203837"/>
    <w:rsid w:val="002139F5"/>
    <w:rsid w:val="002254BB"/>
    <w:rsid w:val="00242E14"/>
    <w:rsid w:val="00245A54"/>
    <w:rsid w:val="00354964"/>
    <w:rsid w:val="003B1011"/>
    <w:rsid w:val="003C3EB1"/>
    <w:rsid w:val="004531AD"/>
    <w:rsid w:val="004672D9"/>
    <w:rsid w:val="004718FB"/>
    <w:rsid w:val="0047530D"/>
    <w:rsid w:val="00483982"/>
    <w:rsid w:val="00493CD9"/>
    <w:rsid w:val="004B3F0D"/>
    <w:rsid w:val="004B793C"/>
    <w:rsid w:val="004F7CF0"/>
    <w:rsid w:val="0054188A"/>
    <w:rsid w:val="00545F1D"/>
    <w:rsid w:val="00552636"/>
    <w:rsid w:val="00571B3B"/>
    <w:rsid w:val="00610BD7"/>
    <w:rsid w:val="0062028E"/>
    <w:rsid w:val="00635193"/>
    <w:rsid w:val="006415AC"/>
    <w:rsid w:val="00643BE0"/>
    <w:rsid w:val="00655547"/>
    <w:rsid w:val="0079240E"/>
    <w:rsid w:val="007D71DD"/>
    <w:rsid w:val="007D7BB4"/>
    <w:rsid w:val="0081705D"/>
    <w:rsid w:val="00883D4D"/>
    <w:rsid w:val="008B66E7"/>
    <w:rsid w:val="008C5EE1"/>
    <w:rsid w:val="008C7C56"/>
    <w:rsid w:val="008D1202"/>
    <w:rsid w:val="008F2BFC"/>
    <w:rsid w:val="008F5807"/>
    <w:rsid w:val="00900324"/>
    <w:rsid w:val="00941347"/>
    <w:rsid w:val="009B7A39"/>
    <w:rsid w:val="00A10700"/>
    <w:rsid w:val="00A21160"/>
    <w:rsid w:val="00A850C2"/>
    <w:rsid w:val="00A87B89"/>
    <w:rsid w:val="00AB48E5"/>
    <w:rsid w:val="00AF1371"/>
    <w:rsid w:val="00AF7BE0"/>
    <w:rsid w:val="00B0218B"/>
    <w:rsid w:val="00B04A35"/>
    <w:rsid w:val="00B15E9D"/>
    <w:rsid w:val="00B61472"/>
    <w:rsid w:val="00B9104C"/>
    <w:rsid w:val="00BF2A58"/>
    <w:rsid w:val="00C03AA9"/>
    <w:rsid w:val="00C05A76"/>
    <w:rsid w:val="00D13E0D"/>
    <w:rsid w:val="00D17461"/>
    <w:rsid w:val="00D506D8"/>
    <w:rsid w:val="00D56BD7"/>
    <w:rsid w:val="00D816DB"/>
    <w:rsid w:val="00DA3125"/>
    <w:rsid w:val="00DA5B1F"/>
    <w:rsid w:val="00DB04EC"/>
    <w:rsid w:val="00DD78F7"/>
    <w:rsid w:val="00E026AD"/>
    <w:rsid w:val="00E060A3"/>
    <w:rsid w:val="00E16ED6"/>
    <w:rsid w:val="00E73BD2"/>
    <w:rsid w:val="00EA2A8E"/>
    <w:rsid w:val="00F328A7"/>
    <w:rsid w:val="00F9106F"/>
    <w:rsid w:val="00FA6DB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1A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7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Macintosh Word</Application>
  <DocSecurity>0</DocSecurity>
  <Lines>12</Lines>
  <Paragraphs>3</Paragraphs>
  <ScaleCrop>false</ScaleCrop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2018-03-23T12:53:00Z</dcterms:created>
  <dcterms:modified xsi:type="dcterms:W3CDTF">2018-03-23T12:54:00Z</dcterms:modified>
</cp:coreProperties>
</file>