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7" w:rsidRPr="00595197" w:rsidRDefault="006D61B7" w:rsidP="006D61B7">
      <w:pPr>
        <w:jc w:val="left"/>
        <w:rPr>
          <w:rFonts w:ascii="Times New Roman" w:hAnsi="Times New Roman"/>
          <w:b/>
          <w:sz w:val="24"/>
          <w:szCs w:val="24"/>
        </w:rPr>
      </w:pPr>
      <w:bookmarkStart w:id="0" w:name="OLE_LINK8"/>
      <w:bookmarkStart w:id="1" w:name="OLE_LINK9"/>
      <w:bookmarkStart w:id="2" w:name="OLE_LINK10"/>
      <w:bookmarkStart w:id="3" w:name="OLE_LINK11"/>
      <w:r w:rsidRPr="00595197">
        <w:rPr>
          <w:rFonts w:ascii="Times New Roman" w:hAnsi="Times New Roman" w:hint="eastAsia"/>
          <w:b/>
          <w:sz w:val="24"/>
          <w:szCs w:val="24"/>
        </w:rPr>
        <w:t>Table</w:t>
      </w:r>
      <w:r w:rsidRPr="00595197">
        <w:rPr>
          <w:rFonts w:ascii="Times New Roman" w:hAnsi="Times New Roman"/>
          <w:b/>
          <w:sz w:val="24"/>
          <w:szCs w:val="24"/>
        </w:rPr>
        <w:t xml:space="preserve"> </w:t>
      </w:r>
      <w:r w:rsidRPr="00595197">
        <w:rPr>
          <w:rFonts w:ascii="Times New Roman" w:hAnsi="Times New Roman" w:hint="eastAsia"/>
          <w:b/>
          <w:sz w:val="24"/>
          <w:szCs w:val="24"/>
        </w:rPr>
        <w:t>S1</w:t>
      </w:r>
      <w:bookmarkEnd w:id="0"/>
      <w:bookmarkEnd w:id="1"/>
      <w:r w:rsidRPr="00595197">
        <w:rPr>
          <w:rFonts w:ascii="Times New Roman" w:hAnsi="Times New Roman" w:hint="eastAsia"/>
          <w:b/>
          <w:sz w:val="24"/>
          <w:szCs w:val="24"/>
        </w:rPr>
        <w:t>.</w:t>
      </w:r>
      <w:bookmarkEnd w:id="2"/>
      <w:bookmarkEnd w:id="3"/>
      <w:r w:rsidRPr="00595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95197">
        <w:rPr>
          <w:rFonts w:ascii="Times New Roman" w:hAnsi="Times New Roman"/>
          <w:b/>
          <w:sz w:val="24"/>
          <w:szCs w:val="24"/>
        </w:rPr>
        <w:t xml:space="preserve">Analysis of </w:t>
      </w:r>
      <w:proofErr w:type="spellStart"/>
      <w:r w:rsidRPr="00595197">
        <w:rPr>
          <w:rFonts w:ascii="Times New Roman" w:hAnsi="Times New Roman" w:hint="eastAsia"/>
          <w:b/>
          <w:sz w:val="24"/>
          <w:szCs w:val="24"/>
        </w:rPr>
        <w:t>mesocotyl</w:t>
      </w:r>
      <w:proofErr w:type="spellEnd"/>
      <w:r w:rsidRPr="00595197">
        <w:rPr>
          <w:rFonts w:ascii="Times New Roman" w:hAnsi="Times New Roman" w:hint="eastAsia"/>
          <w:b/>
          <w:sz w:val="24"/>
          <w:szCs w:val="24"/>
        </w:rPr>
        <w:t xml:space="preserve"> length</w:t>
      </w:r>
      <w:r w:rsidRPr="00595197">
        <w:rPr>
          <w:rFonts w:ascii="Times New Roman" w:hAnsi="Times New Roman"/>
          <w:b/>
          <w:sz w:val="24"/>
          <w:szCs w:val="24"/>
        </w:rPr>
        <w:t xml:space="preserve"> variation between duplicates.</w:t>
      </w:r>
      <w:proofErr w:type="gramEnd"/>
    </w:p>
    <w:p w:rsidR="006D61B7" w:rsidRPr="00343929" w:rsidRDefault="006D61B7" w:rsidP="006D61B7">
      <w:pPr>
        <w:jc w:val="center"/>
        <w:rPr>
          <w:rFonts w:ascii="Times New Roman" w:hAnsi="Times New Roman"/>
          <w:sz w:val="18"/>
          <w:szCs w:val="18"/>
        </w:rPr>
      </w:pPr>
      <w:r w:rsidRPr="00343929">
        <w:rPr>
          <w:rFonts w:ascii="Times New Roman" w:hAnsi="Times New Roman"/>
          <w:sz w:val="18"/>
          <w:szCs w:val="18"/>
        </w:rPr>
        <w:t xml:space="preserve">Paired </w:t>
      </w:r>
      <w:r>
        <w:rPr>
          <w:rFonts w:ascii="Times New Roman" w:hAnsi="Times New Roman"/>
          <w:sz w:val="18"/>
          <w:szCs w:val="18"/>
        </w:rPr>
        <w:t>s</w:t>
      </w:r>
      <w:r w:rsidRPr="00343929">
        <w:rPr>
          <w:rFonts w:ascii="Times New Roman" w:hAnsi="Times New Roman"/>
          <w:sz w:val="18"/>
          <w:szCs w:val="18"/>
        </w:rPr>
        <w:t xml:space="preserve">amples </w:t>
      </w:r>
      <w:r>
        <w:rPr>
          <w:rFonts w:ascii="Times New Roman" w:hAnsi="Times New Roman"/>
          <w:sz w:val="18"/>
          <w:szCs w:val="18"/>
        </w:rPr>
        <w:t>s</w:t>
      </w:r>
      <w:r w:rsidRPr="00343929">
        <w:rPr>
          <w:rFonts w:ascii="Times New Roman" w:hAnsi="Times New Roman"/>
          <w:sz w:val="18"/>
          <w:szCs w:val="18"/>
        </w:rPr>
        <w:t>tatistics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25"/>
        <w:gridCol w:w="1742"/>
        <w:gridCol w:w="1691"/>
        <w:gridCol w:w="1621"/>
      </w:tblGrid>
      <w:tr w:rsidR="006D61B7" w:rsidRPr="003F222E" w:rsidTr="0029463F">
        <w:trPr>
          <w:trHeight w:val="345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Duplicate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Std. error of mean</w:t>
            </w:r>
          </w:p>
        </w:tc>
      </w:tr>
      <w:tr w:rsidR="006D61B7" w:rsidRPr="003F222E" w:rsidTr="0029463F">
        <w:trPr>
          <w:trHeight w:val="330"/>
        </w:trPr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Duplicate 1</w:t>
            </w:r>
          </w:p>
        </w:tc>
        <w:tc>
          <w:tcPr>
            <w:tcW w:w="10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.049</w:t>
            </w:r>
          </w:p>
        </w:tc>
      </w:tr>
      <w:tr w:rsidR="006D61B7" w:rsidRPr="003F222E" w:rsidTr="0029463F">
        <w:trPr>
          <w:trHeight w:val="345"/>
        </w:trPr>
        <w:tc>
          <w:tcPr>
            <w:tcW w:w="1022" w:type="pct"/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Duplicate 2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.053</w:t>
            </w:r>
          </w:p>
        </w:tc>
      </w:tr>
    </w:tbl>
    <w:p w:rsidR="006D61B7" w:rsidRPr="00343929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343929" w:rsidRDefault="006D61B7" w:rsidP="006D61B7">
      <w:pPr>
        <w:jc w:val="center"/>
        <w:rPr>
          <w:rFonts w:ascii="Times New Roman" w:hAnsi="Times New Roman"/>
          <w:sz w:val="18"/>
          <w:szCs w:val="18"/>
        </w:rPr>
      </w:pPr>
      <w:r w:rsidRPr="00343929">
        <w:rPr>
          <w:rFonts w:ascii="Times New Roman" w:hAnsi="Times New Roman"/>
          <w:sz w:val="18"/>
          <w:szCs w:val="18"/>
        </w:rPr>
        <w:t>Paired Sample Correlations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31"/>
        <w:gridCol w:w="2153"/>
        <w:gridCol w:w="2086"/>
      </w:tblGrid>
      <w:tr w:rsidR="006D61B7" w:rsidRPr="003F222E" w:rsidTr="0029463F">
        <w:trPr>
          <w:trHeight w:val="315"/>
        </w:trPr>
        <w:tc>
          <w:tcPr>
            <w:tcW w:w="1263" w:type="pct"/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Correlation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6D61B7" w:rsidRPr="003F222E" w:rsidTr="0029463F">
        <w:trPr>
          <w:trHeight w:val="300"/>
        </w:trPr>
        <w:tc>
          <w:tcPr>
            <w:tcW w:w="1263" w:type="pct"/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Duplicate 1 &amp; duplicate 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.599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.000</w:t>
            </w:r>
          </w:p>
        </w:tc>
      </w:tr>
    </w:tbl>
    <w:p w:rsidR="006D61B7" w:rsidRPr="00343929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343929" w:rsidRDefault="006D61B7" w:rsidP="006D61B7">
      <w:pPr>
        <w:jc w:val="center"/>
        <w:rPr>
          <w:rFonts w:ascii="Times New Roman" w:hAnsi="Times New Roman"/>
          <w:sz w:val="18"/>
          <w:szCs w:val="18"/>
        </w:rPr>
      </w:pPr>
      <w:r w:rsidRPr="00343929">
        <w:rPr>
          <w:rFonts w:ascii="Times New Roman" w:hAnsi="Times New Roman"/>
          <w:sz w:val="18"/>
          <w:szCs w:val="18"/>
        </w:rPr>
        <w:t xml:space="preserve">Paired </w:t>
      </w:r>
      <w:r>
        <w:rPr>
          <w:rFonts w:ascii="Times New Roman" w:hAnsi="Times New Roman"/>
          <w:sz w:val="18"/>
          <w:szCs w:val="18"/>
        </w:rPr>
        <w:t>s</w:t>
      </w:r>
      <w:r w:rsidRPr="00343929">
        <w:rPr>
          <w:rFonts w:ascii="Times New Roman" w:hAnsi="Times New Roman"/>
          <w:sz w:val="18"/>
          <w:szCs w:val="18"/>
        </w:rPr>
        <w:t xml:space="preserve">ample </w:t>
      </w:r>
      <w:r>
        <w:rPr>
          <w:rFonts w:ascii="Times New Roman" w:hAnsi="Times New Roman"/>
          <w:sz w:val="18"/>
          <w:szCs w:val="18"/>
        </w:rPr>
        <w:t>t</w:t>
      </w:r>
      <w:r w:rsidRPr="00343929">
        <w:rPr>
          <w:rFonts w:ascii="Times New Roman" w:hAnsi="Times New Roman"/>
          <w:sz w:val="18"/>
          <w:szCs w:val="18"/>
        </w:rPr>
        <w:t>ests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52"/>
        <w:gridCol w:w="813"/>
        <w:gridCol w:w="1089"/>
        <w:gridCol w:w="823"/>
        <w:gridCol w:w="799"/>
        <w:gridCol w:w="709"/>
        <w:gridCol w:w="583"/>
        <w:gridCol w:w="1459"/>
      </w:tblGrid>
      <w:tr w:rsidR="006D61B7" w:rsidRPr="003F222E" w:rsidTr="0029463F">
        <w:trPr>
          <w:trHeight w:val="330"/>
        </w:trPr>
        <w:tc>
          <w:tcPr>
            <w:tcW w:w="87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Paired 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</w:t>
            </w: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ifferences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Sig. (2-tailed)</w:t>
            </w:r>
          </w:p>
        </w:tc>
      </w:tr>
      <w:tr w:rsidR="006D61B7" w:rsidRPr="003F222E" w:rsidTr="0029463F">
        <w:trPr>
          <w:trHeight w:val="315"/>
        </w:trPr>
        <w:tc>
          <w:tcPr>
            <w:tcW w:w="877" w:type="pct"/>
            <w:vMerge/>
            <w:tcBorders>
              <w:top w:val="nil"/>
              <w:bottom w:val="nil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Std. D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Std. E. M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95% C. I. D</w:t>
            </w:r>
          </w:p>
        </w:tc>
        <w:tc>
          <w:tcPr>
            <w:tcW w:w="41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D61B7" w:rsidRPr="003F222E" w:rsidTr="0029463F">
        <w:trPr>
          <w:trHeight w:val="330"/>
        </w:trPr>
        <w:tc>
          <w:tcPr>
            <w:tcW w:w="87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Upper</w:t>
            </w:r>
          </w:p>
        </w:tc>
        <w:tc>
          <w:tcPr>
            <w:tcW w:w="41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D61B7" w:rsidRPr="003F222E" w:rsidTr="0029463F">
        <w:trPr>
          <w:trHeight w:val="345"/>
        </w:trPr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Duplicate 1 - 2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-.017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.046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-.10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-.381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7" w:rsidRPr="00343929" w:rsidRDefault="006D61B7" w:rsidP="0029463F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34392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0.704</w:t>
            </w:r>
          </w:p>
        </w:tc>
      </w:tr>
    </w:tbl>
    <w:p w:rsidR="006D61B7" w:rsidRPr="00343929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DF1254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DF1254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DF1254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DF1254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DF1254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6D61B7" w:rsidRPr="00DF1254" w:rsidRDefault="006D61B7" w:rsidP="006D61B7">
      <w:pPr>
        <w:jc w:val="center"/>
        <w:rPr>
          <w:rFonts w:ascii="Times New Roman" w:hAnsi="Times New Roman"/>
          <w:sz w:val="18"/>
          <w:szCs w:val="18"/>
        </w:rPr>
      </w:pPr>
    </w:p>
    <w:p w:rsidR="00342AC7" w:rsidRDefault="00342AC7">
      <w:pPr>
        <w:rPr>
          <w:rFonts w:hint="eastAsia"/>
        </w:rPr>
      </w:pPr>
      <w:bookmarkStart w:id="4" w:name="_GoBack"/>
      <w:bookmarkEnd w:id="4"/>
    </w:p>
    <w:sectPr w:rsidR="00342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FE" w:rsidRDefault="000E42FE" w:rsidP="006D61B7">
      <w:r>
        <w:separator/>
      </w:r>
    </w:p>
  </w:endnote>
  <w:endnote w:type="continuationSeparator" w:id="0">
    <w:p w:rsidR="000E42FE" w:rsidRDefault="000E42FE" w:rsidP="006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FE" w:rsidRDefault="000E42FE" w:rsidP="006D61B7">
      <w:r>
        <w:separator/>
      </w:r>
    </w:p>
  </w:footnote>
  <w:footnote w:type="continuationSeparator" w:id="0">
    <w:p w:rsidR="000E42FE" w:rsidRDefault="000E42FE" w:rsidP="006D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7"/>
    <w:rsid w:val="000E42FE"/>
    <w:rsid w:val="00342AC7"/>
    <w:rsid w:val="006D61B7"/>
    <w:rsid w:val="00A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1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2018-02-10T11:20:00Z</dcterms:created>
  <dcterms:modified xsi:type="dcterms:W3CDTF">2018-02-10T11:21:00Z</dcterms:modified>
</cp:coreProperties>
</file>